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FCBD8" w14:textId="77777777" w:rsidR="00904B4F" w:rsidRPr="00904B4F" w:rsidRDefault="00904B4F" w:rsidP="00904B4F">
      <w:pPr>
        <w:spacing w:after="0" w:line="240" w:lineRule="auto"/>
        <w:jc w:val="both"/>
        <w:rPr>
          <w:rFonts w:ascii="Times New Roman" w:eastAsia="仿宋" w:hAnsi="Times New Roman" w:cs="Times New Roman"/>
          <w:sz w:val="21"/>
          <w14:ligatures w14:val="none"/>
        </w:rPr>
      </w:pPr>
    </w:p>
    <w:p w14:paraId="5FFBFD13" w14:textId="77777777" w:rsidR="00904B4F" w:rsidRPr="00904B4F" w:rsidRDefault="00904B4F" w:rsidP="00904B4F">
      <w:pPr>
        <w:spacing w:after="0" w:line="240" w:lineRule="auto"/>
        <w:jc w:val="both"/>
        <w:rPr>
          <w:rFonts w:ascii="Times New Roman" w:eastAsia="仿宋" w:hAnsi="Times New Roman" w:cs="Times New Roman"/>
          <w:sz w:val="21"/>
          <w14:ligatures w14:val="none"/>
        </w:rPr>
      </w:pPr>
    </w:p>
    <w:p w14:paraId="6128B969" w14:textId="77777777" w:rsidR="00904B4F" w:rsidRPr="00904B4F" w:rsidRDefault="00904B4F" w:rsidP="00904B4F">
      <w:pPr>
        <w:spacing w:after="0" w:line="240" w:lineRule="auto"/>
        <w:jc w:val="both"/>
        <w:rPr>
          <w:rFonts w:ascii="Times New Roman" w:eastAsia="仿宋" w:hAnsi="Times New Roman" w:cs="Times New Roman"/>
          <w:sz w:val="21"/>
          <w14:ligatures w14:val="none"/>
        </w:rPr>
      </w:pPr>
    </w:p>
    <w:p w14:paraId="725DE67B" w14:textId="77777777" w:rsidR="00904B4F" w:rsidRPr="00904B4F" w:rsidRDefault="00904B4F" w:rsidP="00904B4F">
      <w:pPr>
        <w:spacing w:after="0" w:line="240" w:lineRule="auto"/>
        <w:jc w:val="both"/>
        <w:rPr>
          <w:rFonts w:ascii="Times New Roman" w:eastAsia="仿宋" w:hAnsi="Times New Roman" w:cs="Times New Roman"/>
          <w:sz w:val="21"/>
          <w14:ligatures w14:val="none"/>
        </w:rPr>
      </w:pPr>
    </w:p>
    <w:p w14:paraId="175FE7C2" w14:textId="77777777" w:rsidR="00904B4F" w:rsidRPr="00904B4F" w:rsidRDefault="00904B4F" w:rsidP="00904B4F">
      <w:pPr>
        <w:spacing w:after="0" w:line="360" w:lineRule="auto"/>
        <w:ind w:firstLineChars="50" w:firstLine="261"/>
        <w:jc w:val="center"/>
        <w:rPr>
          <w:rFonts w:ascii="仿宋_GB2312" w:eastAsia="仿宋_GB2312" w:hAnsi="仿宋_GB2312" w:cs="仿宋_GB2312"/>
          <w:b/>
          <w:sz w:val="52"/>
          <w:szCs w:val="52"/>
          <w14:ligatures w14:val="none"/>
        </w:rPr>
      </w:pPr>
    </w:p>
    <w:p w14:paraId="554AC6AE" w14:textId="6D95D7C0" w:rsidR="00904B4F" w:rsidRPr="00904B4F" w:rsidRDefault="00904B4F" w:rsidP="00904B4F">
      <w:pPr>
        <w:spacing w:after="0" w:line="360" w:lineRule="auto"/>
        <w:ind w:firstLineChars="50" w:firstLine="261"/>
        <w:jc w:val="center"/>
        <w:rPr>
          <w:rFonts w:ascii="仿宋_GB2312" w:eastAsia="仿宋_GB2312" w:hAnsi="仿宋_GB2312" w:cs="仿宋_GB2312"/>
          <w:b/>
          <w:sz w:val="52"/>
          <w:szCs w:val="52"/>
          <w14:ligatures w14:val="none"/>
        </w:rPr>
      </w:pPr>
    </w:p>
    <w:p w14:paraId="30B4ECCF" w14:textId="77777777" w:rsidR="00904B4F" w:rsidRPr="00904B4F" w:rsidRDefault="00904B4F" w:rsidP="00FA652B">
      <w:pPr>
        <w:spacing w:after="0" w:line="480" w:lineRule="auto"/>
        <w:ind w:firstLineChars="50" w:firstLine="120"/>
        <w:jc w:val="center"/>
        <w:rPr>
          <w:rFonts w:ascii="仿宋_GB2312" w:eastAsia="仿宋_GB2312" w:hAnsi="仿宋_GB2312" w:cs="仿宋_GB2312"/>
          <w:b/>
          <w:sz w:val="24"/>
          <w14:ligatures w14:val="none"/>
        </w:rPr>
      </w:pPr>
    </w:p>
    <w:p w14:paraId="60702B2B" w14:textId="11E4B078" w:rsidR="00904B4F" w:rsidRPr="00904B4F" w:rsidRDefault="008C47E9" w:rsidP="00FA652B">
      <w:pPr>
        <w:spacing w:after="0" w:line="480" w:lineRule="auto"/>
        <w:ind w:firstLineChars="50" w:firstLine="241"/>
        <w:jc w:val="center"/>
        <w:rPr>
          <w:rFonts w:ascii="仿宋_GB2312" w:eastAsia="仿宋_GB2312" w:hAnsi="仿宋_GB2312" w:cs="仿宋_GB2312"/>
          <w:b/>
          <w:sz w:val="24"/>
          <w14:ligatures w14:val="none"/>
        </w:rPr>
      </w:pPr>
      <w:r>
        <w:rPr>
          <w:rFonts w:ascii="仿宋_GB2312" w:eastAsia="仿宋_GB2312" w:hAnsi="仿宋_GB2312" w:cs="仿宋_GB2312" w:hint="eastAsia"/>
          <w:b/>
          <w:sz w:val="48"/>
          <w:szCs w:val="48"/>
          <w14:ligatures w14:val="none"/>
        </w:rPr>
        <w:t>中国科学院昆明植物研究所</w:t>
      </w:r>
      <w:r w:rsidR="00904B4F" w:rsidRPr="00904B4F">
        <w:rPr>
          <w:rFonts w:ascii="仿宋_GB2312" w:eastAsia="仿宋_GB2312" w:hAnsi="仿宋_GB2312" w:cs="仿宋_GB2312" w:hint="eastAsia"/>
          <w:b/>
          <w:sz w:val="48"/>
          <w:szCs w:val="48"/>
          <w14:ligatures w14:val="none"/>
        </w:rPr>
        <w:t>服务类</w:t>
      </w:r>
    </w:p>
    <w:p w14:paraId="4A34EAE9" w14:textId="3C9811C8" w:rsidR="00904B4F" w:rsidRPr="00904B4F" w:rsidRDefault="00FF331E" w:rsidP="00FA652B">
      <w:pPr>
        <w:spacing w:after="0" w:line="480" w:lineRule="auto"/>
        <w:ind w:firstLineChars="50" w:firstLine="241"/>
        <w:jc w:val="center"/>
        <w:rPr>
          <w:rFonts w:ascii="仿宋_GB2312" w:eastAsia="仿宋_GB2312" w:hAnsi="仿宋_GB2312" w:cs="仿宋_GB2312"/>
          <w:b/>
          <w:sz w:val="48"/>
          <w:szCs w:val="48"/>
          <w14:ligatures w14:val="none"/>
        </w:rPr>
      </w:pPr>
      <w:r>
        <w:rPr>
          <w:rFonts w:ascii="仿宋_GB2312" w:eastAsia="仿宋_GB2312" w:hAnsi="仿宋_GB2312" w:cs="仿宋_GB2312" w:hint="eastAsia"/>
          <w:b/>
          <w:sz w:val="48"/>
          <w:szCs w:val="48"/>
          <w14:ligatures w14:val="none"/>
        </w:rPr>
        <w:t>采购</w:t>
      </w:r>
      <w:r w:rsidR="00904B4F" w:rsidRPr="00904B4F">
        <w:rPr>
          <w:rFonts w:ascii="仿宋_GB2312" w:eastAsia="仿宋_GB2312" w:hAnsi="仿宋_GB2312" w:cs="仿宋_GB2312" w:hint="eastAsia"/>
          <w:b/>
          <w:sz w:val="48"/>
          <w:szCs w:val="48"/>
          <w14:ligatures w14:val="none"/>
        </w:rPr>
        <w:t>文件</w:t>
      </w:r>
    </w:p>
    <w:p w14:paraId="6B24C1C3"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7C2A3CDD"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7B6DE131"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41651F32"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5F6A8785"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14DDE8AA"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20337217"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70AC95E6"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27FF8594"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10B43D55"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6DA1B30D"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48EF0F9C" w14:textId="72220B74" w:rsidR="00D06F83" w:rsidRDefault="00904B4F" w:rsidP="00904B4F">
      <w:pPr>
        <w:spacing w:after="0" w:line="360" w:lineRule="auto"/>
        <w:jc w:val="both"/>
        <w:rPr>
          <w:rFonts w:ascii="仿宋_GB2312" w:eastAsia="仿宋_GB2312" w:hAnsi="仿宋_GB2312" w:cs="仿宋_GB2312"/>
          <w:b/>
          <w:sz w:val="36"/>
          <w:szCs w:val="36"/>
          <w14:ligatures w14:val="none"/>
        </w:rPr>
      </w:pPr>
      <w:r w:rsidRPr="00904B4F">
        <w:rPr>
          <w:rFonts w:ascii="仿宋_GB2312" w:eastAsia="仿宋_GB2312" w:hAnsi="仿宋_GB2312" w:cs="仿宋_GB2312" w:hint="eastAsia"/>
          <w:b/>
          <w:sz w:val="36"/>
          <w:szCs w:val="36"/>
          <w14:ligatures w14:val="none"/>
        </w:rPr>
        <w:t>项目名称：</w:t>
      </w:r>
      <w:r w:rsidR="00D06F83" w:rsidRPr="00D06F83">
        <w:rPr>
          <w:rFonts w:ascii="仿宋_GB2312" w:eastAsia="仿宋_GB2312" w:hAnsi="仿宋_GB2312" w:cs="仿宋_GB2312" w:hint="eastAsia"/>
          <w:b/>
          <w:sz w:val="36"/>
          <w:szCs w:val="36"/>
          <w14:ligatures w14:val="none"/>
        </w:rPr>
        <w:t>中国科学院昆明植物研究所工作区化粪池、隔油池清掏服务</w:t>
      </w:r>
    </w:p>
    <w:p w14:paraId="2A2B04E6" w14:textId="1636BAED" w:rsidR="00904B4F" w:rsidRPr="00904B4F" w:rsidRDefault="00904B4F" w:rsidP="00904B4F">
      <w:pPr>
        <w:spacing w:after="0" w:line="360" w:lineRule="auto"/>
        <w:jc w:val="both"/>
        <w:rPr>
          <w:rFonts w:ascii="仿宋_GB2312" w:eastAsia="仿宋_GB2312" w:hAnsi="仿宋_GB2312" w:cs="仿宋_GB2312"/>
          <w:b/>
          <w:sz w:val="36"/>
          <w:szCs w:val="36"/>
          <w14:ligatures w14:val="none"/>
        </w:rPr>
      </w:pPr>
      <w:r w:rsidRPr="00904B4F">
        <w:rPr>
          <w:rFonts w:ascii="仿宋_GB2312" w:eastAsia="仿宋_GB2312" w:hAnsi="仿宋_GB2312" w:cs="仿宋_GB2312" w:hint="eastAsia"/>
          <w:b/>
          <w:sz w:val="36"/>
          <w:szCs w:val="36"/>
          <w14:ligatures w14:val="none"/>
        </w:rPr>
        <w:t>项目编号：</w:t>
      </w:r>
      <w:r w:rsidR="00FF331E">
        <w:rPr>
          <w:rFonts w:ascii="仿宋_GB2312" w:eastAsia="仿宋_GB2312" w:hAnsi="仿宋_GB2312" w:cs="仿宋_GB2312" w:hint="eastAsia"/>
          <w:b/>
          <w:sz w:val="36"/>
          <w:szCs w:val="36"/>
          <w14:ligatures w14:val="none"/>
        </w:rPr>
        <w:t>KIBKC08</w:t>
      </w:r>
      <w:r w:rsidR="008C47E9">
        <w:rPr>
          <w:rFonts w:ascii="仿宋_GB2312" w:eastAsia="仿宋_GB2312" w:hAnsi="仿宋_GB2312" w:cs="仿宋_GB2312" w:hint="eastAsia"/>
          <w:b/>
          <w:sz w:val="36"/>
          <w:szCs w:val="36"/>
          <w14:ligatures w14:val="none"/>
        </w:rPr>
        <w:t>7</w:t>
      </w:r>
    </w:p>
    <w:p w14:paraId="569FF851" w14:textId="77777777" w:rsidR="00904B4F" w:rsidRPr="00904B4F" w:rsidRDefault="00904B4F" w:rsidP="00904B4F">
      <w:pPr>
        <w:spacing w:after="0" w:line="360" w:lineRule="auto"/>
        <w:jc w:val="both"/>
        <w:rPr>
          <w:rFonts w:ascii="仿宋_GB2312" w:eastAsia="仿宋_GB2312" w:hAnsi="仿宋_GB2312" w:cs="仿宋_GB2312"/>
          <w:b/>
          <w:sz w:val="36"/>
          <w:szCs w:val="36"/>
          <w14:ligatures w14:val="none"/>
        </w:rPr>
      </w:pPr>
    </w:p>
    <w:p w14:paraId="52062141" w14:textId="77777777" w:rsidR="00904B4F" w:rsidRPr="00904B4F" w:rsidRDefault="00904B4F" w:rsidP="00904B4F">
      <w:pPr>
        <w:widowControl/>
        <w:spacing w:after="0" w:line="240" w:lineRule="auto"/>
        <w:rPr>
          <w:rFonts w:ascii="仿宋_GB2312" w:eastAsia="仿宋_GB2312" w:hAnsi="仿宋_GB2312" w:cs="仿宋_GB2312"/>
          <w:b/>
          <w:bCs/>
          <w:sz w:val="44"/>
          <w:szCs w:val="44"/>
          <w14:ligatures w14:val="none"/>
        </w:rPr>
        <w:sectPr w:rsidR="00904B4F" w:rsidRPr="00904B4F" w:rsidSect="00904B4F">
          <w:pgSz w:w="11906" w:h="16838"/>
          <w:pgMar w:top="1440" w:right="2125" w:bottom="1440" w:left="1803" w:header="851" w:footer="992" w:gutter="0"/>
          <w:pgNumType w:start="1"/>
          <w:cols w:space="720"/>
          <w:docGrid w:type="linesAndChars" w:linePitch="312"/>
        </w:sectPr>
      </w:pPr>
    </w:p>
    <w:p w14:paraId="50368EAF" w14:textId="77777777" w:rsidR="00904B4F" w:rsidRPr="00904B4F" w:rsidRDefault="00904B4F" w:rsidP="00904B4F">
      <w:pPr>
        <w:spacing w:after="0" w:line="240" w:lineRule="auto"/>
        <w:jc w:val="center"/>
        <w:rPr>
          <w:rFonts w:ascii="仿宋_GB2312" w:eastAsia="仿宋_GB2312" w:hAnsi="仿宋_GB2312" w:cs="仿宋_GB2312"/>
          <w:b/>
          <w:bCs/>
          <w:sz w:val="44"/>
          <w:szCs w:val="44"/>
          <w14:ligatures w14:val="none"/>
        </w:rPr>
      </w:pPr>
      <w:r w:rsidRPr="00904B4F">
        <w:rPr>
          <w:rFonts w:ascii="仿宋_GB2312" w:eastAsia="仿宋_GB2312" w:hAnsi="仿宋_GB2312" w:cs="仿宋_GB2312" w:hint="eastAsia"/>
          <w:b/>
          <w:bCs/>
          <w:sz w:val="44"/>
          <w:szCs w:val="44"/>
          <w14:ligatures w14:val="none"/>
        </w:rPr>
        <w:lastRenderedPageBreak/>
        <w:t>目  录</w:t>
      </w:r>
    </w:p>
    <w:p w14:paraId="580CA1C5" w14:textId="77777777" w:rsidR="00904B4F" w:rsidRPr="00904B4F" w:rsidRDefault="00904B4F" w:rsidP="00904B4F">
      <w:pPr>
        <w:spacing w:after="0" w:line="240" w:lineRule="auto"/>
        <w:jc w:val="center"/>
        <w:rPr>
          <w:rFonts w:ascii="仿宋_GB2312" w:eastAsia="仿宋_GB2312" w:hAnsi="仿宋_GB2312" w:cs="仿宋_GB2312"/>
          <w:b/>
          <w:bCs/>
          <w:sz w:val="44"/>
          <w:szCs w:val="44"/>
          <w14:ligatures w14:val="none"/>
        </w:rPr>
      </w:pPr>
    </w:p>
    <w:p w14:paraId="31D0FAB9" w14:textId="77777777" w:rsidR="00D06F83" w:rsidRDefault="00904B4F">
      <w:pPr>
        <w:pStyle w:val="13"/>
        <w:tabs>
          <w:tab w:val="right" w:leader="dot" w:pos="8290"/>
        </w:tabs>
        <w:rPr>
          <w:rFonts w:asciiTheme="minorHAnsi" w:eastAsiaTheme="minorEastAsia" w:hAnsiTheme="minorHAnsi" w:cstheme="minorBidi"/>
          <w:noProof/>
          <w:szCs w:val="22"/>
        </w:rPr>
      </w:pPr>
      <w:r w:rsidRPr="00FA652B">
        <w:rPr>
          <w:rFonts w:ascii="仿宋_GB2312" w:eastAsia="仿宋_GB2312" w:hint="eastAsia"/>
          <w:b/>
          <w:bCs/>
          <w:sz w:val="30"/>
          <w:szCs w:val="30"/>
        </w:rPr>
        <w:fldChar w:fldCharType="begin"/>
      </w:r>
      <w:r w:rsidRPr="00FA652B">
        <w:rPr>
          <w:rFonts w:ascii="仿宋_GB2312" w:eastAsia="仿宋_GB2312" w:hint="eastAsia"/>
          <w:b/>
          <w:bCs/>
          <w:sz w:val="30"/>
          <w:szCs w:val="30"/>
        </w:rPr>
        <w:instrText xml:space="preserve">TOC \o "1-1" \h \u </w:instrText>
      </w:r>
      <w:r w:rsidRPr="00FA652B">
        <w:rPr>
          <w:rFonts w:ascii="仿宋_GB2312" w:eastAsia="仿宋_GB2312" w:hint="eastAsia"/>
          <w:b/>
          <w:bCs/>
          <w:sz w:val="30"/>
          <w:szCs w:val="30"/>
        </w:rPr>
        <w:fldChar w:fldCharType="separate"/>
      </w:r>
      <w:hyperlink w:anchor="_Toc196314230" w:history="1">
        <w:r w:rsidR="00D06F83" w:rsidRPr="00E306D6">
          <w:rPr>
            <w:rStyle w:val="aa"/>
            <w:rFonts w:ascii="仿宋_GB2312" w:eastAsia="仿宋_GB2312" w:hAnsi="仿宋_GB2312" w:cs="仿宋_GB2312" w:hint="eastAsia"/>
            <w:b/>
            <w:noProof/>
            <w:kern w:val="44"/>
          </w:rPr>
          <w:t>投标邀请</w:t>
        </w:r>
        <w:r w:rsidR="00D06F83">
          <w:rPr>
            <w:noProof/>
          </w:rPr>
          <w:tab/>
        </w:r>
        <w:r w:rsidR="00D06F83">
          <w:rPr>
            <w:noProof/>
          </w:rPr>
          <w:fldChar w:fldCharType="begin"/>
        </w:r>
        <w:r w:rsidR="00D06F83">
          <w:rPr>
            <w:noProof/>
          </w:rPr>
          <w:instrText xml:space="preserve"> PAGEREF _Toc196314230 \h </w:instrText>
        </w:r>
        <w:r w:rsidR="00D06F83">
          <w:rPr>
            <w:noProof/>
          </w:rPr>
        </w:r>
        <w:r w:rsidR="00D06F83">
          <w:rPr>
            <w:noProof/>
          </w:rPr>
          <w:fldChar w:fldCharType="separate"/>
        </w:r>
        <w:r w:rsidR="00D06F83">
          <w:rPr>
            <w:noProof/>
          </w:rPr>
          <w:t>1</w:t>
        </w:r>
        <w:r w:rsidR="00D06F83">
          <w:rPr>
            <w:noProof/>
          </w:rPr>
          <w:fldChar w:fldCharType="end"/>
        </w:r>
      </w:hyperlink>
    </w:p>
    <w:p w14:paraId="392F5D8E" w14:textId="77777777" w:rsidR="00D06F83" w:rsidRDefault="00194D7D">
      <w:pPr>
        <w:pStyle w:val="13"/>
        <w:tabs>
          <w:tab w:val="right" w:leader="dot" w:pos="8290"/>
        </w:tabs>
        <w:rPr>
          <w:rFonts w:asciiTheme="minorHAnsi" w:eastAsiaTheme="minorEastAsia" w:hAnsiTheme="minorHAnsi" w:cstheme="minorBidi"/>
          <w:noProof/>
          <w:szCs w:val="22"/>
        </w:rPr>
      </w:pPr>
      <w:hyperlink w:anchor="_Toc196314231" w:history="1">
        <w:r w:rsidR="00D06F83" w:rsidRPr="00E306D6">
          <w:rPr>
            <w:rStyle w:val="aa"/>
            <w:rFonts w:ascii="仿宋_GB2312" w:eastAsia="仿宋_GB2312" w:hAnsi="仿宋_GB2312" w:cs="仿宋_GB2312" w:hint="eastAsia"/>
            <w:b/>
            <w:noProof/>
            <w:kern w:val="44"/>
          </w:rPr>
          <w:t>第一章</w:t>
        </w:r>
        <w:r w:rsidR="00D06F83" w:rsidRPr="00E306D6">
          <w:rPr>
            <w:rStyle w:val="aa"/>
            <w:rFonts w:ascii="仿宋_GB2312" w:eastAsia="仿宋_GB2312" w:hAnsi="仿宋_GB2312" w:cs="仿宋_GB2312"/>
            <w:b/>
            <w:noProof/>
            <w:kern w:val="44"/>
          </w:rPr>
          <w:t xml:space="preserve"> </w:t>
        </w:r>
        <w:r w:rsidR="00D06F83" w:rsidRPr="00E306D6">
          <w:rPr>
            <w:rStyle w:val="aa"/>
            <w:rFonts w:ascii="仿宋_GB2312" w:eastAsia="仿宋_GB2312" w:hAnsi="仿宋_GB2312" w:cs="仿宋_GB2312" w:hint="eastAsia"/>
            <w:b/>
            <w:noProof/>
            <w:kern w:val="44"/>
          </w:rPr>
          <w:t>投标人须知</w:t>
        </w:r>
        <w:r w:rsidR="00D06F83">
          <w:rPr>
            <w:noProof/>
          </w:rPr>
          <w:tab/>
        </w:r>
        <w:r w:rsidR="00D06F83">
          <w:rPr>
            <w:noProof/>
          </w:rPr>
          <w:fldChar w:fldCharType="begin"/>
        </w:r>
        <w:r w:rsidR="00D06F83">
          <w:rPr>
            <w:noProof/>
          </w:rPr>
          <w:instrText xml:space="preserve"> PAGEREF _Toc196314231 \h </w:instrText>
        </w:r>
        <w:r w:rsidR="00D06F83">
          <w:rPr>
            <w:noProof/>
          </w:rPr>
        </w:r>
        <w:r w:rsidR="00D06F83">
          <w:rPr>
            <w:noProof/>
          </w:rPr>
          <w:fldChar w:fldCharType="separate"/>
        </w:r>
        <w:r w:rsidR="00D06F83">
          <w:rPr>
            <w:noProof/>
          </w:rPr>
          <w:t>3</w:t>
        </w:r>
        <w:r w:rsidR="00D06F83">
          <w:rPr>
            <w:noProof/>
          </w:rPr>
          <w:fldChar w:fldCharType="end"/>
        </w:r>
      </w:hyperlink>
    </w:p>
    <w:p w14:paraId="6924F2F7" w14:textId="77777777" w:rsidR="00D06F83" w:rsidRDefault="00194D7D">
      <w:pPr>
        <w:pStyle w:val="13"/>
        <w:tabs>
          <w:tab w:val="right" w:leader="dot" w:pos="8290"/>
        </w:tabs>
        <w:rPr>
          <w:rFonts w:asciiTheme="minorHAnsi" w:eastAsiaTheme="minorEastAsia" w:hAnsiTheme="minorHAnsi" w:cstheme="minorBidi"/>
          <w:noProof/>
          <w:szCs w:val="22"/>
        </w:rPr>
      </w:pPr>
      <w:hyperlink w:anchor="_Toc196314232" w:history="1">
        <w:r w:rsidR="00D06F83" w:rsidRPr="00E306D6">
          <w:rPr>
            <w:rStyle w:val="aa"/>
            <w:rFonts w:ascii="仿宋_GB2312" w:eastAsia="仿宋_GB2312" w:hAnsi="仿宋_GB2312" w:cs="仿宋_GB2312" w:hint="eastAsia"/>
            <w:b/>
            <w:noProof/>
            <w:kern w:val="44"/>
          </w:rPr>
          <w:t>第二章</w:t>
        </w:r>
        <w:r w:rsidR="00D06F83" w:rsidRPr="00E306D6">
          <w:rPr>
            <w:rStyle w:val="aa"/>
            <w:rFonts w:ascii="仿宋_GB2312" w:eastAsia="仿宋_GB2312" w:hAnsi="仿宋_GB2312" w:cs="仿宋_GB2312"/>
            <w:b/>
            <w:noProof/>
            <w:kern w:val="44"/>
          </w:rPr>
          <w:t xml:space="preserve"> </w:t>
        </w:r>
        <w:r w:rsidR="00D06F83" w:rsidRPr="00E306D6">
          <w:rPr>
            <w:rStyle w:val="aa"/>
            <w:rFonts w:ascii="仿宋_GB2312" w:eastAsia="仿宋_GB2312" w:hAnsi="仿宋_GB2312" w:cs="仿宋_GB2312" w:hint="eastAsia"/>
            <w:b/>
            <w:noProof/>
            <w:kern w:val="44"/>
          </w:rPr>
          <w:t>投标文件内容及格式</w:t>
        </w:r>
        <w:r w:rsidR="00D06F83">
          <w:rPr>
            <w:noProof/>
          </w:rPr>
          <w:tab/>
        </w:r>
        <w:r w:rsidR="00D06F83">
          <w:rPr>
            <w:noProof/>
          </w:rPr>
          <w:fldChar w:fldCharType="begin"/>
        </w:r>
        <w:r w:rsidR="00D06F83">
          <w:rPr>
            <w:noProof/>
          </w:rPr>
          <w:instrText xml:space="preserve"> PAGEREF _Toc196314232 \h </w:instrText>
        </w:r>
        <w:r w:rsidR="00D06F83">
          <w:rPr>
            <w:noProof/>
          </w:rPr>
        </w:r>
        <w:r w:rsidR="00D06F83">
          <w:rPr>
            <w:noProof/>
          </w:rPr>
          <w:fldChar w:fldCharType="separate"/>
        </w:r>
        <w:r w:rsidR="00D06F83">
          <w:rPr>
            <w:noProof/>
          </w:rPr>
          <w:t>17</w:t>
        </w:r>
        <w:r w:rsidR="00D06F83">
          <w:rPr>
            <w:noProof/>
          </w:rPr>
          <w:fldChar w:fldCharType="end"/>
        </w:r>
      </w:hyperlink>
    </w:p>
    <w:p w14:paraId="4989DA87" w14:textId="77777777" w:rsidR="00D06F83" w:rsidRDefault="00194D7D">
      <w:pPr>
        <w:pStyle w:val="13"/>
        <w:tabs>
          <w:tab w:val="right" w:leader="dot" w:pos="8290"/>
        </w:tabs>
        <w:rPr>
          <w:rFonts w:asciiTheme="minorHAnsi" w:eastAsiaTheme="minorEastAsia" w:hAnsiTheme="minorHAnsi" w:cstheme="minorBidi"/>
          <w:noProof/>
          <w:szCs w:val="22"/>
        </w:rPr>
      </w:pPr>
      <w:hyperlink w:anchor="_Toc196314233" w:history="1">
        <w:r w:rsidR="00D06F83" w:rsidRPr="00E306D6">
          <w:rPr>
            <w:rStyle w:val="aa"/>
            <w:rFonts w:ascii="仿宋_GB2312" w:eastAsia="仿宋_GB2312" w:hAnsi="仿宋_GB2312" w:cs="仿宋_GB2312" w:hint="eastAsia"/>
            <w:b/>
            <w:noProof/>
            <w:kern w:val="44"/>
          </w:rPr>
          <w:t>第三章</w:t>
        </w:r>
        <w:r w:rsidR="00D06F83" w:rsidRPr="00E306D6">
          <w:rPr>
            <w:rStyle w:val="aa"/>
            <w:rFonts w:ascii="仿宋_GB2312" w:eastAsia="仿宋_GB2312" w:hAnsi="仿宋_GB2312" w:cs="仿宋_GB2312"/>
            <w:b/>
            <w:noProof/>
            <w:kern w:val="44"/>
          </w:rPr>
          <w:t xml:space="preserve"> </w:t>
        </w:r>
        <w:r w:rsidR="00D06F83" w:rsidRPr="00E306D6">
          <w:rPr>
            <w:rStyle w:val="aa"/>
            <w:rFonts w:ascii="仿宋_GB2312" w:eastAsia="仿宋_GB2312" w:hAnsi="仿宋_GB2312" w:cs="仿宋_GB2312" w:hint="eastAsia"/>
            <w:b/>
            <w:noProof/>
            <w:kern w:val="44"/>
          </w:rPr>
          <w:t>服务需求</w:t>
        </w:r>
        <w:r w:rsidR="00D06F83">
          <w:rPr>
            <w:noProof/>
          </w:rPr>
          <w:tab/>
        </w:r>
        <w:r w:rsidR="00D06F83">
          <w:rPr>
            <w:noProof/>
          </w:rPr>
          <w:fldChar w:fldCharType="begin"/>
        </w:r>
        <w:r w:rsidR="00D06F83">
          <w:rPr>
            <w:noProof/>
          </w:rPr>
          <w:instrText xml:space="preserve"> PAGEREF _Toc196314233 \h </w:instrText>
        </w:r>
        <w:r w:rsidR="00D06F83">
          <w:rPr>
            <w:noProof/>
          </w:rPr>
        </w:r>
        <w:r w:rsidR="00D06F83">
          <w:rPr>
            <w:noProof/>
          </w:rPr>
          <w:fldChar w:fldCharType="separate"/>
        </w:r>
        <w:r w:rsidR="00D06F83">
          <w:rPr>
            <w:noProof/>
          </w:rPr>
          <w:t>38</w:t>
        </w:r>
        <w:r w:rsidR="00D06F83">
          <w:rPr>
            <w:noProof/>
          </w:rPr>
          <w:fldChar w:fldCharType="end"/>
        </w:r>
      </w:hyperlink>
    </w:p>
    <w:p w14:paraId="48913CFE" w14:textId="77777777" w:rsidR="00D06F83" w:rsidRDefault="00194D7D">
      <w:pPr>
        <w:pStyle w:val="13"/>
        <w:tabs>
          <w:tab w:val="right" w:leader="dot" w:pos="8290"/>
        </w:tabs>
        <w:rPr>
          <w:rFonts w:asciiTheme="minorHAnsi" w:eastAsiaTheme="minorEastAsia" w:hAnsiTheme="minorHAnsi" w:cstheme="minorBidi"/>
          <w:noProof/>
          <w:szCs w:val="22"/>
        </w:rPr>
      </w:pPr>
      <w:hyperlink w:anchor="_Toc196314234" w:history="1">
        <w:r w:rsidR="00D06F83" w:rsidRPr="00E306D6">
          <w:rPr>
            <w:rStyle w:val="aa"/>
            <w:rFonts w:ascii="仿宋_GB2312" w:eastAsia="仿宋_GB2312" w:hAnsi="仿宋_GB2312" w:cs="仿宋_GB2312" w:hint="eastAsia"/>
            <w:b/>
            <w:noProof/>
            <w:kern w:val="44"/>
          </w:rPr>
          <w:t>第四章</w:t>
        </w:r>
        <w:r w:rsidR="00D06F83" w:rsidRPr="00E306D6">
          <w:rPr>
            <w:rStyle w:val="aa"/>
            <w:rFonts w:ascii="仿宋_GB2312" w:eastAsia="仿宋_GB2312" w:hAnsi="仿宋_GB2312" w:cs="仿宋_GB2312"/>
            <w:b/>
            <w:noProof/>
            <w:kern w:val="44"/>
          </w:rPr>
          <w:t xml:space="preserve"> </w:t>
        </w:r>
        <w:r w:rsidR="00D06F83" w:rsidRPr="00E306D6">
          <w:rPr>
            <w:rStyle w:val="aa"/>
            <w:rFonts w:ascii="仿宋_GB2312" w:eastAsia="仿宋_GB2312" w:hAnsi="仿宋_GB2312" w:cs="仿宋_GB2312" w:hint="eastAsia"/>
            <w:b/>
            <w:noProof/>
            <w:kern w:val="44"/>
          </w:rPr>
          <w:t>评标方法</w:t>
        </w:r>
        <w:r w:rsidR="00D06F83">
          <w:rPr>
            <w:noProof/>
          </w:rPr>
          <w:tab/>
        </w:r>
        <w:r w:rsidR="00D06F83">
          <w:rPr>
            <w:noProof/>
          </w:rPr>
          <w:fldChar w:fldCharType="begin"/>
        </w:r>
        <w:r w:rsidR="00D06F83">
          <w:rPr>
            <w:noProof/>
          </w:rPr>
          <w:instrText xml:space="preserve"> PAGEREF _Toc196314234 \h </w:instrText>
        </w:r>
        <w:r w:rsidR="00D06F83">
          <w:rPr>
            <w:noProof/>
          </w:rPr>
        </w:r>
        <w:r w:rsidR="00D06F83">
          <w:rPr>
            <w:noProof/>
          </w:rPr>
          <w:fldChar w:fldCharType="separate"/>
        </w:r>
        <w:r w:rsidR="00D06F83">
          <w:rPr>
            <w:noProof/>
          </w:rPr>
          <w:t>40</w:t>
        </w:r>
        <w:r w:rsidR="00D06F83">
          <w:rPr>
            <w:noProof/>
          </w:rPr>
          <w:fldChar w:fldCharType="end"/>
        </w:r>
      </w:hyperlink>
    </w:p>
    <w:p w14:paraId="06DDAED9" w14:textId="77777777" w:rsidR="00D06F83" w:rsidRDefault="00194D7D">
      <w:pPr>
        <w:pStyle w:val="13"/>
        <w:tabs>
          <w:tab w:val="right" w:leader="dot" w:pos="8290"/>
        </w:tabs>
        <w:rPr>
          <w:rFonts w:asciiTheme="minorHAnsi" w:eastAsiaTheme="minorEastAsia" w:hAnsiTheme="minorHAnsi" w:cstheme="minorBidi"/>
          <w:noProof/>
          <w:szCs w:val="22"/>
        </w:rPr>
      </w:pPr>
      <w:hyperlink w:anchor="_Toc196314235" w:history="1">
        <w:r w:rsidR="00D06F83" w:rsidRPr="00E306D6">
          <w:rPr>
            <w:rStyle w:val="aa"/>
            <w:rFonts w:ascii="仿宋_GB2312" w:eastAsia="仿宋_GB2312" w:hAnsi="仿宋_GB2312" w:cs="仿宋_GB2312" w:hint="eastAsia"/>
            <w:b/>
            <w:noProof/>
            <w:kern w:val="44"/>
          </w:rPr>
          <w:t>第五章</w:t>
        </w:r>
        <w:r w:rsidR="00D06F83" w:rsidRPr="00E306D6">
          <w:rPr>
            <w:rStyle w:val="aa"/>
            <w:rFonts w:ascii="仿宋_GB2312" w:eastAsia="仿宋_GB2312" w:hAnsi="仿宋_GB2312" w:cs="仿宋_GB2312"/>
            <w:b/>
            <w:noProof/>
            <w:kern w:val="44"/>
          </w:rPr>
          <w:t xml:space="preserve"> </w:t>
        </w:r>
        <w:r w:rsidR="00D06F83" w:rsidRPr="00E306D6">
          <w:rPr>
            <w:rStyle w:val="aa"/>
            <w:rFonts w:ascii="仿宋_GB2312" w:eastAsia="仿宋_GB2312" w:hAnsi="仿宋_GB2312" w:cs="仿宋_GB2312" w:hint="eastAsia"/>
            <w:b/>
            <w:noProof/>
            <w:kern w:val="44"/>
          </w:rPr>
          <w:t>政府采购合同条款及格式</w:t>
        </w:r>
        <w:r w:rsidR="00D06F83">
          <w:rPr>
            <w:noProof/>
          </w:rPr>
          <w:tab/>
        </w:r>
        <w:r w:rsidR="00D06F83">
          <w:rPr>
            <w:noProof/>
          </w:rPr>
          <w:fldChar w:fldCharType="begin"/>
        </w:r>
        <w:r w:rsidR="00D06F83">
          <w:rPr>
            <w:noProof/>
          </w:rPr>
          <w:instrText xml:space="preserve"> PAGEREF _Toc196314235 \h </w:instrText>
        </w:r>
        <w:r w:rsidR="00D06F83">
          <w:rPr>
            <w:noProof/>
          </w:rPr>
        </w:r>
        <w:r w:rsidR="00D06F83">
          <w:rPr>
            <w:noProof/>
          </w:rPr>
          <w:fldChar w:fldCharType="separate"/>
        </w:r>
        <w:r w:rsidR="00D06F83">
          <w:rPr>
            <w:noProof/>
          </w:rPr>
          <w:t>46</w:t>
        </w:r>
        <w:r w:rsidR="00D06F83">
          <w:rPr>
            <w:noProof/>
          </w:rPr>
          <w:fldChar w:fldCharType="end"/>
        </w:r>
      </w:hyperlink>
    </w:p>
    <w:p w14:paraId="48A3BA50" w14:textId="45A07993" w:rsidR="00904B4F" w:rsidRPr="00FA652B" w:rsidRDefault="00904B4F" w:rsidP="00904B4F">
      <w:pPr>
        <w:spacing w:after="0" w:line="480" w:lineRule="auto"/>
        <w:jc w:val="both"/>
        <w:rPr>
          <w:rFonts w:ascii="仿宋_GB2312" w:eastAsia="仿宋_GB2312" w:hAnsi="Times New Roman" w:cs="Times New Roman"/>
          <w:sz w:val="30"/>
          <w:szCs w:val="30"/>
          <w14:ligatures w14:val="none"/>
        </w:rPr>
      </w:pPr>
      <w:r w:rsidRPr="00FA652B">
        <w:rPr>
          <w:rFonts w:ascii="仿宋_GB2312" w:eastAsia="仿宋_GB2312" w:hAnsi="Times New Roman" w:cs="Times New Roman" w:hint="eastAsia"/>
          <w:b/>
          <w:bCs/>
          <w:sz w:val="30"/>
          <w:szCs w:val="30"/>
          <w14:ligatures w14:val="none"/>
        </w:rPr>
        <w:fldChar w:fldCharType="end"/>
      </w:r>
    </w:p>
    <w:p w14:paraId="4C2F739E" w14:textId="77777777" w:rsidR="00904B4F" w:rsidRPr="00904B4F" w:rsidRDefault="00904B4F" w:rsidP="00904B4F">
      <w:pPr>
        <w:widowControl/>
        <w:spacing w:after="0" w:line="240" w:lineRule="auto"/>
        <w:rPr>
          <w:rFonts w:ascii="仿宋_GB2312" w:eastAsia="仿宋_GB2312" w:hAnsi="仿宋_GB2312" w:cs="仿宋_GB2312"/>
          <w:b/>
          <w:kern w:val="44"/>
          <w:sz w:val="44"/>
          <w14:ligatures w14:val="none"/>
        </w:rPr>
        <w:sectPr w:rsidR="00904B4F" w:rsidRPr="00904B4F" w:rsidSect="00904B4F">
          <w:pgSz w:w="11906" w:h="16838"/>
          <w:pgMar w:top="1440" w:right="1803" w:bottom="1440" w:left="1803" w:header="851" w:footer="992" w:gutter="0"/>
          <w:pgNumType w:start="1"/>
          <w:cols w:space="720"/>
          <w:docGrid w:type="linesAndChars" w:linePitch="312"/>
        </w:sectPr>
      </w:pPr>
    </w:p>
    <w:p w14:paraId="53734518" w14:textId="69782BAD" w:rsidR="00904B4F" w:rsidRPr="00904B4F" w:rsidRDefault="008C47E9" w:rsidP="00904B4F">
      <w:pPr>
        <w:keepNext/>
        <w:keepLines/>
        <w:spacing w:before="120" w:after="120" w:line="240" w:lineRule="auto"/>
        <w:jc w:val="center"/>
        <w:outlineLvl w:val="0"/>
        <w:rPr>
          <w:rFonts w:ascii="仿宋_GB2312" w:eastAsia="仿宋_GB2312" w:hAnsi="仿宋_GB2312" w:cs="仿宋_GB2312"/>
          <w:b/>
          <w:kern w:val="44"/>
          <w:sz w:val="44"/>
          <w14:ligatures w14:val="none"/>
        </w:rPr>
      </w:pPr>
      <w:bookmarkStart w:id="0" w:name="_Toc196314230"/>
      <w:r>
        <w:rPr>
          <w:rFonts w:ascii="仿宋_GB2312" w:eastAsia="仿宋_GB2312" w:hAnsi="仿宋_GB2312" w:cs="仿宋_GB2312" w:hint="eastAsia"/>
          <w:b/>
          <w:kern w:val="44"/>
          <w:sz w:val="44"/>
          <w14:ligatures w14:val="none"/>
        </w:rPr>
        <w:lastRenderedPageBreak/>
        <w:t>投标邀请</w:t>
      </w:r>
      <w:bookmarkEnd w:id="0"/>
    </w:p>
    <w:p w14:paraId="082E9B9D" w14:textId="77777777" w:rsidR="00904B4F" w:rsidRPr="00904B4F" w:rsidRDefault="00904B4F" w:rsidP="00904B4F">
      <w:pPr>
        <w:pBdr>
          <w:top w:val="single" w:sz="4" w:space="1" w:color="auto"/>
          <w:left w:val="single" w:sz="4" w:space="4" w:color="auto"/>
          <w:bottom w:val="single" w:sz="4" w:space="1" w:color="auto"/>
          <w:right w:val="single" w:sz="4" w:space="4" w:color="auto"/>
        </w:pBd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项目概况</w:t>
      </w:r>
    </w:p>
    <w:p w14:paraId="7F148D1B" w14:textId="6D9A371D" w:rsidR="00904B4F" w:rsidRPr="00904B4F" w:rsidRDefault="00FF331E" w:rsidP="00904B4F">
      <w:pPr>
        <w:pBdr>
          <w:top w:val="single" w:sz="4" w:space="1" w:color="auto"/>
          <w:left w:val="single" w:sz="4" w:space="4" w:color="auto"/>
          <w:bottom w:val="single" w:sz="4" w:space="1" w:color="auto"/>
          <w:right w:val="single" w:sz="4" w:space="4" w:color="auto"/>
        </w:pBdr>
        <w:adjustRightInd w:val="0"/>
        <w:snapToGrid w:val="0"/>
        <w:spacing w:after="0" w:line="360" w:lineRule="auto"/>
        <w:ind w:firstLineChars="200" w:firstLine="420"/>
        <w:jc w:val="both"/>
        <w:rPr>
          <w:rFonts w:ascii="仿宋_GB2312" w:eastAsia="仿宋_GB2312" w:hAnsi="仿宋_GB2312" w:cs="仿宋_GB2312"/>
          <w:b/>
          <w:bCs/>
          <w:kern w:val="0"/>
          <w:sz w:val="21"/>
          <w:szCs w:val="21"/>
          <w14:ligatures w14:val="none"/>
        </w:rPr>
      </w:pPr>
      <w:bookmarkStart w:id="1" w:name="_GoBack"/>
      <w:bookmarkEnd w:id="1"/>
      <w:r>
        <w:rPr>
          <w:rFonts w:ascii="仿宋_GB2312" w:eastAsia="仿宋_GB2312" w:hAnsi="仿宋_GB2312" w:cs="仿宋_GB2312" w:hint="eastAsia"/>
          <w:i/>
          <w:sz w:val="21"/>
          <w:szCs w:val="21"/>
          <w:u w:val="single"/>
          <w14:ligatures w14:val="none"/>
        </w:rPr>
        <w:t>中国科学院昆明植物研究所</w:t>
      </w:r>
      <w:r w:rsidR="00970727">
        <w:rPr>
          <w:rFonts w:ascii="仿宋_GB2312" w:eastAsia="仿宋_GB2312" w:hAnsi="仿宋_GB2312" w:cs="仿宋_GB2312" w:hint="eastAsia"/>
          <w:i/>
          <w:sz w:val="21"/>
          <w:szCs w:val="21"/>
          <w:u w:val="single"/>
          <w14:ligatures w14:val="none"/>
        </w:rPr>
        <w:t>工作区</w:t>
      </w:r>
      <w:r w:rsidR="00AF72E0" w:rsidRPr="00AF72E0">
        <w:rPr>
          <w:rFonts w:ascii="仿宋_GB2312" w:eastAsia="仿宋_GB2312" w:hAnsi="仿宋_GB2312" w:cs="仿宋_GB2312" w:hint="eastAsia"/>
          <w:i/>
          <w:sz w:val="21"/>
          <w:szCs w:val="21"/>
          <w:u w:val="single"/>
          <w14:ligatures w14:val="none"/>
        </w:rPr>
        <w:t>化粪池、隔油池清掏</w:t>
      </w:r>
      <w:r w:rsidR="00E10B92">
        <w:rPr>
          <w:rFonts w:ascii="仿宋_GB2312" w:eastAsia="仿宋_GB2312" w:hAnsi="仿宋_GB2312" w:cs="仿宋_GB2312" w:hint="eastAsia"/>
          <w:i/>
          <w:sz w:val="21"/>
          <w:szCs w:val="21"/>
          <w:u w:val="single"/>
          <w14:ligatures w14:val="none"/>
        </w:rPr>
        <w:t>服务</w:t>
      </w:r>
      <w:r>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项目的潜在供应商应在</w:t>
      </w:r>
      <w:r w:rsidR="00904B4F" w:rsidRPr="00904B4F">
        <w:rPr>
          <w:rFonts w:ascii="仿宋_GB2312" w:eastAsia="仿宋_GB2312" w:hAnsi="仿宋_GB2312" w:cs="仿宋_GB2312" w:hint="eastAsia"/>
          <w:sz w:val="21"/>
          <w:szCs w:val="21"/>
          <w:u w:val="single"/>
          <w14:ligatures w14:val="none"/>
        </w:rPr>
        <w:t>（</w:t>
      </w:r>
      <w:r w:rsidR="00904B4F" w:rsidRPr="00904B4F">
        <w:rPr>
          <w:rFonts w:ascii="仿宋_GB2312" w:eastAsia="仿宋_GB2312" w:hAnsi="仿宋_GB2312" w:cs="仿宋_GB2312" w:hint="eastAsia"/>
          <w:i/>
          <w:sz w:val="21"/>
          <w:szCs w:val="21"/>
          <w:u w:val="single"/>
          <w14:ligatures w14:val="none"/>
        </w:rPr>
        <w:t>线上</w:t>
      </w:r>
      <w:r w:rsidR="00904B4F" w:rsidRPr="00904B4F">
        <w:rPr>
          <w:rFonts w:ascii="仿宋_GB2312" w:eastAsia="仿宋_GB2312" w:hAnsi="仿宋_GB2312" w:cs="仿宋_GB2312" w:hint="eastAsia"/>
          <w:sz w:val="21"/>
          <w:szCs w:val="21"/>
          <w:u w:val="single"/>
          <w14:ligatures w14:val="none"/>
        </w:rPr>
        <w:t>）</w:t>
      </w:r>
      <w:r w:rsidR="00904B4F" w:rsidRPr="00904B4F">
        <w:rPr>
          <w:rFonts w:ascii="仿宋_GB2312" w:eastAsia="仿宋_GB2312" w:hAnsi="仿宋_GB2312" w:cs="仿宋_GB2312" w:hint="eastAsia"/>
          <w:sz w:val="21"/>
          <w:szCs w:val="21"/>
          <w14:ligatures w14:val="none"/>
        </w:rPr>
        <w:t>获取</w:t>
      </w:r>
      <w:r>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文件，并于</w:t>
      </w:r>
      <w:r w:rsidR="00FA652B">
        <w:rPr>
          <w:rFonts w:ascii="仿宋_GB2312" w:eastAsia="仿宋_GB2312" w:hAnsi="仿宋_GB2312" w:cs="仿宋_GB2312" w:hint="eastAsia"/>
          <w:sz w:val="21"/>
          <w:szCs w:val="21"/>
          <w:u w:val="single"/>
          <w14:ligatures w14:val="none"/>
        </w:rPr>
        <w:t>2025年4月27日</w:t>
      </w:r>
      <w:r w:rsidR="00E10B92">
        <w:rPr>
          <w:rFonts w:ascii="仿宋_GB2312" w:eastAsia="仿宋_GB2312" w:hAnsi="仿宋_GB2312" w:cs="仿宋_GB2312"/>
          <w:bCs/>
          <w:sz w:val="21"/>
          <w:szCs w:val="21"/>
          <w:u w:val="single"/>
          <w14:ligatures w14:val="none"/>
        </w:rPr>
        <w:t>14</w:t>
      </w:r>
      <w:r w:rsidR="00904B4F" w:rsidRPr="00904B4F">
        <w:rPr>
          <w:rFonts w:ascii="仿宋_GB2312" w:eastAsia="仿宋_GB2312" w:hAnsi="仿宋_GB2312" w:cs="仿宋_GB2312" w:hint="eastAsia"/>
          <w:bCs/>
          <w:sz w:val="21"/>
          <w:szCs w:val="21"/>
          <w:u w:val="single"/>
          <w14:ligatures w14:val="none"/>
        </w:rPr>
        <w:t>点00分（</w:t>
      </w:r>
      <w:r w:rsidR="00904B4F" w:rsidRPr="00904B4F">
        <w:rPr>
          <w:rFonts w:ascii="仿宋_GB2312" w:eastAsia="仿宋_GB2312" w:hAnsi="仿宋_GB2312" w:cs="仿宋_GB2312" w:hint="eastAsia"/>
          <w:bCs/>
          <w:sz w:val="21"/>
          <w:szCs w:val="21"/>
          <w14:ligatures w14:val="none"/>
        </w:rPr>
        <w:t>北京时间）前递交投标文件</w:t>
      </w:r>
      <w:r w:rsidR="00904B4F" w:rsidRPr="00904B4F">
        <w:rPr>
          <w:rFonts w:ascii="仿宋_GB2312" w:eastAsia="仿宋_GB2312" w:hAnsi="仿宋_GB2312" w:cs="仿宋_GB2312" w:hint="eastAsia"/>
          <w:sz w:val="21"/>
          <w:szCs w:val="21"/>
          <w14:ligatures w14:val="none"/>
        </w:rPr>
        <w:t>。</w:t>
      </w:r>
    </w:p>
    <w:p w14:paraId="5276320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2" w:name="_Toc35393621"/>
      <w:bookmarkStart w:id="3" w:name="_Toc28359002"/>
      <w:bookmarkStart w:id="4" w:name="_Toc35393790"/>
      <w:bookmarkStart w:id="5" w:name="_Toc28359079"/>
      <w:bookmarkStart w:id="6" w:name="_Hlk24379207"/>
      <w:r w:rsidRPr="00904B4F">
        <w:rPr>
          <w:rFonts w:ascii="仿宋_GB2312" w:eastAsia="仿宋_GB2312" w:hAnsi="仿宋_GB2312" w:cs="仿宋_GB2312" w:hint="eastAsia"/>
          <w:b/>
          <w:bCs/>
          <w:sz w:val="21"/>
          <w:szCs w:val="21"/>
          <w14:ligatures w14:val="none"/>
        </w:rPr>
        <w:t>一、项目基本情况</w:t>
      </w:r>
      <w:bookmarkEnd w:id="2"/>
      <w:bookmarkEnd w:id="3"/>
      <w:bookmarkEnd w:id="4"/>
      <w:bookmarkEnd w:id="5"/>
    </w:p>
    <w:p w14:paraId="1B6B16A2" w14:textId="4752C3F4"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项目编号：</w:t>
      </w:r>
      <w:r w:rsidR="00A50A4F">
        <w:rPr>
          <w:rFonts w:ascii="仿宋_GB2312" w:eastAsia="仿宋_GB2312" w:hAnsi="仿宋_GB2312" w:cs="仿宋_GB2312" w:hint="eastAsia"/>
          <w:sz w:val="21"/>
          <w:szCs w:val="21"/>
          <w14:ligatures w14:val="none"/>
        </w:rPr>
        <w:t>KIBKC08</w:t>
      </w:r>
      <w:r w:rsidR="00A50A4F">
        <w:rPr>
          <w:rFonts w:ascii="仿宋_GB2312" w:eastAsia="仿宋_GB2312" w:hAnsi="仿宋_GB2312" w:cs="仿宋_GB2312"/>
          <w:sz w:val="21"/>
          <w:szCs w:val="21"/>
          <w14:ligatures w14:val="none"/>
        </w:rPr>
        <w:t>7</w:t>
      </w:r>
    </w:p>
    <w:p w14:paraId="76500CA1" w14:textId="15EF1DFD"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项目名称：</w:t>
      </w:r>
      <w:r w:rsidR="00FF331E">
        <w:rPr>
          <w:rFonts w:ascii="仿宋_GB2312" w:eastAsia="仿宋_GB2312" w:hAnsi="仿宋_GB2312" w:cs="仿宋_GB2312" w:hint="eastAsia"/>
          <w:sz w:val="21"/>
          <w:szCs w:val="21"/>
          <w14:ligatures w14:val="none"/>
        </w:rPr>
        <w:t>中国科学院昆明植物研究所</w:t>
      </w:r>
      <w:r w:rsidR="00970727">
        <w:rPr>
          <w:rFonts w:ascii="仿宋_GB2312" w:eastAsia="仿宋_GB2312" w:hAnsi="仿宋_GB2312" w:cs="仿宋_GB2312" w:hint="eastAsia"/>
          <w:sz w:val="21"/>
          <w:szCs w:val="21"/>
          <w14:ligatures w14:val="none"/>
        </w:rPr>
        <w:t>工作区</w:t>
      </w:r>
      <w:r w:rsidR="00E10B92" w:rsidRPr="00DB4818">
        <w:rPr>
          <w:rFonts w:ascii="仿宋_GB2312" w:eastAsia="仿宋_GB2312" w:hAnsi="仿宋_GB2312" w:cs="仿宋_GB2312" w:hint="eastAsia"/>
          <w:i/>
          <w:iCs/>
          <w:sz w:val="21"/>
          <w:szCs w:val="21"/>
          <w:u w:val="single"/>
          <w14:ligatures w14:val="none"/>
        </w:rPr>
        <w:t>化粪池及食堂隔油池</w:t>
      </w:r>
      <w:r w:rsidR="00E10B92">
        <w:rPr>
          <w:rFonts w:ascii="仿宋_GB2312" w:eastAsia="仿宋_GB2312" w:hAnsi="仿宋_GB2312" w:cs="仿宋_GB2312" w:hint="eastAsia"/>
          <w:i/>
          <w:iCs/>
          <w:sz w:val="21"/>
          <w:szCs w:val="21"/>
          <w:u w:val="single"/>
          <w14:ligatures w14:val="none"/>
        </w:rPr>
        <w:t>清掏</w:t>
      </w:r>
      <w:r w:rsidR="00FF331E">
        <w:rPr>
          <w:rFonts w:ascii="仿宋_GB2312" w:eastAsia="仿宋_GB2312" w:hAnsi="仿宋_GB2312" w:cs="仿宋_GB2312" w:hint="eastAsia"/>
          <w:sz w:val="21"/>
          <w:szCs w:val="21"/>
          <w14:ligatures w14:val="none"/>
        </w:rPr>
        <w:t>服务</w:t>
      </w:r>
    </w:p>
    <w:bookmarkEnd w:id="6"/>
    <w:p w14:paraId="78017D23" w14:textId="5E5834D2"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预算金额：</w:t>
      </w:r>
      <w:r w:rsidR="00DB4818">
        <w:rPr>
          <w:rFonts w:ascii="仿宋_GB2312" w:eastAsia="仿宋_GB2312" w:hAnsi="仿宋_GB2312" w:cs="仿宋_GB2312" w:hint="eastAsia"/>
          <w:sz w:val="21"/>
          <w:szCs w:val="21"/>
          <w14:ligatures w14:val="none"/>
        </w:rPr>
        <w:t>65000</w:t>
      </w:r>
      <w:r w:rsidR="00FF331E">
        <w:rPr>
          <w:rFonts w:ascii="仿宋_GB2312" w:eastAsia="仿宋_GB2312" w:hAnsi="仿宋_GB2312" w:cs="仿宋_GB2312" w:hint="eastAsia"/>
          <w:sz w:val="21"/>
          <w:szCs w:val="21"/>
          <w14:ligatures w14:val="none"/>
        </w:rPr>
        <w:t>.00</w:t>
      </w:r>
      <w:r w:rsidRPr="00904B4F">
        <w:rPr>
          <w:rFonts w:ascii="仿宋_GB2312" w:eastAsia="仿宋_GB2312" w:hAnsi="仿宋_GB2312" w:cs="仿宋_GB2312" w:hint="eastAsia"/>
          <w:sz w:val="21"/>
          <w:szCs w:val="21"/>
          <w14:ligatures w14:val="none"/>
        </w:rPr>
        <w:t>元/年</w:t>
      </w:r>
    </w:p>
    <w:p w14:paraId="6C2AA345" w14:textId="14465E6A"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最高限价：</w:t>
      </w:r>
      <w:r w:rsidR="00DB4818">
        <w:rPr>
          <w:rFonts w:ascii="仿宋_GB2312" w:eastAsia="仿宋_GB2312" w:hAnsi="仿宋_GB2312" w:cs="仿宋_GB2312" w:hint="eastAsia"/>
          <w:sz w:val="21"/>
          <w:szCs w:val="21"/>
          <w14:ligatures w14:val="none"/>
        </w:rPr>
        <w:t>65000</w:t>
      </w:r>
      <w:r w:rsidR="00FF331E">
        <w:rPr>
          <w:rFonts w:ascii="仿宋_GB2312" w:eastAsia="仿宋_GB2312" w:hAnsi="仿宋_GB2312" w:cs="仿宋_GB2312" w:hint="eastAsia"/>
          <w:sz w:val="21"/>
          <w:szCs w:val="21"/>
          <w14:ligatures w14:val="none"/>
        </w:rPr>
        <w:t>.00</w:t>
      </w:r>
      <w:r w:rsidRPr="00904B4F">
        <w:rPr>
          <w:rFonts w:ascii="仿宋_GB2312" w:eastAsia="仿宋_GB2312" w:hAnsi="仿宋_GB2312" w:cs="仿宋_GB2312" w:hint="eastAsia"/>
          <w:sz w:val="21"/>
          <w:szCs w:val="21"/>
          <w14:ligatures w14:val="none"/>
        </w:rPr>
        <w:t>元/年</w:t>
      </w:r>
    </w:p>
    <w:p w14:paraId="3AC67C23" w14:textId="03DD8945"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采购需求：（</w:t>
      </w:r>
      <w:r w:rsidR="00970727">
        <w:rPr>
          <w:rFonts w:ascii="仿宋_GB2312" w:eastAsia="仿宋_GB2312" w:hAnsi="仿宋_GB2312" w:cs="仿宋_GB2312" w:hint="eastAsia"/>
          <w:i/>
          <w:iCs/>
          <w:sz w:val="21"/>
          <w:szCs w:val="21"/>
          <w:u w:val="single"/>
          <w14:ligatures w14:val="none"/>
        </w:rPr>
        <w:t>工作区</w:t>
      </w:r>
      <w:r w:rsidR="00DB4818" w:rsidRPr="00DB4818">
        <w:rPr>
          <w:rFonts w:ascii="仿宋_GB2312" w:eastAsia="仿宋_GB2312" w:hAnsi="仿宋_GB2312" w:cs="仿宋_GB2312" w:hint="eastAsia"/>
          <w:i/>
          <w:iCs/>
          <w:sz w:val="21"/>
          <w:szCs w:val="21"/>
          <w:u w:val="single"/>
          <w14:ligatures w14:val="none"/>
        </w:rPr>
        <w:t>21处化粪池及食堂隔油池清掏、疏通、清运</w:t>
      </w:r>
      <w:r w:rsidRPr="00904B4F">
        <w:rPr>
          <w:rFonts w:ascii="仿宋_GB2312" w:eastAsia="仿宋_GB2312" w:hAnsi="仿宋_GB2312" w:cs="仿宋_GB2312" w:hint="eastAsia"/>
          <w:i/>
          <w:iCs/>
          <w:sz w:val="21"/>
          <w:szCs w:val="21"/>
          <w:u w:val="single"/>
          <w14:ligatures w14:val="none"/>
        </w:rPr>
        <w:t>，具体详见</w:t>
      </w:r>
      <w:r w:rsidR="00FF331E">
        <w:rPr>
          <w:rFonts w:ascii="仿宋_GB2312" w:eastAsia="仿宋_GB2312" w:hAnsi="仿宋_GB2312" w:cs="仿宋_GB2312" w:hint="eastAsia"/>
          <w:i/>
          <w:iCs/>
          <w:sz w:val="21"/>
          <w:szCs w:val="21"/>
          <w:u w:val="single"/>
          <w14:ligatures w14:val="none"/>
        </w:rPr>
        <w:t>采购</w:t>
      </w:r>
      <w:r w:rsidRPr="00904B4F">
        <w:rPr>
          <w:rFonts w:ascii="仿宋_GB2312" w:eastAsia="仿宋_GB2312" w:hAnsi="仿宋_GB2312" w:cs="仿宋_GB2312" w:hint="eastAsia"/>
          <w:i/>
          <w:iCs/>
          <w:sz w:val="21"/>
          <w:szCs w:val="21"/>
          <w:u w:val="single"/>
          <w14:ligatures w14:val="none"/>
        </w:rPr>
        <w:t>文件“第三章 服务需求”</w:t>
      </w:r>
      <w:r w:rsidRPr="00904B4F">
        <w:rPr>
          <w:rFonts w:ascii="仿宋_GB2312" w:eastAsia="仿宋_GB2312" w:hAnsi="仿宋_GB2312" w:cs="仿宋_GB2312" w:hint="eastAsia"/>
          <w:sz w:val="21"/>
          <w:szCs w:val="21"/>
          <w14:ligatures w14:val="none"/>
        </w:rPr>
        <w:t>）</w:t>
      </w:r>
    </w:p>
    <w:p w14:paraId="6B951E1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合同履行期限：自合同签订之日起1年；</w:t>
      </w:r>
    </w:p>
    <w:p w14:paraId="52B0F86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服务期限：共3年（本项目预算金额及最高限价为每年度预算金额及最高限价）；本项目实行一年一考核一签合同。供应商上一年度按要求履行合同中各项服务内容，无任何违约情况，双方无异议，且本项目内容及服务要求固定、采购预算执行良好、年度服务价格不变，采购人将根据本次采购结果与其续签下一年度合同，合同最多续签两次（以双方合同签订内容为准）</w:t>
      </w:r>
    </w:p>
    <w:p w14:paraId="220CF0F0" w14:textId="6EB60CD2"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本项目</w:t>
      </w:r>
      <w:r w:rsidR="00FF331E">
        <w:rPr>
          <w:rFonts w:ascii="仿宋_GB2312" w:eastAsia="仿宋_GB2312" w:hAnsi="仿宋_GB2312" w:cs="仿宋_GB2312" w:hint="eastAsia"/>
          <w:sz w:val="21"/>
          <w:szCs w:val="21"/>
          <w14:ligatures w14:val="none"/>
        </w:rPr>
        <w:t>不</w:t>
      </w:r>
      <w:r w:rsidRPr="00904B4F">
        <w:rPr>
          <w:rFonts w:ascii="仿宋_GB2312" w:eastAsia="仿宋_GB2312" w:hAnsi="仿宋_GB2312" w:cs="仿宋_GB2312" w:hint="eastAsia"/>
          <w:sz w:val="21"/>
          <w:szCs w:val="21"/>
          <w14:ligatures w14:val="none"/>
        </w:rPr>
        <w:t>接受联合体投标。</w:t>
      </w:r>
    </w:p>
    <w:p w14:paraId="6583EEE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7" w:name="_Toc28359003"/>
      <w:bookmarkStart w:id="8" w:name="_Toc35393622"/>
      <w:bookmarkStart w:id="9" w:name="_Toc35393791"/>
      <w:bookmarkStart w:id="10" w:name="_Toc28359080"/>
      <w:r w:rsidRPr="00904B4F">
        <w:rPr>
          <w:rFonts w:ascii="仿宋_GB2312" w:eastAsia="仿宋_GB2312" w:hAnsi="仿宋_GB2312" w:cs="仿宋_GB2312" w:hint="eastAsia"/>
          <w:b/>
          <w:bCs/>
          <w:sz w:val="21"/>
          <w:szCs w:val="21"/>
          <w14:ligatures w14:val="none"/>
        </w:rPr>
        <w:t>二、供应商的资格要求：</w:t>
      </w:r>
      <w:bookmarkEnd w:id="7"/>
      <w:bookmarkEnd w:id="8"/>
      <w:bookmarkEnd w:id="9"/>
      <w:bookmarkEnd w:id="10"/>
    </w:p>
    <w:p w14:paraId="11709A84"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1.满足《中华人民共和国政府采购法》第二十二条规定；</w:t>
      </w:r>
    </w:p>
    <w:p w14:paraId="27E46CD5" w14:textId="15938840"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bookmarkStart w:id="11" w:name="_Toc28359081"/>
      <w:bookmarkStart w:id="12" w:name="_Toc28359004"/>
      <w:r w:rsidRPr="00904B4F">
        <w:rPr>
          <w:rFonts w:ascii="仿宋_GB2312" w:eastAsia="仿宋_GB2312" w:hAnsi="仿宋_GB2312" w:cs="仿宋_GB2312" w:hint="eastAsia"/>
          <w:sz w:val="21"/>
          <w:szCs w:val="21"/>
          <w14:ligatures w14:val="none"/>
        </w:rPr>
        <w:t>2.落实政府采购政策需满足的资格要求：</w:t>
      </w:r>
      <w:r w:rsidR="00A50A4F">
        <w:rPr>
          <w:rFonts w:ascii="仿宋_GB2312" w:eastAsia="仿宋_GB2312" w:hAnsi="仿宋_GB2312" w:cs="仿宋_GB2312" w:hint="eastAsia"/>
          <w:sz w:val="21"/>
          <w:szCs w:val="21"/>
          <w:u w:val="single"/>
          <w14:ligatures w14:val="none"/>
        </w:rPr>
        <w:t>无</w:t>
      </w:r>
    </w:p>
    <w:p w14:paraId="012FE7A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i/>
          <w:iCs/>
          <w:sz w:val="21"/>
          <w:szCs w:val="21"/>
          <w:u w:val="single"/>
          <w14:ligatures w14:val="none"/>
        </w:rPr>
      </w:pPr>
      <w:r w:rsidRPr="00904B4F">
        <w:rPr>
          <w:rFonts w:ascii="仿宋_GB2312" w:eastAsia="仿宋_GB2312" w:hAnsi="仿宋_GB2312" w:cs="仿宋_GB2312" w:hint="eastAsia"/>
          <w:sz w:val="21"/>
          <w:szCs w:val="21"/>
          <w14:ligatures w14:val="none"/>
        </w:rPr>
        <w:t>3.本项目的特定资格要求：无</w:t>
      </w:r>
    </w:p>
    <w:p w14:paraId="1992380E" w14:textId="0916B727" w:rsidR="00904B4F" w:rsidRPr="00904B4F" w:rsidRDefault="00FF331E"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13" w:name="_Toc35393792"/>
      <w:bookmarkStart w:id="14" w:name="_Toc35393623"/>
      <w:r>
        <w:rPr>
          <w:rFonts w:ascii="仿宋_GB2312" w:eastAsia="仿宋_GB2312" w:hAnsi="仿宋_GB2312" w:cs="仿宋_GB2312" w:hint="eastAsia"/>
          <w:b/>
          <w:bCs/>
          <w:sz w:val="21"/>
          <w:szCs w:val="21"/>
          <w14:ligatures w14:val="none"/>
        </w:rPr>
        <w:t>三</w:t>
      </w:r>
      <w:r w:rsidR="00904B4F" w:rsidRPr="00904B4F">
        <w:rPr>
          <w:rFonts w:ascii="仿宋_GB2312" w:eastAsia="仿宋_GB2312" w:hAnsi="仿宋_GB2312" w:cs="仿宋_GB2312" w:hint="eastAsia"/>
          <w:b/>
          <w:bCs/>
          <w:sz w:val="21"/>
          <w:szCs w:val="21"/>
          <w14:ligatures w14:val="none"/>
        </w:rPr>
        <w:t>、获取</w:t>
      </w:r>
      <w:r>
        <w:rPr>
          <w:rFonts w:ascii="仿宋_GB2312" w:eastAsia="仿宋_GB2312" w:hAnsi="仿宋_GB2312" w:cs="仿宋_GB2312" w:hint="eastAsia"/>
          <w:b/>
          <w:bCs/>
          <w:sz w:val="21"/>
          <w:szCs w:val="21"/>
          <w14:ligatures w14:val="none"/>
        </w:rPr>
        <w:t>采购</w:t>
      </w:r>
      <w:r w:rsidR="00904B4F" w:rsidRPr="00904B4F">
        <w:rPr>
          <w:rFonts w:ascii="仿宋_GB2312" w:eastAsia="仿宋_GB2312" w:hAnsi="仿宋_GB2312" w:cs="仿宋_GB2312" w:hint="eastAsia"/>
          <w:b/>
          <w:bCs/>
          <w:sz w:val="21"/>
          <w:szCs w:val="21"/>
          <w14:ligatures w14:val="none"/>
        </w:rPr>
        <w:t>文件</w:t>
      </w:r>
      <w:bookmarkEnd w:id="11"/>
      <w:bookmarkEnd w:id="12"/>
      <w:bookmarkEnd w:id="13"/>
      <w:bookmarkEnd w:id="14"/>
    </w:p>
    <w:p w14:paraId="197D30C7" w14:textId="172A87D9" w:rsidR="00904B4F" w:rsidRPr="00904B4F" w:rsidRDefault="00904B4F" w:rsidP="00904B4F">
      <w:pPr>
        <w:adjustRightInd w:val="0"/>
        <w:snapToGrid w:val="0"/>
        <w:spacing w:after="0" w:line="360" w:lineRule="auto"/>
        <w:ind w:firstLine="54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时间：</w:t>
      </w:r>
      <w:r w:rsidRPr="00904B4F">
        <w:rPr>
          <w:rFonts w:ascii="仿宋_GB2312" w:eastAsia="仿宋_GB2312" w:hAnsi="仿宋_GB2312" w:cs="仿宋_GB2312" w:hint="eastAsia"/>
          <w:sz w:val="21"/>
          <w:szCs w:val="21"/>
          <w:u w:val="single"/>
          <w14:ligatures w14:val="none"/>
        </w:rPr>
        <w:t>2025年</w:t>
      </w:r>
      <w:r w:rsidR="00FF331E">
        <w:rPr>
          <w:rFonts w:ascii="仿宋_GB2312" w:eastAsia="仿宋_GB2312" w:hAnsi="仿宋_GB2312" w:cs="仿宋_GB2312" w:hint="eastAsia"/>
          <w:sz w:val="21"/>
          <w:szCs w:val="21"/>
          <w:u w:val="single"/>
          <w14:ligatures w14:val="none"/>
        </w:rPr>
        <w:t>04</w:t>
      </w:r>
      <w:r w:rsidRPr="00904B4F">
        <w:rPr>
          <w:rFonts w:ascii="仿宋_GB2312" w:eastAsia="仿宋_GB2312" w:hAnsi="仿宋_GB2312" w:cs="仿宋_GB2312" w:hint="eastAsia"/>
          <w:sz w:val="21"/>
          <w:szCs w:val="21"/>
          <w:u w:val="single"/>
          <w14:ligatures w14:val="none"/>
        </w:rPr>
        <w:t>月</w:t>
      </w:r>
      <w:r w:rsidR="00DB4818">
        <w:rPr>
          <w:rFonts w:ascii="仿宋_GB2312" w:eastAsia="仿宋_GB2312" w:hAnsi="仿宋_GB2312" w:cs="仿宋_GB2312" w:hint="eastAsia"/>
          <w:sz w:val="21"/>
          <w:szCs w:val="21"/>
          <w:u w:val="single"/>
          <w14:ligatures w14:val="none"/>
        </w:rPr>
        <w:t>23</w:t>
      </w:r>
      <w:r w:rsidRPr="00904B4F">
        <w:rPr>
          <w:rFonts w:ascii="仿宋_GB2312" w:eastAsia="仿宋_GB2312" w:hAnsi="仿宋_GB2312" w:cs="仿宋_GB2312" w:hint="eastAsia"/>
          <w:sz w:val="21"/>
          <w:szCs w:val="21"/>
          <w:u w:val="single"/>
          <w14:ligatures w14:val="none"/>
        </w:rPr>
        <w:t>日</w:t>
      </w:r>
      <w:r w:rsidRPr="00904B4F">
        <w:rPr>
          <w:rFonts w:ascii="仿宋_GB2312" w:eastAsia="仿宋_GB2312" w:hAnsi="仿宋_GB2312" w:cs="仿宋_GB2312" w:hint="eastAsia"/>
          <w:sz w:val="21"/>
          <w:szCs w:val="21"/>
          <w14:ligatures w14:val="none"/>
        </w:rPr>
        <w:t>至</w:t>
      </w:r>
      <w:r w:rsidRPr="00904B4F">
        <w:rPr>
          <w:rFonts w:ascii="仿宋_GB2312" w:eastAsia="仿宋_GB2312" w:hAnsi="仿宋_GB2312" w:cs="仿宋_GB2312" w:hint="eastAsia"/>
          <w:sz w:val="21"/>
          <w:szCs w:val="21"/>
          <w:u w:val="single"/>
          <w14:ligatures w14:val="none"/>
        </w:rPr>
        <w:t xml:space="preserve"> 2025年</w:t>
      </w:r>
      <w:r w:rsidR="00FF331E">
        <w:rPr>
          <w:rFonts w:ascii="仿宋_GB2312" w:eastAsia="仿宋_GB2312" w:hAnsi="仿宋_GB2312" w:cs="仿宋_GB2312" w:hint="eastAsia"/>
          <w:sz w:val="21"/>
          <w:szCs w:val="21"/>
          <w:u w:val="single"/>
          <w14:ligatures w14:val="none"/>
        </w:rPr>
        <w:t>04</w:t>
      </w:r>
      <w:r w:rsidRPr="00904B4F">
        <w:rPr>
          <w:rFonts w:ascii="仿宋_GB2312" w:eastAsia="仿宋_GB2312" w:hAnsi="仿宋_GB2312" w:cs="仿宋_GB2312" w:hint="eastAsia"/>
          <w:sz w:val="21"/>
          <w:szCs w:val="21"/>
          <w:u w:val="single"/>
          <w14:ligatures w14:val="none"/>
        </w:rPr>
        <w:t>月</w:t>
      </w:r>
      <w:r w:rsidR="00FA652B">
        <w:rPr>
          <w:rFonts w:ascii="仿宋_GB2312" w:eastAsia="仿宋_GB2312" w:hAnsi="仿宋_GB2312" w:cs="仿宋_GB2312" w:hint="eastAsia"/>
          <w:sz w:val="21"/>
          <w:szCs w:val="21"/>
          <w:u w:val="single"/>
          <w14:ligatures w14:val="none"/>
        </w:rPr>
        <w:t>27</w:t>
      </w:r>
      <w:r w:rsidRPr="00904B4F">
        <w:rPr>
          <w:rFonts w:ascii="仿宋_GB2312" w:eastAsia="仿宋_GB2312" w:hAnsi="仿宋_GB2312" w:cs="仿宋_GB2312" w:hint="eastAsia"/>
          <w:sz w:val="21"/>
          <w:szCs w:val="21"/>
          <w:u w:val="single"/>
          <w14:ligatures w14:val="none"/>
        </w:rPr>
        <w:t>日</w:t>
      </w:r>
      <w:r w:rsidRPr="00904B4F">
        <w:rPr>
          <w:rFonts w:ascii="仿宋_GB2312" w:eastAsia="仿宋_GB2312" w:hAnsi="仿宋_GB2312" w:cs="仿宋_GB2312" w:hint="eastAsia"/>
          <w:iCs/>
          <w:sz w:val="21"/>
          <w:szCs w:val="21"/>
          <w:u w:val="single"/>
          <w14:ligatures w14:val="none"/>
        </w:rPr>
        <w:t>（</w:t>
      </w:r>
      <w:r w:rsidRPr="00904B4F">
        <w:rPr>
          <w:rFonts w:ascii="仿宋_GB2312" w:eastAsia="仿宋_GB2312" w:hAnsi="仿宋_GB2312" w:cs="仿宋_GB2312" w:hint="eastAsia"/>
          <w:i/>
          <w:sz w:val="21"/>
          <w:szCs w:val="21"/>
          <w:u w:val="single"/>
          <w14:ligatures w14:val="none"/>
        </w:rPr>
        <w:t>提供期限自本公告发布之日起不得少于</w:t>
      </w:r>
      <w:r w:rsidR="00FF331E">
        <w:rPr>
          <w:rFonts w:ascii="仿宋_GB2312" w:eastAsia="仿宋_GB2312" w:hAnsi="仿宋_GB2312" w:cs="仿宋_GB2312" w:hint="eastAsia"/>
          <w:i/>
          <w:sz w:val="21"/>
          <w:szCs w:val="21"/>
          <w:u w:val="single"/>
          <w14:ligatures w14:val="none"/>
        </w:rPr>
        <w:t>3</w:t>
      </w:r>
      <w:r w:rsidRPr="00904B4F">
        <w:rPr>
          <w:rFonts w:ascii="仿宋_GB2312" w:eastAsia="仿宋_GB2312" w:hAnsi="仿宋_GB2312" w:cs="仿宋_GB2312" w:hint="eastAsia"/>
          <w:i/>
          <w:sz w:val="21"/>
          <w:szCs w:val="21"/>
          <w:u w:val="single"/>
          <w14:ligatures w14:val="none"/>
        </w:rPr>
        <w:t>个工作日</w:t>
      </w:r>
      <w:r w:rsidRPr="00904B4F">
        <w:rPr>
          <w:rFonts w:ascii="仿宋_GB2312" w:eastAsia="仿宋_GB2312" w:hAnsi="仿宋_GB2312" w:cs="仿宋_GB2312" w:hint="eastAsia"/>
          <w:iCs/>
          <w:sz w:val="21"/>
          <w:szCs w:val="21"/>
          <w:u w:val="single"/>
          <w14:ligatures w14:val="none"/>
        </w:rPr>
        <w:t>）</w:t>
      </w:r>
      <w:r w:rsidRPr="00904B4F">
        <w:rPr>
          <w:rFonts w:ascii="仿宋_GB2312" w:eastAsia="仿宋_GB2312" w:hAnsi="仿宋_GB2312" w:cs="仿宋_GB2312" w:hint="eastAsia"/>
          <w:sz w:val="21"/>
          <w:szCs w:val="21"/>
          <w14:ligatures w14:val="none"/>
        </w:rPr>
        <w:t>（北京时间，法定节假日除外）</w:t>
      </w:r>
    </w:p>
    <w:p w14:paraId="72C504E7" w14:textId="77777777" w:rsidR="00904B4F" w:rsidRPr="00904B4F" w:rsidRDefault="00904B4F" w:rsidP="00904B4F">
      <w:pPr>
        <w:adjustRightInd w:val="0"/>
        <w:snapToGrid w:val="0"/>
        <w:spacing w:after="0" w:line="360" w:lineRule="auto"/>
        <w:ind w:firstLine="54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地点：线上获取</w:t>
      </w:r>
    </w:p>
    <w:p w14:paraId="0B59FE1E" w14:textId="77777777" w:rsidR="00904B4F" w:rsidRPr="00904B4F" w:rsidRDefault="00904B4F" w:rsidP="00904B4F">
      <w:pPr>
        <w:adjustRightInd w:val="0"/>
        <w:snapToGrid w:val="0"/>
        <w:spacing w:after="0" w:line="360" w:lineRule="auto"/>
        <w:ind w:firstLine="54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方式：线上</w:t>
      </w:r>
    </w:p>
    <w:p w14:paraId="16768377" w14:textId="77777777" w:rsidR="00904B4F" w:rsidRPr="00904B4F" w:rsidRDefault="00904B4F" w:rsidP="00904B4F">
      <w:pPr>
        <w:adjustRightInd w:val="0"/>
        <w:snapToGrid w:val="0"/>
        <w:spacing w:after="0" w:line="360" w:lineRule="auto"/>
        <w:ind w:firstLine="54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售价：免费</w:t>
      </w:r>
    </w:p>
    <w:p w14:paraId="5B9E3968" w14:textId="48E96722" w:rsidR="00904B4F" w:rsidRPr="00904B4F" w:rsidRDefault="00FF331E"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15" w:name="_Toc28359082"/>
      <w:bookmarkStart w:id="16" w:name="_Toc28359005"/>
      <w:bookmarkStart w:id="17" w:name="_Toc35393624"/>
      <w:bookmarkStart w:id="18" w:name="_Toc35393793"/>
      <w:r>
        <w:rPr>
          <w:rFonts w:ascii="仿宋_GB2312" w:eastAsia="仿宋_GB2312" w:hAnsi="仿宋_GB2312" w:cs="仿宋_GB2312" w:hint="eastAsia"/>
          <w:b/>
          <w:bCs/>
          <w:sz w:val="21"/>
          <w:szCs w:val="21"/>
          <w14:ligatures w14:val="none"/>
        </w:rPr>
        <w:t>四</w:t>
      </w:r>
      <w:r w:rsidR="00904B4F" w:rsidRPr="00904B4F">
        <w:rPr>
          <w:rFonts w:ascii="仿宋_GB2312" w:eastAsia="仿宋_GB2312" w:hAnsi="仿宋_GB2312" w:cs="仿宋_GB2312" w:hint="eastAsia"/>
          <w:b/>
          <w:bCs/>
          <w:sz w:val="21"/>
          <w:szCs w:val="21"/>
          <w14:ligatures w14:val="none"/>
        </w:rPr>
        <w:t>、提交投标文件</w:t>
      </w:r>
      <w:bookmarkEnd w:id="15"/>
      <w:bookmarkEnd w:id="16"/>
      <w:r w:rsidR="00904B4F" w:rsidRPr="00904B4F">
        <w:rPr>
          <w:rFonts w:ascii="仿宋_GB2312" w:eastAsia="仿宋_GB2312" w:hAnsi="仿宋_GB2312" w:cs="仿宋_GB2312" w:hint="eastAsia"/>
          <w:b/>
          <w:bCs/>
          <w:sz w:val="21"/>
          <w:szCs w:val="21"/>
          <w14:ligatures w14:val="none"/>
        </w:rPr>
        <w:t>截止时间、开标时间和地点</w:t>
      </w:r>
      <w:bookmarkEnd w:id="17"/>
      <w:bookmarkEnd w:id="18"/>
    </w:p>
    <w:p w14:paraId="600D2811" w14:textId="5C8C1C5F" w:rsidR="00904B4F" w:rsidRPr="00904B4F" w:rsidRDefault="00FF331E" w:rsidP="00904B4F">
      <w:pPr>
        <w:adjustRightInd w:val="0"/>
        <w:snapToGrid w:val="0"/>
        <w:spacing w:after="0" w:line="360" w:lineRule="auto"/>
        <w:ind w:firstLineChars="200" w:firstLine="420"/>
        <w:jc w:val="both"/>
        <w:rPr>
          <w:rFonts w:ascii="仿宋_GB2312" w:eastAsia="仿宋_GB2312" w:hAnsi="仿宋_GB2312" w:cs="仿宋_GB2312"/>
          <w:bCs/>
          <w:sz w:val="21"/>
          <w:szCs w:val="21"/>
          <w:u w:val="single"/>
          <w14:ligatures w14:val="none"/>
        </w:rPr>
      </w:pPr>
      <w:r w:rsidRPr="00FF331E">
        <w:rPr>
          <w:rFonts w:ascii="仿宋_GB2312" w:eastAsia="仿宋_GB2312" w:hAnsi="仿宋_GB2312" w:cs="仿宋_GB2312" w:hint="eastAsia"/>
          <w:bCs/>
          <w:sz w:val="21"/>
          <w:szCs w:val="21"/>
          <w14:ligatures w14:val="none"/>
        </w:rPr>
        <w:t>时间:</w:t>
      </w:r>
      <w:r w:rsidR="00904B4F" w:rsidRPr="00904B4F">
        <w:rPr>
          <w:rFonts w:ascii="仿宋_GB2312" w:eastAsia="仿宋_GB2312" w:hAnsi="仿宋_GB2312" w:cs="仿宋_GB2312" w:hint="eastAsia"/>
          <w:bCs/>
          <w:sz w:val="21"/>
          <w:szCs w:val="21"/>
          <w:u w:val="single"/>
          <w14:ligatures w14:val="none"/>
        </w:rPr>
        <w:t>2025年</w:t>
      </w:r>
      <w:r>
        <w:rPr>
          <w:rFonts w:ascii="仿宋_GB2312" w:eastAsia="仿宋_GB2312" w:hAnsi="仿宋_GB2312" w:cs="仿宋_GB2312" w:hint="eastAsia"/>
          <w:bCs/>
          <w:sz w:val="21"/>
          <w:szCs w:val="21"/>
          <w:u w:val="single"/>
          <w14:ligatures w14:val="none"/>
        </w:rPr>
        <w:t>04</w:t>
      </w:r>
      <w:r w:rsidR="00904B4F" w:rsidRPr="00904B4F">
        <w:rPr>
          <w:rFonts w:ascii="仿宋_GB2312" w:eastAsia="仿宋_GB2312" w:hAnsi="仿宋_GB2312" w:cs="仿宋_GB2312" w:hint="eastAsia"/>
          <w:bCs/>
          <w:sz w:val="21"/>
          <w:szCs w:val="21"/>
          <w:u w:val="single"/>
          <w14:ligatures w14:val="none"/>
        </w:rPr>
        <w:t>月</w:t>
      </w:r>
      <w:r w:rsidR="00FA652B">
        <w:rPr>
          <w:rFonts w:ascii="仿宋_GB2312" w:eastAsia="仿宋_GB2312" w:hAnsi="仿宋_GB2312" w:cs="仿宋_GB2312" w:hint="eastAsia"/>
          <w:bCs/>
          <w:sz w:val="21"/>
          <w:szCs w:val="21"/>
          <w:u w:val="single"/>
          <w14:ligatures w14:val="none"/>
        </w:rPr>
        <w:t>27</w:t>
      </w:r>
      <w:r w:rsidR="00904B4F" w:rsidRPr="00904B4F">
        <w:rPr>
          <w:rFonts w:ascii="仿宋_GB2312" w:eastAsia="仿宋_GB2312" w:hAnsi="仿宋_GB2312" w:cs="仿宋_GB2312" w:hint="eastAsia"/>
          <w:bCs/>
          <w:sz w:val="21"/>
          <w:szCs w:val="21"/>
          <w:u w:val="single"/>
          <w14:ligatures w14:val="none"/>
        </w:rPr>
        <w:t>日</w:t>
      </w:r>
      <w:r>
        <w:rPr>
          <w:rFonts w:ascii="仿宋_GB2312" w:eastAsia="仿宋_GB2312" w:hAnsi="仿宋_GB2312" w:cs="仿宋_GB2312" w:hint="eastAsia"/>
          <w:bCs/>
          <w:sz w:val="21"/>
          <w:szCs w:val="21"/>
          <w:u w:val="single"/>
          <w14:ligatures w14:val="none"/>
        </w:rPr>
        <w:t>14</w:t>
      </w:r>
      <w:r w:rsidR="00904B4F" w:rsidRPr="00904B4F">
        <w:rPr>
          <w:rFonts w:ascii="仿宋_GB2312" w:eastAsia="仿宋_GB2312" w:hAnsi="仿宋_GB2312" w:cs="仿宋_GB2312" w:hint="eastAsia"/>
          <w:bCs/>
          <w:sz w:val="21"/>
          <w:szCs w:val="21"/>
          <w:u w:val="single"/>
          <w14:ligatures w14:val="none"/>
        </w:rPr>
        <w:t>点00分</w:t>
      </w:r>
      <w:r w:rsidR="00904B4F" w:rsidRPr="00904B4F">
        <w:rPr>
          <w:rFonts w:ascii="仿宋_GB2312" w:eastAsia="仿宋_GB2312" w:hAnsi="仿宋_GB2312" w:cs="仿宋_GB2312" w:hint="eastAsia"/>
          <w:bCs/>
          <w:sz w:val="21"/>
          <w:szCs w:val="21"/>
          <w14:ligatures w14:val="none"/>
        </w:rPr>
        <w:t>（北京时间）</w:t>
      </w:r>
    </w:p>
    <w:p w14:paraId="73C6F37B" w14:textId="3FF997A0"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bCs/>
          <w:sz w:val="21"/>
          <w:szCs w:val="21"/>
          <w:u w:val="single"/>
          <w14:ligatures w14:val="none"/>
        </w:rPr>
      </w:pPr>
      <w:r w:rsidRPr="00904B4F">
        <w:rPr>
          <w:rFonts w:ascii="仿宋_GB2312" w:eastAsia="仿宋_GB2312" w:hAnsi="仿宋_GB2312" w:cs="仿宋_GB2312" w:hint="eastAsia"/>
          <w:sz w:val="21"/>
          <w:szCs w:val="21"/>
          <w14:ligatures w14:val="none"/>
        </w:rPr>
        <w:t>地点：</w:t>
      </w:r>
      <w:r w:rsidR="00FF331E" w:rsidRPr="00FF331E">
        <w:rPr>
          <w:rFonts w:ascii="仿宋_GB2312" w:eastAsia="仿宋_GB2312" w:hAnsi="仿宋_GB2312" w:cs="仿宋_GB2312" w:hint="eastAsia"/>
          <w:bCs/>
          <w:sz w:val="21"/>
          <w:szCs w:val="21"/>
          <w:u w:val="single"/>
          <w14:ligatures w14:val="none"/>
        </w:rPr>
        <w:t>云南省昆明市盘龙区蓝黑路132号中国科学院昆明植物研究所蔡希陶旧居</w:t>
      </w:r>
    </w:p>
    <w:p w14:paraId="3277B7AF" w14:textId="32762DF9" w:rsidR="00904B4F" w:rsidRPr="00904B4F" w:rsidRDefault="00FF331E"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19" w:name="_Toc28359007"/>
      <w:bookmarkStart w:id="20" w:name="_Toc35393625"/>
      <w:bookmarkStart w:id="21" w:name="_Toc35393794"/>
      <w:bookmarkStart w:id="22" w:name="_Toc28359084"/>
      <w:r>
        <w:rPr>
          <w:rFonts w:ascii="仿宋_GB2312" w:eastAsia="仿宋_GB2312" w:hAnsi="仿宋_GB2312" w:cs="仿宋_GB2312" w:hint="eastAsia"/>
          <w:b/>
          <w:bCs/>
          <w:sz w:val="21"/>
          <w:szCs w:val="21"/>
          <w14:ligatures w14:val="none"/>
        </w:rPr>
        <w:t>五</w:t>
      </w:r>
      <w:r w:rsidR="00904B4F" w:rsidRPr="00904B4F">
        <w:rPr>
          <w:rFonts w:ascii="仿宋_GB2312" w:eastAsia="仿宋_GB2312" w:hAnsi="仿宋_GB2312" w:cs="仿宋_GB2312" w:hint="eastAsia"/>
          <w:b/>
          <w:bCs/>
          <w:sz w:val="21"/>
          <w:szCs w:val="21"/>
          <w14:ligatures w14:val="none"/>
        </w:rPr>
        <w:t>、公告期限</w:t>
      </w:r>
      <w:bookmarkEnd w:id="19"/>
      <w:bookmarkEnd w:id="20"/>
      <w:bookmarkEnd w:id="21"/>
      <w:bookmarkEnd w:id="22"/>
    </w:p>
    <w:p w14:paraId="35CE941C" w14:textId="70D112BA"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lastRenderedPageBreak/>
        <w:t>自本公告发布之日起</w:t>
      </w:r>
      <w:r w:rsidR="00FF331E">
        <w:rPr>
          <w:rFonts w:ascii="仿宋_GB2312" w:eastAsia="仿宋_GB2312" w:hAnsi="仿宋_GB2312" w:cs="仿宋_GB2312" w:hint="eastAsia"/>
          <w:kern w:val="0"/>
          <w:sz w:val="21"/>
          <w:szCs w:val="21"/>
          <w14:ligatures w14:val="none"/>
        </w:rPr>
        <w:t>3</w:t>
      </w:r>
      <w:r w:rsidRPr="00904B4F">
        <w:rPr>
          <w:rFonts w:ascii="仿宋_GB2312" w:eastAsia="仿宋_GB2312" w:hAnsi="仿宋_GB2312" w:cs="仿宋_GB2312" w:hint="eastAsia"/>
          <w:kern w:val="0"/>
          <w:sz w:val="21"/>
          <w:szCs w:val="21"/>
          <w14:ligatures w14:val="none"/>
        </w:rPr>
        <w:t>个工作日。</w:t>
      </w:r>
    </w:p>
    <w:p w14:paraId="5114C05A" w14:textId="71E8D488" w:rsidR="00904B4F" w:rsidRPr="00904B4F" w:rsidRDefault="00FF331E"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b/>
          <w:bCs/>
          <w:sz w:val="21"/>
          <w:szCs w:val="21"/>
          <w14:ligatures w14:val="none"/>
        </w:rPr>
        <w:t>六</w:t>
      </w:r>
      <w:r w:rsidR="00904B4F" w:rsidRPr="00904B4F">
        <w:rPr>
          <w:rFonts w:ascii="仿宋_GB2312" w:eastAsia="仿宋_GB2312" w:hAnsi="仿宋_GB2312" w:cs="仿宋_GB2312" w:hint="eastAsia"/>
          <w:b/>
          <w:bCs/>
          <w:sz w:val="21"/>
          <w:szCs w:val="21"/>
          <w14:ligatures w14:val="none"/>
        </w:rPr>
        <w:t>、质疑与投诉</w:t>
      </w:r>
    </w:p>
    <w:p w14:paraId="24240FCB" w14:textId="5DB0BE2F" w:rsidR="00904B4F" w:rsidRPr="00904B4F" w:rsidRDefault="00904B4F" w:rsidP="00904B4F">
      <w:pPr>
        <w:widowControl/>
        <w:adjustRightInd w:val="0"/>
        <w:snapToGrid w:val="0"/>
        <w:spacing w:after="0" w:line="360" w:lineRule="auto"/>
        <w:ind w:firstLine="539"/>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供应商认为自己的权益受到损害的，可以在知道或者应知其权益受到损害之日起七个工作日内，</w:t>
      </w:r>
      <w:r w:rsidR="00FF331E">
        <w:rPr>
          <w:rFonts w:ascii="仿宋_GB2312" w:eastAsia="仿宋_GB2312" w:hAnsi="仿宋_GB2312" w:cs="仿宋_GB2312" w:hint="eastAsia"/>
          <w:sz w:val="21"/>
          <w:szCs w:val="21"/>
          <w14:ligatures w14:val="none"/>
        </w:rPr>
        <w:t>向</w:t>
      </w:r>
      <w:r w:rsidRPr="00904B4F">
        <w:rPr>
          <w:rFonts w:ascii="仿宋_GB2312" w:eastAsia="仿宋_GB2312" w:hAnsi="仿宋_GB2312" w:cs="仿宋_GB2312" w:hint="eastAsia"/>
          <w:sz w:val="21"/>
          <w:szCs w:val="21"/>
          <w14:ligatures w14:val="none"/>
        </w:rPr>
        <w:t>采购人提出质疑。</w:t>
      </w:r>
    </w:p>
    <w:p w14:paraId="46F650E9" w14:textId="4925DEC1" w:rsidR="00904B4F" w:rsidRPr="00904B4F" w:rsidRDefault="00FF331E"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23" w:name="_Toc35393627"/>
      <w:bookmarkStart w:id="24" w:name="_Toc28359085"/>
      <w:bookmarkStart w:id="25" w:name="_Toc35393796"/>
      <w:bookmarkStart w:id="26" w:name="_Toc28359008"/>
      <w:r>
        <w:rPr>
          <w:rFonts w:ascii="仿宋_GB2312" w:eastAsia="仿宋_GB2312" w:hAnsi="仿宋_GB2312" w:cs="仿宋_GB2312" w:hint="eastAsia"/>
          <w:b/>
          <w:bCs/>
          <w:sz w:val="21"/>
          <w:szCs w:val="21"/>
          <w14:ligatures w14:val="none"/>
        </w:rPr>
        <w:t>七</w:t>
      </w:r>
      <w:r w:rsidR="00904B4F" w:rsidRPr="00904B4F">
        <w:rPr>
          <w:rFonts w:ascii="仿宋_GB2312" w:eastAsia="仿宋_GB2312" w:hAnsi="仿宋_GB2312" w:cs="仿宋_GB2312" w:hint="eastAsia"/>
          <w:b/>
          <w:bCs/>
          <w:sz w:val="21"/>
          <w:szCs w:val="21"/>
          <w14:ligatures w14:val="none"/>
        </w:rPr>
        <w:t>、对本次</w:t>
      </w:r>
      <w:r>
        <w:rPr>
          <w:rFonts w:ascii="仿宋_GB2312" w:eastAsia="仿宋_GB2312" w:hAnsi="仿宋_GB2312" w:cs="仿宋_GB2312" w:hint="eastAsia"/>
          <w:b/>
          <w:bCs/>
          <w:sz w:val="21"/>
          <w:szCs w:val="21"/>
          <w14:ligatures w14:val="none"/>
        </w:rPr>
        <w:t>采购</w:t>
      </w:r>
      <w:r w:rsidR="00904B4F" w:rsidRPr="00904B4F">
        <w:rPr>
          <w:rFonts w:ascii="仿宋_GB2312" w:eastAsia="仿宋_GB2312" w:hAnsi="仿宋_GB2312" w:cs="仿宋_GB2312" w:hint="eastAsia"/>
          <w:b/>
          <w:bCs/>
          <w:sz w:val="21"/>
          <w:szCs w:val="21"/>
          <w14:ligatures w14:val="none"/>
        </w:rPr>
        <w:t>提出询问，请按以下方式联系。</w:t>
      </w:r>
      <w:bookmarkEnd w:id="23"/>
      <w:bookmarkEnd w:id="24"/>
      <w:bookmarkEnd w:id="25"/>
      <w:bookmarkEnd w:id="26"/>
    </w:p>
    <w:p w14:paraId="728AE5B7" w14:textId="77777777" w:rsidR="00904B4F" w:rsidRPr="00904B4F" w:rsidRDefault="00904B4F" w:rsidP="00FF331E">
      <w:pPr>
        <w:adjustRightInd w:val="0"/>
        <w:snapToGrid w:val="0"/>
        <w:spacing w:after="0" w:line="360" w:lineRule="auto"/>
        <w:ind w:left="284" w:firstLineChars="100" w:firstLine="21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1.采购人信息</w:t>
      </w:r>
    </w:p>
    <w:p w14:paraId="559B8CF9" w14:textId="136737D7" w:rsidR="00904B4F" w:rsidRPr="00904B4F" w:rsidRDefault="00904B4F" w:rsidP="00A50A4F">
      <w:pPr>
        <w:widowControl/>
        <w:adjustRightInd w:val="0"/>
        <w:snapToGrid w:val="0"/>
        <w:spacing w:after="0" w:line="360" w:lineRule="auto"/>
        <w:ind w:left="284" w:firstLineChars="67" w:firstLine="141"/>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名称： </w:t>
      </w:r>
      <w:r w:rsidR="00FF331E">
        <w:rPr>
          <w:rFonts w:ascii="仿宋_GB2312" w:eastAsia="仿宋_GB2312" w:hAnsi="仿宋_GB2312" w:cs="仿宋_GB2312" w:hint="eastAsia"/>
          <w:sz w:val="21"/>
          <w:szCs w:val="21"/>
          <w:u w:val="single"/>
          <w14:ligatures w14:val="none"/>
        </w:rPr>
        <w:t>中国科学院昆明植物研究所</w:t>
      </w:r>
    </w:p>
    <w:p w14:paraId="4B7C1116" w14:textId="1CA41EEE" w:rsidR="00904B4F" w:rsidRPr="00904B4F" w:rsidRDefault="00904B4F" w:rsidP="00A50A4F">
      <w:pPr>
        <w:widowControl/>
        <w:adjustRightInd w:val="0"/>
        <w:snapToGrid w:val="0"/>
        <w:spacing w:after="0" w:line="360" w:lineRule="auto"/>
        <w:ind w:left="284" w:firstLineChars="67" w:firstLine="141"/>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地址： </w:t>
      </w:r>
      <w:r w:rsidR="00FF331E" w:rsidRPr="00FF331E">
        <w:rPr>
          <w:rFonts w:ascii="仿宋_GB2312" w:eastAsia="仿宋_GB2312" w:hAnsi="仿宋_GB2312" w:cs="仿宋_GB2312" w:hint="eastAsia"/>
          <w:sz w:val="21"/>
          <w:szCs w:val="21"/>
          <w:u w:val="single"/>
          <w14:ligatures w14:val="none"/>
        </w:rPr>
        <w:t>云南省昆明市盘龙区蓝黑路132号</w:t>
      </w:r>
    </w:p>
    <w:p w14:paraId="71A850A8" w14:textId="03328206" w:rsidR="00904B4F" w:rsidRPr="00904B4F" w:rsidRDefault="00904B4F" w:rsidP="00A50A4F">
      <w:pPr>
        <w:widowControl/>
        <w:adjustRightInd w:val="0"/>
        <w:snapToGrid w:val="0"/>
        <w:spacing w:after="0" w:line="360" w:lineRule="auto"/>
        <w:ind w:left="284" w:firstLineChars="67" w:firstLine="141"/>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联系方式：</w:t>
      </w:r>
      <w:r w:rsidR="00FF331E">
        <w:rPr>
          <w:rFonts w:ascii="仿宋_GB2312" w:eastAsia="仿宋_GB2312" w:hAnsi="仿宋_GB2312" w:cs="仿宋_GB2312" w:hint="eastAsia"/>
          <w:kern w:val="0"/>
          <w:sz w:val="21"/>
          <w:szCs w:val="21"/>
          <w:u w:val="single"/>
          <w14:ligatures w14:val="none"/>
        </w:rPr>
        <w:t>0871-65223316</w:t>
      </w:r>
    </w:p>
    <w:p w14:paraId="7C2E992E" w14:textId="3BB9E4E0" w:rsidR="00904B4F" w:rsidRPr="00904B4F" w:rsidRDefault="00FF331E" w:rsidP="00FF331E">
      <w:pPr>
        <w:adjustRightInd w:val="0"/>
        <w:snapToGrid w:val="0"/>
        <w:spacing w:after="0" w:line="360" w:lineRule="auto"/>
        <w:ind w:left="284" w:firstLineChars="100" w:firstLine="210"/>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2</w:t>
      </w:r>
      <w:r w:rsidR="00904B4F" w:rsidRPr="00904B4F">
        <w:rPr>
          <w:rFonts w:ascii="仿宋_GB2312" w:eastAsia="仿宋_GB2312" w:hAnsi="仿宋_GB2312" w:cs="仿宋_GB2312" w:hint="eastAsia"/>
          <w:sz w:val="21"/>
          <w:szCs w:val="21"/>
          <w14:ligatures w14:val="none"/>
        </w:rPr>
        <w:t>.项目联系方式</w:t>
      </w:r>
    </w:p>
    <w:p w14:paraId="22B786BA" w14:textId="26096BB4" w:rsidR="00904B4F" w:rsidRPr="00904B4F" w:rsidRDefault="00904B4F" w:rsidP="00FF331E">
      <w:pPr>
        <w:adjustRightInd w:val="0"/>
        <w:snapToGrid w:val="0"/>
        <w:spacing w:after="0" w:line="360" w:lineRule="auto"/>
        <w:ind w:left="284" w:firstLineChars="100" w:firstLine="21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 xml:space="preserve">项目联系人： </w:t>
      </w:r>
      <w:r w:rsidR="00FF331E">
        <w:rPr>
          <w:rFonts w:ascii="仿宋_GB2312" w:eastAsia="仿宋_GB2312" w:hAnsi="仿宋_GB2312" w:cs="仿宋_GB2312" w:hint="eastAsia"/>
          <w:kern w:val="0"/>
          <w:sz w:val="21"/>
          <w:szCs w:val="21"/>
          <w:u w:val="single"/>
          <w14:ligatures w14:val="none"/>
        </w:rPr>
        <w:t>熊老师</w:t>
      </w:r>
    </w:p>
    <w:p w14:paraId="75B861B6" w14:textId="47137EA6" w:rsidR="00904B4F" w:rsidRPr="00904B4F" w:rsidRDefault="00904B4F" w:rsidP="00FF331E">
      <w:pPr>
        <w:adjustRightInd w:val="0"/>
        <w:snapToGrid w:val="0"/>
        <w:spacing w:after="0" w:line="360" w:lineRule="auto"/>
        <w:ind w:left="284" w:firstLineChars="100" w:firstLine="210"/>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sz w:val="21"/>
          <w:szCs w:val="21"/>
          <w14:ligatures w14:val="none"/>
        </w:rPr>
        <w:t>电　话：</w:t>
      </w:r>
      <w:r w:rsidR="00FF331E" w:rsidRPr="00FF331E">
        <w:rPr>
          <w:rFonts w:ascii="仿宋_GB2312" w:eastAsia="仿宋_GB2312" w:hAnsi="仿宋_GB2312" w:cs="仿宋_GB2312" w:hint="eastAsia"/>
          <w:kern w:val="0"/>
          <w:sz w:val="21"/>
          <w:szCs w:val="21"/>
          <w:u w:val="single"/>
          <w14:ligatures w14:val="none"/>
        </w:rPr>
        <w:t>138888564447</w:t>
      </w:r>
    </w:p>
    <w:p w14:paraId="3D8982A5" w14:textId="77777777" w:rsidR="00904B4F" w:rsidRPr="00904B4F" w:rsidRDefault="00904B4F" w:rsidP="00904B4F">
      <w:pPr>
        <w:keepNext/>
        <w:keepLines/>
        <w:snapToGrid w:val="0"/>
        <w:spacing w:beforeLines="100" w:before="312" w:afterLines="100" w:after="312" w:line="360" w:lineRule="auto"/>
        <w:jc w:val="center"/>
        <w:outlineLvl w:val="0"/>
        <w:rPr>
          <w:rFonts w:ascii="仿宋_GB2312" w:eastAsia="仿宋_GB2312" w:hAnsi="仿宋_GB2312" w:cs="仿宋_GB2312"/>
          <w:b/>
          <w:kern w:val="44"/>
          <w:sz w:val="44"/>
          <w14:ligatures w14:val="none"/>
        </w:rPr>
      </w:pPr>
      <w:r w:rsidRPr="00904B4F">
        <w:rPr>
          <w:rFonts w:ascii="仿宋_GB2312" w:eastAsia="仿宋_GB2312" w:hAnsi="仿宋_GB2312" w:cs="仿宋_GB2312" w:hint="eastAsia"/>
          <w:kern w:val="44"/>
          <w:sz w:val="44"/>
          <w14:ligatures w14:val="none"/>
        </w:rPr>
        <w:br w:type="page"/>
      </w:r>
      <w:bookmarkStart w:id="27" w:name="_Toc26518_WPSOffice_Level1"/>
      <w:bookmarkStart w:id="28" w:name="_Toc17894"/>
      <w:bookmarkStart w:id="29" w:name="_Toc196314231"/>
      <w:r w:rsidRPr="00904B4F">
        <w:rPr>
          <w:rFonts w:ascii="仿宋_GB2312" w:eastAsia="仿宋_GB2312" w:hAnsi="仿宋_GB2312" w:cs="仿宋_GB2312" w:hint="eastAsia"/>
          <w:b/>
          <w:kern w:val="44"/>
          <w:sz w:val="44"/>
          <w14:ligatures w14:val="none"/>
        </w:rPr>
        <w:lastRenderedPageBreak/>
        <w:t>第一章 投标人须知</w:t>
      </w:r>
      <w:bookmarkEnd w:id="27"/>
      <w:bookmarkEnd w:id="28"/>
      <w:bookmarkEnd w:id="29"/>
    </w:p>
    <w:p w14:paraId="5F65D3C6" w14:textId="77777777" w:rsidR="00904B4F" w:rsidRPr="00904B4F" w:rsidRDefault="00904B4F" w:rsidP="00904B4F">
      <w:pPr>
        <w:keepNext/>
        <w:keepLines/>
        <w:adjustRightInd w:val="0"/>
        <w:snapToGrid w:val="0"/>
        <w:spacing w:after="0" w:line="360" w:lineRule="auto"/>
        <w:jc w:val="center"/>
        <w:outlineLvl w:val="1"/>
        <w:rPr>
          <w:rFonts w:ascii="仿宋_GB2312" w:eastAsia="仿宋_GB2312" w:hAnsi="仿宋_GB2312" w:cs="仿宋_GB2312"/>
          <w:b/>
          <w:sz w:val="32"/>
          <w:szCs w:val="36"/>
          <w14:ligatures w14:val="none"/>
        </w:rPr>
      </w:pPr>
      <w:bookmarkStart w:id="30" w:name="_Toc18613_WPSOffice_Level2"/>
      <w:r w:rsidRPr="00904B4F">
        <w:rPr>
          <w:rFonts w:ascii="仿宋_GB2312" w:eastAsia="仿宋_GB2312" w:hAnsi="仿宋_GB2312" w:cs="仿宋_GB2312" w:hint="eastAsia"/>
          <w:b/>
          <w:sz w:val="32"/>
          <w:szCs w:val="36"/>
          <w14:ligatures w14:val="none"/>
        </w:rPr>
        <w:t>一 投标人须知表</w:t>
      </w:r>
      <w:bookmarkEnd w:id="30"/>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714"/>
        <w:gridCol w:w="6285"/>
      </w:tblGrid>
      <w:tr w:rsidR="00904B4F" w:rsidRPr="00904B4F" w14:paraId="6780147F" w14:textId="77777777" w:rsidTr="00904B4F">
        <w:trPr>
          <w:tblHeade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607A38FB" w14:textId="77777777" w:rsidR="00904B4F" w:rsidRPr="00904B4F" w:rsidRDefault="00904B4F" w:rsidP="00904B4F">
            <w:pPr>
              <w:widowControl/>
              <w:spacing w:after="0" w:line="240" w:lineRule="auto"/>
              <w:ind w:leftChars="-33" w:left="-73" w:rightChars="-33" w:right="-73"/>
              <w:jc w:val="center"/>
              <w:rPr>
                <w:rFonts w:ascii="仿宋_GB2312" w:eastAsia="仿宋_GB2312" w:hAnsi="仿宋_GB2312" w:cs="仿宋_GB2312"/>
                <w:kern w:val="0"/>
                <w:sz w:val="21"/>
                <w:szCs w:val="21"/>
                <w14:ligatures w14:val="none"/>
              </w:rPr>
            </w:pPr>
            <w:bookmarkStart w:id="31" w:name="招标项目基本内容及要求：Block"/>
            <w:bookmarkStart w:id="32" w:name="招标项目基本内容及要求其他：Block"/>
            <w:bookmarkStart w:id="33" w:name="sys_招标项目基本内容及要求其他：Block"/>
            <w:bookmarkStart w:id="34" w:name="sys_招标项目基本内容及要求：Block"/>
            <w:bookmarkEnd w:id="31"/>
            <w:bookmarkEnd w:id="32"/>
            <w:bookmarkEnd w:id="33"/>
            <w:bookmarkEnd w:id="34"/>
            <w:r w:rsidRPr="00904B4F">
              <w:rPr>
                <w:rFonts w:ascii="仿宋_GB2312" w:eastAsia="仿宋_GB2312" w:hAnsi="仿宋_GB2312" w:cs="仿宋_GB2312" w:hint="eastAsia"/>
                <w:kern w:val="0"/>
                <w:sz w:val="21"/>
                <w:szCs w:val="21"/>
                <w14:ligatures w14:val="none"/>
              </w:rPr>
              <w:t>条款号</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BE8DE28" w14:textId="77777777" w:rsidR="00904B4F" w:rsidRPr="00904B4F" w:rsidRDefault="00904B4F" w:rsidP="00904B4F">
            <w:pPr>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项   目</w:t>
            </w:r>
          </w:p>
        </w:tc>
        <w:tc>
          <w:tcPr>
            <w:tcW w:w="6285" w:type="dxa"/>
            <w:tcBorders>
              <w:top w:val="single" w:sz="4" w:space="0" w:color="auto"/>
              <w:left w:val="single" w:sz="4" w:space="0" w:color="auto"/>
              <w:bottom w:val="single" w:sz="4" w:space="0" w:color="auto"/>
              <w:right w:val="single" w:sz="4" w:space="0" w:color="auto"/>
            </w:tcBorders>
            <w:vAlign w:val="center"/>
            <w:hideMark/>
          </w:tcPr>
          <w:p w14:paraId="3F9F90BA"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内     容</w:t>
            </w:r>
          </w:p>
        </w:tc>
      </w:tr>
      <w:tr w:rsidR="00904B4F" w:rsidRPr="00904B4F" w14:paraId="332EBC88"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379F3FAD"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35AAD21" w14:textId="77777777" w:rsidR="00904B4F" w:rsidRPr="00904B4F" w:rsidRDefault="00904B4F" w:rsidP="00904B4F">
            <w:pPr>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采购人</w:t>
            </w:r>
          </w:p>
        </w:tc>
        <w:tc>
          <w:tcPr>
            <w:tcW w:w="6285" w:type="dxa"/>
            <w:tcBorders>
              <w:top w:val="single" w:sz="4" w:space="0" w:color="auto"/>
              <w:left w:val="single" w:sz="4" w:space="0" w:color="auto"/>
              <w:bottom w:val="single" w:sz="4" w:space="0" w:color="auto"/>
              <w:right w:val="single" w:sz="4" w:space="0" w:color="auto"/>
            </w:tcBorders>
            <w:vAlign w:val="center"/>
            <w:hideMark/>
          </w:tcPr>
          <w:p w14:paraId="78B0D0A8" w14:textId="275D58EA" w:rsidR="00904B4F" w:rsidRPr="00904B4F" w:rsidRDefault="00904B4F" w:rsidP="00904B4F">
            <w:pPr>
              <w:widowControl/>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名  称：</w:t>
            </w:r>
            <w:r w:rsidR="00FF331E" w:rsidRPr="00FF331E">
              <w:rPr>
                <w:rFonts w:ascii="仿宋_GB2312" w:eastAsia="仿宋_GB2312" w:hAnsi="仿宋_GB2312" w:cs="仿宋_GB2312" w:hint="eastAsia"/>
                <w:kern w:val="0"/>
                <w:sz w:val="21"/>
                <w:szCs w:val="21"/>
                <w14:ligatures w14:val="none"/>
              </w:rPr>
              <w:t>中国科学院昆明植物研究</w:t>
            </w:r>
          </w:p>
          <w:p w14:paraId="724027C5" w14:textId="77777777" w:rsidR="00FF331E" w:rsidRDefault="00904B4F" w:rsidP="00FF331E">
            <w:pPr>
              <w:widowControl/>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地  址：</w:t>
            </w:r>
            <w:r w:rsidR="00FF331E" w:rsidRPr="00FF331E">
              <w:rPr>
                <w:rFonts w:ascii="仿宋_GB2312" w:eastAsia="仿宋_GB2312" w:hAnsi="仿宋_GB2312" w:cs="仿宋_GB2312" w:hint="eastAsia"/>
                <w:kern w:val="0"/>
                <w:sz w:val="21"/>
                <w:szCs w:val="21"/>
                <w14:ligatures w14:val="none"/>
              </w:rPr>
              <w:t>云南省昆明市盘龙区蓝黑路132号</w:t>
            </w:r>
          </w:p>
          <w:p w14:paraId="579E5AF8" w14:textId="77777777" w:rsidR="00FF331E" w:rsidRPr="00FF331E" w:rsidRDefault="00904B4F" w:rsidP="00FF331E">
            <w:pPr>
              <w:widowControl/>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联系人：</w:t>
            </w:r>
            <w:r w:rsidR="00FF331E" w:rsidRPr="00FF331E">
              <w:rPr>
                <w:rFonts w:ascii="仿宋_GB2312" w:eastAsia="仿宋_GB2312" w:hAnsi="仿宋_GB2312" w:cs="仿宋_GB2312" w:hint="eastAsia"/>
                <w:kern w:val="0"/>
                <w:sz w:val="21"/>
                <w:szCs w:val="21"/>
                <w14:ligatures w14:val="none"/>
              </w:rPr>
              <w:t>熊老师</w:t>
            </w:r>
          </w:p>
          <w:p w14:paraId="06883A3C" w14:textId="4328C879" w:rsidR="00904B4F" w:rsidRPr="00904B4F" w:rsidRDefault="00904B4F" w:rsidP="00FF331E">
            <w:pP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电  话：</w:t>
            </w:r>
            <w:r w:rsidR="00FF331E" w:rsidRPr="00FF331E">
              <w:rPr>
                <w:rFonts w:ascii="仿宋_GB2312" w:eastAsia="仿宋_GB2312" w:hAnsi="仿宋_GB2312" w:cs="仿宋_GB2312" w:hint="eastAsia"/>
                <w:kern w:val="0"/>
                <w:sz w:val="21"/>
                <w:szCs w:val="21"/>
                <w14:ligatures w14:val="none"/>
              </w:rPr>
              <w:t>138888564447</w:t>
            </w:r>
          </w:p>
        </w:tc>
      </w:tr>
      <w:tr w:rsidR="00904B4F" w:rsidRPr="00904B4F" w14:paraId="5ECC7676"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30371BE"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1.2</w:t>
            </w:r>
          </w:p>
        </w:tc>
        <w:tc>
          <w:tcPr>
            <w:tcW w:w="1714" w:type="dxa"/>
            <w:tcBorders>
              <w:top w:val="single" w:sz="4" w:space="0" w:color="auto"/>
              <w:left w:val="single" w:sz="4" w:space="0" w:color="auto"/>
              <w:bottom w:val="single" w:sz="4" w:space="0" w:color="auto"/>
              <w:right w:val="single" w:sz="4" w:space="0" w:color="auto"/>
            </w:tcBorders>
            <w:vAlign w:val="center"/>
            <w:hideMark/>
          </w:tcPr>
          <w:p w14:paraId="562F52AD" w14:textId="77777777" w:rsidR="00904B4F" w:rsidRPr="00904B4F" w:rsidRDefault="00904B4F" w:rsidP="00904B4F">
            <w:pPr>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采购代理机构</w:t>
            </w:r>
          </w:p>
        </w:tc>
        <w:tc>
          <w:tcPr>
            <w:tcW w:w="6285" w:type="dxa"/>
            <w:tcBorders>
              <w:top w:val="single" w:sz="4" w:space="0" w:color="auto"/>
              <w:left w:val="single" w:sz="4" w:space="0" w:color="auto"/>
              <w:bottom w:val="single" w:sz="4" w:space="0" w:color="auto"/>
              <w:right w:val="single" w:sz="4" w:space="0" w:color="auto"/>
            </w:tcBorders>
            <w:vAlign w:val="center"/>
            <w:hideMark/>
          </w:tcPr>
          <w:p w14:paraId="708389B7" w14:textId="1C7E44BE" w:rsidR="00904B4F" w:rsidRPr="00904B4F" w:rsidRDefault="00904B4F" w:rsidP="00904B4F">
            <w:pPr>
              <w:widowControl/>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名  称：</w:t>
            </w:r>
            <w:r w:rsidR="00FF331E" w:rsidRPr="00FF331E">
              <w:rPr>
                <w:rFonts w:ascii="仿宋_GB2312" w:eastAsia="仿宋_GB2312" w:hAnsi="仿宋_GB2312" w:cs="仿宋_GB2312" w:hint="eastAsia"/>
                <w:kern w:val="0"/>
                <w:sz w:val="21"/>
                <w:szCs w:val="21"/>
                <w14:ligatures w14:val="none"/>
              </w:rPr>
              <w:t xml:space="preserve"> </w:t>
            </w:r>
          </w:p>
          <w:p w14:paraId="01472DA4" w14:textId="6A72AEF8" w:rsidR="00904B4F" w:rsidRPr="00904B4F" w:rsidRDefault="00904B4F" w:rsidP="00904B4F">
            <w:pPr>
              <w:widowControl/>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地  址：</w:t>
            </w:r>
            <w:r w:rsidR="00FF331E" w:rsidRPr="00FF331E">
              <w:rPr>
                <w:rFonts w:ascii="仿宋_GB2312" w:eastAsia="仿宋_GB2312" w:hAnsi="仿宋_GB2312" w:cs="仿宋_GB2312" w:hint="eastAsia"/>
                <w:kern w:val="0"/>
                <w:sz w:val="21"/>
                <w:szCs w:val="21"/>
                <w14:ligatures w14:val="none"/>
              </w:rPr>
              <w:t xml:space="preserve"> </w:t>
            </w:r>
          </w:p>
          <w:p w14:paraId="723DFB46" w14:textId="77777777" w:rsidR="00FF331E" w:rsidRDefault="00904B4F" w:rsidP="00FF331E">
            <w:pPr>
              <w:widowControl/>
              <w:spacing w:after="0" w:line="240" w:lineRule="auto"/>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联系人：</w:t>
            </w:r>
          </w:p>
          <w:p w14:paraId="20224C0E" w14:textId="4EDD8E10" w:rsidR="00904B4F" w:rsidRPr="00904B4F" w:rsidRDefault="00904B4F" w:rsidP="00FF331E">
            <w:pPr>
              <w:widowControl/>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电  话：</w:t>
            </w:r>
          </w:p>
        </w:tc>
      </w:tr>
      <w:tr w:rsidR="00904B4F" w:rsidRPr="00904B4F" w14:paraId="33B07644"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64E965FE"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1.3.4</w:t>
            </w:r>
          </w:p>
        </w:tc>
        <w:tc>
          <w:tcPr>
            <w:tcW w:w="1714" w:type="dxa"/>
            <w:tcBorders>
              <w:top w:val="single" w:sz="4" w:space="0" w:color="auto"/>
              <w:left w:val="single" w:sz="4" w:space="0" w:color="auto"/>
              <w:bottom w:val="single" w:sz="4" w:space="0" w:color="auto"/>
              <w:right w:val="single" w:sz="4" w:space="0" w:color="auto"/>
            </w:tcBorders>
            <w:vAlign w:val="center"/>
            <w:hideMark/>
          </w:tcPr>
          <w:p w14:paraId="68FAB09D" w14:textId="77777777" w:rsidR="00904B4F" w:rsidRPr="00904B4F" w:rsidRDefault="00904B4F" w:rsidP="00904B4F">
            <w:pPr>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合格供应商还要满足的其它资格条件</w:t>
            </w:r>
          </w:p>
        </w:tc>
        <w:tc>
          <w:tcPr>
            <w:tcW w:w="6285" w:type="dxa"/>
            <w:tcBorders>
              <w:top w:val="single" w:sz="4" w:space="0" w:color="auto"/>
              <w:left w:val="single" w:sz="4" w:space="0" w:color="auto"/>
              <w:bottom w:val="single" w:sz="4" w:space="0" w:color="auto"/>
              <w:right w:val="single" w:sz="4" w:space="0" w:color="auto"/>
            </w:tcBorders>
            <w:vAlign w:val="center"/>
            <w:hideMark/>
          </w:tcPr>
          <w:p w14:paraId="74567416" w14:textId="77777777" w:rsidR="00904B4F" w:rsidRPr="00904B4F" w:rsidRDefault="00904B4F" w:rsidP="00904B4F">
            <w:pPr>
              <w:widowControl/>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无</w:t>
            </w:r>
          </w:p>
        </w:tc>
      </w:tr>
      <w:tr w:rsidR="00904B4F" w:rsidRPr="00904B4F" w14:paraId="1372397F"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13B5D55D"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1.3.5</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1C70F47" w14:textId="77777777" w:rsidR="00904B4F" w:rsidRPr="00904B4F" w:rsidRDefault="00904B4F" w:rsidP="00904B4F">
            <w:pPr>
              <w:tabs>
                <w:tab w:val="left" w:pos="1425"/>
              </w:tabs>
              <w:spacing w:after="0" w:line="240" w:lineRule="auto"/>
              <w:jc w:val="center"/>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kern w:val="0"/>
                <w:sz w:val="21"/>
                <w:szCs w:val="21"/>
                <w14:ligatures w14:val="none"/>
              </w:rPr>
              <w:t>是否为专门面向</w:t>
            </w:r>
            <w:r w:rsidRPr="00904B4F">
              <w:rPr>
                <w:rFonts w:ascii="仿宋_GB2312" w:eastAsia="仿宋_GB2312" w:hAnsi="仿宋_GB2312" w:cs="仿宋_GB2312" w:hint="eastAsia"/>
                <w:sz w:val="21"/>
                <w:szCs w:val="21"/>
                <w14:ligatures w14:val="none"/>
              </w:rPr>
              <w:t>中小企业</w:t>
            </w:r>
            <w:r w:rsidRPr="00904B4F">
              <w:rPr>
                <w:rFonts w:ascii="仿宋_GB2312" w:eastAsia="仿宋_GB2312" w:hAnsi="仿宋_GB2312" w:cs="仿宋_GB2312" w:hint="eastAsia"/>
                <w:kern w:val="0"/>
                <w:sz w:val="21"/>
                <w:szCs w:val="21"/>
                <w14:ligatures w14:val="none"/>
              </w:rPr>
              <w:t>采购</w:t>
            </w:r>
          </w:p>
        </w:tc>
        <w:tc>
          <w:tcPr>
            <w:tcW w:w="6285" w:type="dxa"/>
            <w:tcBorders>
              <w:top w:val="single" w:sz="4" w:space="0" w:color="auto"/>
              <w:left w:val="single" w:sz="4" w:space="0" w:color="auto"/>
              <w:bottom w:val="single" w:sz="4" w:space="0" w:color="auto"/>
              <w:right w:val="single" w:sz="4" w:space="0" w:color="auto"/>
            </w:tcBorders>
            <w:vAlign w:val="center"/>
            <w:hideMark/>
          </w:tcPr>
          <w:p w14:paraId="0CA1DD01"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1、是否为专门面向中小企业采购</w:t>
            </w:r>
          </w:p>
          <w:p w14:paraId="38A82A68" w14:textId="64B94A53" w:rsidR="00904B4F" w:rsidRPr="00904B4F" w:rsidRDefault="00FF331E"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00904B4F" w:rsidRPr="00904B4F">
              <w:rPr>
                <w:rFonts w:ascii="仿宋_GB2312" w:eastAsia="仿宋_GB2312" w:hAnsi="仿宋_GB2312" w:cs="仿宋_GB2312" w:hint="eastAsia"/>
                <w:kern w:val="0"/>
                <w:sz w:val="21"/>
                <w:szCs w:val="21"/>
                <w14:ligatures w14:val="none"/>
              </w:rPr>
              <w:t>是</w:t>
            </w:r>
          </w:p>
          <w:p w14:paraId="266FB6B8" w14:textId="33652F5D" w:rsidR="00904B4F" w:rsidRPr="00904B4F" w:rsidRDefault="00FF331E"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52"/>
            </w:r>
            <w:r w:rsidR="00904B4F" w:rsidRPr="00904B4F">
              <w:rPr>
                <w:rFonts w:ascii="仿宋_GB2312" w:eastAsia="仿宋_GB2312" w:hAnsi="仿宋_GB2312" w:cs="仿宋_GB2312" w:hint="eastAsia"/>
                <w:kern w:val="0"/>
                <w:sz w:val="21"/>
                <w:szCs w:val="21"/>
                <w14:ligatures w14:val="none"/>
              </w:rPr>
              <w:t>否</w:t>
            </w:r>
          </w:p>
          <w:p w14:paraId="26C169A4"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2、采购标的对应的中小企业划分标准所属行业：</w:t>
            </w:r>
            <w:r w:rsidRPr="00904B4F">
              <w:rPr>
                <w:rFonts w:ascii="仿宋_GB2312" w:eastAsia="仿宋_GB2312" w:hAnsi="仿宋_GB2312" w:cs="仿宋_GB2312" w:hint="eastAsia"/>
                <w:kern w:val="0"/>
                <w:sz w:val="21"/>
                <w:szCs w:val="21"/>
                <w:u w:val="single"/>
                <w14:ligatures w14:val="none"/>
              </w:rPr>
              <w:t>其他未列明行业</w:t>
            </w:r>
          </w:p>
          <w:p w14:paraId="64FE8647" w14:textId="77777777"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kern w:val="0"/>
                <w:sz w:val="21"/>
                <w:szCs w:val="21"/>
                <w14:ligatures w14:val="none"/>
              </w:rPr>
              <w:t>3、不专门面向中小企业预留采购份额原因：/</w:t>
            </w:r>
          </w:p>
        </w:tc>
      </w:tr>
      <w:tr w:rsidR="00904B4F" w:rsidRPr="00904B4F" w14:paraId="521BABAC"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0147F9A"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1.3.6</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D6FEED7" w14:textId="77777777" w:rsidR="00904B4F" w:rsidRPr="00904B4F" w:rsidRDefault="00904B4F" w:rsidP="00904B4F">
            <w:pPr>
              <w:tabs>
                <w:tab w:val="left" w:pos="1425"/>
              </w:tabs>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是否有政府强制采购的节能产品</w:t>
            </w:r>
          </w:p>
        </w:tc>
        <w:tc>
          <w:tcPr>
            <w:tcW w:w="6285" w:type="dxa"/>
            <w:tcBorders>
              <w:top w:val="single" w:sz="4" w:space="0" w:color="auto"/>
              <w:left w:val="single" w:sz="4" w:space="0" w:color="auto"/>
              <w:bottom w:val="single" w:sz="4" w:space="0" w:color="auto"/>
              <w:right w:val="single" w:sz="4" w:space="0" w:color="auto"/>
            </w:tcBorders>
            <w:vAlign w:val="center"/>
            <w:hideMark/>
          </w:tcPr>
          <w:p w14:paraId="5A2A9B46"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有，具体产品为</w:t>
            </w:r>
            <w:r w:rsidRPr="00904B4F">
              <w:rPr>
                <w:rFonts w:ascii="仿宋_GB2312" w:eastAsia="仿宋_GB2312" w:hAnsi="仿宋_GB2312" w:cs="仿宋_GB2312" w:hint="eastAsia"/>
                <w:bCs/>
                <w:kern w:val="0"/>
                <w:sz w:val="21"/>
                <w:szCs w:val="21"/>
                <w:u w:val="single"/>
                <w14:ligatures w14:val="none"/>
              </w:rPr>
              <w:t xml:space="preserve">        </w:t>
            </w:r>
          </w:p>
          <w:p w14:paraId="2F93BF39"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52"/>
            </w:r>
            <w:r w:rsidRPr="00904B4F">
              <w:rPr>
                <w:rFonts w:ascii="仿宋_GB2312" w:eastAsia="仿宋_GB2312" w:hAnsi="仿宋_GB2312" w:cs="仿宋_GB2312" w:hint="eastAsia"/>
                <w:kern w:val="0"/>
                <w:sz w:val="21"/>
                <w:szCs w:val="21"/>
                <w14:ligatures w14:val="none"/>
              </w:rPr>
              <w:t>没有</w:t>
            </w:r>
          </w:p>
        </w:tc>
      </w:tr>
      <w:tr w:rsidR="00904B4F" w:rsidRPr="00904B4F" w14:paraId="402D486B"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0A95C7A5"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1.4</w:t>
            </w:r>
          </w:p>
        </w:tc>
        <w:tc>
          <w:tcPr>
            <w:tcW w:w="1714" w:type="dxa"/>
            <w:tcBorders>
              <w:top w:val="single" w:sz="4" w:space="0" w:color="auto"/>
              <w:left w:val="single" w:sz="4" w:space="0" w:color="auto"/>
              <w:bottom w:val="single" w:sz="4" w:space="0" w:color="auto"/>
              <w:right w:val="single" w:sz="4" w:space="0" w:color="auto"/>
            </w:tcBorders>
            <w:vAlign w:val="center"/>
            <w:hideMark/>
          </w:tcPr>
          <w:p w14:paraId="2F18B678" w14:textId="77777777" w:rsidR="00904B4F" w:rsidRPr="00904B4F" w:rsidRDefault="00904B4F" w:rsidP="00904B4F">
            <w:pPr>
              <w:tabs>
                <w:tab w:val="left" w:pos="1425"/>
              </w:tabs>
              <w:spacing w:after="0" w:line="240" w:lineRule="auto"/>
              <w:jc w:val="center"/>
              <w:rPr>
                <w:rFonts w:ascii="仿宋_GB2312" w:eastAsia="仿宋_GB2312" w:hAnsi="仿宋_GB2312" w:cs="仿宋_GB2312"/>
                <w:b/>
                <w:kern w:val="0"/>
                <w:sz w:val="21"/>
                <w:szCs w:val="21"/>
                <w14:ligatures w14:val="none"/>
              </w:rPr>
            </w:pPr>
            <w:r w:rsidRPr="00904B4F">
              <w:rPr>
                <w:rFonts w:ascii="仿宋_GB2312" w:eastAsia="仿宋_GB2312" w:hAnsi="仿宋_GB2312" w:cs="仿宋_GB2312" w:hint="eastAsia"/>
                <w:bCs/>
                <w:kern w:val="0"/>
                <w:sz w:val="21"/>
                <w:szCs w:val="21"/>
                <w14:ligatures w14:val="none"/>
              </w:rPr>
              <w:t>是否允许联合体投标</w:t>
            </w:r>
          </w:p>
        </w:tc>
        <w:tc>
          <w:tcPr>
            <w:tcW w:w="6285" w:type="dxa"/>
            <w:tcBorders>
              <w:top w:val="single" w:sz="4" w:space="0" w:color="auto"/>
              <w:left w:val="single" w:sz="4" w:space="0" w:color="auto"/>
              <w:bottom w:val="single" w:sz="4" w:space="0" w:color="auto"/>
              <w:right w:val="single" w:sz="4" w:space="0" w:color="auto"/>
            </w:tcBorders>
            <w:vAlign w:val="center"/>
            <w:hideMark/>
          </w:tcPr>
          <w:p w14:paraId="621CF5E7"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是</w:t>
            </w:r>
          </w:p>
          <w:p w14:paraId="0C1296BB" w14:textId="44429175"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52"/>
            </w:r>
            <w:r w:rsidRPr="00904B4F">
              <w:rPr>
                <w:rFonts w:ascii="仿宋_GB2312" w:eastAsia="仿宋_GB2312" w:hAnsi="仿宋_GB2312" w:cs="仿宋_GB2312" w:hint="eastAsia"/>
                <w:kern w:val="0"/>
                <w:sz w:val="21"/>
                <w:szCs w:val="21"/>
                <w14:ligatures w14:val="none"/>
              </w:rPr>
              <w:t>否，本项目</w:t>
            </w:r>
            <w:r w:rsidR="00FF331E">
              <w:rPr>
                <w:rFonts w:ascii="仿宋_GB2312" w:eastAsia="仿宋_GB2312" w:hAnsi="仿宋_GB2312" w:cs="仿宋_GB2312" w:hint="eastAsia"/>
                <w:kern w:val="0"/>
                <w:sz w:val="21"/>
                <w:szCs w:val="21"/>
                <w14:ligatures w14:val="none"/>
              </w:rPr>
              <w:t>不</w:t>
            </w:r>
            <w:r w:rsidRPr="00904B4F">
              <w:rPr>
                <w:rFonts w:ascii="仿宋_GB2312" w:eastAsia="仿宋_GB2312" w:hAnsi="仿宋_GB2312" w:cs="仿宋_GB2312" w:hint="eastAsia"/>
                <w:kern w:val="0"/>
                <w:sz w:val="21"/>
                <w:szCs w:val="21"/>
                <w14:ligatures w14:val="none"/>
              </w:rPr>
              <w:t>接受联合体</w:t>
            </w:r>
          </w:p>
        </w:tc>
      </w:tr>
      <w:tr w:rsidR="00904B4F" w:rsidRPr="00904B4F" w14:paraId="10C8C330"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4400B76"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1.4.8</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804787F" w14:textId="77777777" w:rsidR="00904B4F" w:rsidRPr="00904B4F" w:rsidRDefault="00904B4F" w:rsidP="00904B4F">
            <w:pPr>
              <w:tabs>
                <w:tab w:val="left" w:pos="1425"/>
              </w:tabs>
              <w:spacing w:after="0" w:line="240" w:lineRule="auto"/>
              <w:jc w:val="center"/>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1"/>
                <w:szCs w:val="21"/>
                <w14:ligatures w14:val="none"/>
              </w:rPr>
              <w:t>联合体投标的其他资格要求</w:t>
            </w:r>
          </w:p>
        </w:tc>
        <w:tc>
          <w:tcPr>
            <w:tcW w:w="6285" w:type="dxa"/>
            <w:tcBorders>
              <w:top w:val="single" w:sz="4" w:space="0" w:color="auto"/>
              <w:left w:val="single" w:sz="4" w:space="0" w:color="auto"/>
              <w:bottom w:val="single" w:sz="4" w:space="0" w:color="auto"/>
              <w:right w:val="single" w:sz="4" w:space="0" w:color="auto"/>
            </w:tcBorders>
            <w:vAlign w:val="center"/>
            <w:hideMark/>
          </w:tcPr>
          <w:p w14:paraId="6E8F76AD" w14:textId="77777777"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kern w:val="0"/>
                <w:sz w:val="21"/>
                <w:szCs w:val="21"/>
                <w14:ligatures w14:val="none"/>
              </w:rPr>
              <w:t>本项目否接受联合体</w:t>
            </w:r>
          </w:p>
        </w:tc>
      </w:tr>
      <w:tr w:rsidR="00904B4F" w:rsidRPr="00904B4F" w14:paraId="4B898260"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00F4B121" w14:textId="77777777" w:rsidR="00904B4F" w:rsidRPr="00904B4F" w:rsidRDefault="00904B4F" w:rsidP="00904B4F">
            <w:pPr>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2.2</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63BE44D" w14:textId="77777777" w:rsidR="00904B4F" w:rsidRPr="00904B4F" w:rsidRDefault="00904B4F" w:rsidP="00904B4F">
            <w:pPr>
              <w:shd w:val="clear" w:color="auto" w:fill="FFFFFF"/>
              <w:spacing w:after="0" w:line="240" w:lineRule="auto"/>
              <w:jc w:val="center"/>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kern w:val="0"/>
                <w:sz w:val="21"/>
                <w:szCs w:val="21"/>
                <w14:ligatures w14:val="none"/>
              </w:rPr>
              <w:t>项目预算金额、最高限价</w:t>
            </w:r>
          </w:p>
        </w:tc>
        <w:tc>
          <w:tcPr>
            <w:tcW w:w="6285" w:type="dxa"/>
            <w:tcBorders>
              <w:top w:val="single" w:sz="4" w:space="0" w:color="auto"/>
              <w:left w:val="single" w:sz="4" w:space="0" w:color="auto"/>
              <w:bottom w:val="single" w:sz="4" w:space="0" w:color="auto"/>
              <w:right w:val="single" w:sz="4" w:space="0" w:color="auto"/>
            </w:tcBorders>
            <w:vAlign w:val="center"/>
            <w:hideMark/>
          </w:tcPr>
          <w:p w14:paraId="02B2495A" w14:textId="22FE2745"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1"/>
                <w:szCs w:val="21"/>
                <w14:ligatures w14:val="none"/>
              </w:rPr>
              <w:t>预算金额：人民币</w:t>
            </w:r>
            <w:r w:rsidR="00DB4818">
              <w:rPr>
                <w:rFonts w:ascii="仿宋_GB2312" w:eastAsia="仿宋_GB2312" w:hAnsi="仿宋_GB2312" w:cs="仿宋_GB2312" w:hint="eastAsia"/>
                <w:bCs/>
                <w:kern w:val="0"/>
                <w:sz w:val="21"/>
                <w:szCs w:val="21"/>
                <w:u w:val="single"/>
                <w14:ligatures w14:val="none"/>
              </w:rPr>
              <w:t>65000</w:t>
            </w:r>
            <w:r w:rsidR="00A43430">
              <w:rPr>
                <w:rFonts w:ascii="仿宋_GB2312" w:eastAsia="仿宋_GB2312" w:hAnsi="仿宋_GB2312" w:cs="仿宋_GB2312" w:hint="eastAsia"/>
                <w:bCs/>
                <w:kern w:val="0"/>
                <w:sz w:val="21"/>
                <w:szCs w:val="21"/>
                <w:u w:val="single"/>
                <w14:ligatures w14:val="none"/>
              </w:rPr>
              <w:t>.00</w:t>
            </w:r>
            <w:r w:rsidRPr="00904B4F">
              <w:rPr>
                <w:rFonts w:ascii="仿宋_GB2312" w:eastAsia="仿宋_GB2312" w:hAnsi="仿宋_GB2312" w:cs="仿宋_GB2312" w:hint="eastAsia"/>
                <w:bCs/>
                <w:kern w:val="0"/>
                <w:sz w:val="21"/>
                <w:szCs w:val="21"/>
                <w:u w:val="single"/>
                <w14:ligatures w14:val="none"/>
              </w:rPr>
              <w:t>元/年</w:t>
            </w:r>
          </w:p>
          <w:p w14:paraId="0CB4A571" w14:textId="55251A6A"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1"/>
                <w:szCs w:val="21"/>
                <w14:ligatures w14:val="none"/>
              </w:rPr>
              <w:t>最高限价：人民币</w:t>
            </w:r>
            <w:r w:rsidR="00DB4818">
              <w:rPr>
                <w:rFonts w:ascii="仿宋_GB2312" w:eastAsia="仿宋_GB2312" w:hAnsi="仿宋_GB2312" w:cs="仿宋_GB2312" w:hint="eastAsia"/>
                <w:bCs/>
                <w:kern w:val="0"/>
                <w:sz w:val="21"/>
                <w:szCs w:val="21"/>
                <w:u w:val="single"/>
                <w14:ligatures w14:val="none"/>
              </w:rPr>
              <w:t>65000</w:t>
            </w:r>
            <w:r w:rsidR="00A43430">
              <w:rPr>
                <w:rFonts w:ascii="仿宋_GB2312" w:eastAsia="仿宋_GB2312" w:hAnsi="仿宋_GB2312" w:cs="仿宋_GB2312" w:hint="eastAsia"/>
                <w:bCs/>
                <w:kern w:val="0"/>
                <w:sz w:val="21"/>
                <w:szCs w:val="21"/>
                <w:u w:val="single"/>
                <w14:ligatures w14:val="none"/>
              </w:rPr>
              <w:t>.00</w:t>
            </w:r>
            <w:r w:rsidRPr="00904B4F">
              <w:rPr>
                <w:rFonts w:ascii="仿宋_GB2312" w:eastAsia="仿宋_GB2312" w:hAnsi="仿宋_GB2312" w:cs="仿宋_GB2312" w:hint="eastAsia"/>
                <w:bCs/>
                <w:kern w:val="0"/>
                <w:sz w:val="21"/>
                <w:szCs w:val="21"/>
                <w:u w:val="single"/>
                <w14:ligatures w14:val="none"/>
              </w:rPr>
              <w:t>元/年</w:t>
            </w:r>
          </w:p>
          <w:p w14:paraId="093B85D2" w14:textId="77777777" w:rsidR="00904B4F" w:rsidRPr="00904B4F" w:rsidRDefault="00904B4F" w:rsidP="00904B4F">
            <w:pPr>
              <w:spacing w:after="0" w:line="240" w:lineRule="auto"/>
              <w:ind w:firstLineChars="200" w:firstLine="420"/>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kern w:val="0"/>
                <w:sz w:val="21"/>
                <w:szCs w:val="21"/>
                <w14:ligatures w14:val="none"/>
              </w:rPr>
              <w:t>本项目投标报价不得超过此</w:t>
            </w:r>
            <w:r w:rsidRPr="00904B4F">
              <w:rPr>
                <w:rFonts w:ascii="仿宋_GB2312" w:eastAsia="仿宋_GB2312" w:hAnsi="仿宋_GB2312" w:cs="仿宋_GB2312" w:hint="eastAsia"/>
                <w:b/>
                <w:bCs/>
                <w:kern w:val="0"/>
                <w:sz w:val="21"/>
                <w:szCs w:val="21"/>
                <w14:ligatures w14:val="none"/>
              </w:rPr>
              <w:t>最高限价（元/年）</w:t>
            </w:r>
            <w:r w:rsidRPr="00904B4F">
              <w:rPr>
                <w:rFonts w:ascii="仿宋_GB2312" w:eastAsia="仿宋_GB2312" w:hAnsi="仿宋_GB2312" w:cs="仿宋_GB2312" w:hint="eastAsia"/>
                <w:kern w:val="0"/>
                <w:sz w:val="21"/>
                <w:szCs w:val="21"/>
                <w14:ligatures w14:val="none"/>
              </w:rPr>
              <w:t>，否则报价为无效投标报价，投标文件为无效投标文件。</w:t>
            </w:r>
          </w:p>
        </w:tc>
      </w:tr>
      <w:tr w:rsidR="00904B4F" w:rsidRPr="00904B4F" w14:paraId="20152BFF"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755B7730"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4</w:t>
            </w:r>
          </w:p>
        </w:tc>
        <w:tc>
          <w:tcPr>
            <w:tcW w:w="1714" w:type="dxa"/>
            <w:tcBorders>
              <w:top w:val="single" w:sz="4" w:space="0" w:color="auto"/>
              <w:left w:val="single" w:sz="4" w:space="0" w:color="auto"/>
              <w:bottom w:val="single" w:sz="4" w:space="0" w:color="auto"/>
              <w:right w:val="single" w:sz="4" w:space="0" w:color="auto"/>
            </w:tcBorders>
            <w:vAlign w:val="center"/>
            <w:hideMark/>
          </w:tcPr>
          <w:p w14:paraId="50F86F56" w14:textId="77777777" w:rsidR="00904B4F" w:rsidRPr="00904B4F" w:rsidRDefault="00904B4F" w:rsidP="00904B4F">
            <w:pPr>
              <w:tabs>
                <w:tab w:val="left" w:pos="1425"/>
              </w:tabs>
              <w:spacing w:after="0" w:line="240" w:lineRule="auto"/>
              <w:jc w:val="center"/>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1"/>
                <w:szCs w:val="21"/>
                <w14:ligatures w14:val="none"/>
              </w:rPr>
              <w:t>计量单位</w:t>
            </w:r>
          </w:p>
        </w:tc>
        <w:tc>
          <w:tcPr>
            <w:tcW w:w="6285" w:type="dxa"/>
            <w:tcBorders>
              <w:top w:val="single" w:sz="4" w:space="0" w:color="auto"/>
              <w:left w:val="single" w:sz="4" w:space="0" w:color="auto"/>
              <w:bottom w:val="single" w:sz="4" w:space="0" w:color="auto"/>
              <w:right w:val="single" w:sz="4" w:space="0" w:color="auto"/>
            </w:tcBorders>
            <w:vAlign w:val="center"/>
            <w:hideMark/>
          </w:tcPr>
          <w:p w14:paraId="65D41CAB" w14:textId="77777777"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1"/>
                <w:szCs w:val="21"/>
                <w14:ligatures w14:val="none"/>
              </w:rPr>
              <w:sym w:font="Wingdings 2" w:char="F052"/>
            </w:r>
            <w:r w:rsidRPr="00904B4F">
              <w:rPr>
                <w:rFonts w:ascii="仿宋_GB2312" w:eastAsia="仿宋_GB2312" w:hAnsi="仿宋_GB2312" w:cs="仿宋_GB2312" w:hint="eastAsia"/>
                <w:bCs/>
                <w:kern w:val="0"/>
                <w:sz w:val="21"/>
                <w:szCs w:val="21"/>
                <w14:ligatures w14:val="none"/>
              </w:rPr>
              <w:t>中华人民共和国法定计量单位</w:t>
            </w:r>
          </w:p>
          <w:p w14:paraId="155CB194" w14:textId="77777777"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1"/>
                <w:szCs w:val="21"/>
                <w14:ligatures w14:val="none"/>
              </w:rPr>
              <w:sym w:font="Wingdings 2" w:char="F0A3"/>
            </w:r>
            <w:r w:rsidRPr="00904B4F">
              <w:rPr>
                <w:rFonts w:ascii="仿宋_GB2312" w:eastAsia="仿宋_GB2312" w:hAnsi="仿宋_GB2312" w:cs="仿宋_GB2312" w:hint="eastAsia"/>
                <w:bCs/>
                <w:kern w:val="0"/>
                <w:sz w:val="21"/>
                <w:szCs w:val="21"/>
                <w14:ligatures w14:val="none"/>
              </w:rPr>
              <w:t>其他：</w:t>
            </w:r>
            <w:r w:rsidRPr="00904B4F">
              <w:rPr>
                <w:rFonts w:ascii="仿宋_GB2312" w:eastAsia="仿宋_GB2312" w:hAnsi="仿宋_GB2312" w:cs="仿宋_GB2312" w:hint="eastAsia"/>
                <w:bCs/>
                <w:kern w:val="0"/>
                <w:sz w:val="21"/>
                <w:szCs w:val="21"/>
                <w:u w:val="single"/>
                <w14:ligatures w14:val="none"/>
              </w:rPr>
              <w:t xml:space="preserve">             </w:t>
            </w:r>
          </w:p>
        </w:tc>
      </w:tr>
      <w:tr w:rsidR="00904B4F" w:rsidRPr="00904B4F" w14:paraId="421F4880"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67459613"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6.1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39B38D5" w14:textId="77777777" w:rsidR="00904B4F" w:rsidRPr="00904B4F" w:rsidRDefault="00904B4F" w:rsidP="00904B4F">
            <w:pPr>
              <w:shd w:val="clear" w:color="auto" w:fill="FFFFFF"/>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kern w:val="0"/>
                <w:sz w:val="21"/>
                <w:szCs w:val="21"/>
                <w14:ligatures w14:val="none"/>
              </w:rPr>
              <w:t>现场考察、开标前答疑会</w:t>
            </w:r>
          </w:p>
        </w:tc>
        <w:tc>
          <w:tcPr>
            <w:tcW w:w="6285" w:type="dxa"/>
            <w:tcBorders>
              <w:top w:val="single" w:sz="4" w:space="0" w:color="auto"/>
              <w:left w:val="single" w:sz="4" w:space="0" w:color="auto"/>
              <w:bottom w:val="single" w:sz="4" w:space="0" w:color="auto"/>
              <w:right w:val="single" w:sz="4" w:space="0" w:color="auto"/>
            </w:tcBorders>
            <w:vAlign w:val="center"/>
            <w:hideMark/>
          </w:tcPr>
          <w:p w14:paraId="24E02CBB"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52"/>
            </w:r>
            <w:r w:rsidRPr="00904B4F">
              <w:rPr>
                <w:rFonts w:ascii="仿宋_GB2312" w:eastAsia="仿宋_GB2312" w:hAnsi="仿宋_GB2312" w:cs="仿宋_GB2312" w:hint="eastAsia"/>
                <w:kern w:val="0"/>
                <w:sz w:val="21"/>
                <w:szCs w:val="21"/>
                <w14:ligatures w14:val="none"/>
              </w:rPr>
              <w:t>不组织</w:t>
            </w:r>
          </w:p>
          <w:p w14:paraId="4720C465"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组织，时  间：</w:t>
            </w:r>
            <w:r w:rsidRPr="00904B4F">
              <w:rPr>
                <w:rFonts w:ascii="仿宋_GB2312" w:eastAsia="仿宋_GB2312" w:hAnsi="仿宋_GB2312" w:cs="仿宋_GB2312" w:hint="eastAsia"/>
                <w:bCs/>
                <w:kern w:val="0"/>
                <w:sz w:val="21"/>
                <w:szCs w:val="21"/>
                <w:u w:val="single"/>
                <w14:ligatures w14:val="none"/>
              </w:rPr>
              <w:t xml:space="preserve">         </w:t>
            </w:r>
          </w:p>
          <w:p w14:paraId="4F1B34F3" w14:textId="77777777" w:rsidR="00904B4F" w:rsidRPr="00904B4F" w:rsidRDefault="00904B4F" w:rsidP="00904B4F">
            <w:pPr>
              <w:widowControl/>
              <w:tabs>
                <w:tab w:val="left" w:pos="5460"/>
              </w:tabs>
              <w:spacing w:after="0" w:line="240" w:lineRule="auto"/>
              <w:ind w:leftChars="-50" w:left="-110" w:firstLineChars="452" w:firstLine="949"/>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地  点：</w:t>
            </w:r>
            <w:r w:rsidRPr="00904B4F">
              <w:rPr>
                <w:rFonts w:ascii="仿宋_GB2312" w:eastAsia="仿宋_GB2312" w:hAnsi="仿宋_GB2312" w:cs="仿宋_GB2312" w:hint="eastAsia"/>
                <w:bCs/>
                <w:kern w:val="0"/>
                <w:sz w:val="21"/>
                <w:szCs w:val="21"/>
                <w:u w:val="single"/>
                <w14:ligatures w14:val="none"/>
              </w:rPr>
              <w:t xml:space="preserve">         </w:t>
            </w:r>
          </w:p>
          <w:p w14:paraId="61CB3B72" w14:textId="77777777" w:rsidR="00904B4F" w:rsidRPr="00904B4F" w:rsidRDefault="00904B4F" w:rsidP="00904B4F">
            <w:pPr>
              <w:spacing w:after="0" w:line="240" w:lineRule="auto"/>
              <w:ind w:leftChars="-50" w:left="-110" w:firstLineChars="452" w:firstLine="949"/>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联系人：</w:t>
            </w:r>
            <w:r w:rsidRPr="00904B4F">
              <w:rPr>
                <w:rFonts w:ascii="仿宋_GB2312" w:eastAsia="仿宋_GB2312" w:hAnsi="仿宋_GB2312" w:cs="仿宋_GB2312" w:hint="eastAsia"/>
                <w:bCs/>
                <w:kern w:val="0"/>
                <w:sz w:val="21"/>
                <w:szCs w:val="21"/>
                <w:u w:val="single"/>
                <w14:ligatures w14:val="none"/>
              </w:rPr>
              <w:t xml:space="preserve">         </w:t>
            </w:r>
          </w:p>
          <w:p w14:paraId="4CB47734" w14:textId="77777777" w:rsidR="00904B4F" w:rsidRPr="00904B4F" w:rsidRDefault="00904B4F" w:rsidP="00904B4F">
            <w:pPr>
              <w:spacing w:after="0" w:line="240" w:lineRule="auto"/>
              <w:ind w:leftChars="-50" w:left="-110" w:firstLineChars="452" w:firstLine="949"/>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电  话：</w:t>
            </w:r>
            <w:r w:rsidRPr="00904B4F">
              <w:rPr>
                <w:rFonts w:ascii="仿宋_GB2312" w:eastAsia="仿宋_GB2312" w:hAnsi="仿宋_GB2312" w:cs="仿宋_GB2312" w:hint="eastAsia"/>
                <w:bCs/>
                <w:kern w:val="0"/>
                <w:sz w:val="21"/>
                <w:szCs w:val="21"/>
                <w:u w:val="single"/>
                <w14:ligatures w14:val="none"/>
              </w:rPr>
              <w:t xml:space="preserve">         </w:t>
            </w:r>
          </w:p>
          <w:p w14:paraId="424DEA38" w14:textId="0ACF00AF"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组织，</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文件提供期限截止后以书面形式通知。</w:t>
            </w:r>
          </w:p>
        </w:tc>
      </w:tr>
      <w:tr w:rsidR="00904B4F" w:rsidRPr="00904B4F" w14:paraId="15D4D1F8"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52D2E64"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11.3</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1598EA3" w14:textId="77777777" w:rsidR="00904B4F" w:rsidRPr="00904B4F" w:rsidRDefault="00904B4F" w:rsidP="00904B4F">
            <w:pPr>
              <w:shd w:val="clear" w:color="auto" w:fill="FFFFFF"/>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样品或演示</w:t>
            </w:r>
          </w:p>
        </w:tc>
        <w:tc>
          <w:tcPr>
            <w:tcW w:w="6285" w:type="dxa"/>
            <w:tcBorders>
              <w:top w:val="single" w:sz="4" w:space="0" w:color="auto"/>
              <w:left w:val="single" w:sz="4" w:space="0" w:color="auto"/>
              <w:bottom w:val="single" w:sz="4" w:space="0" w:color="auto"/>
              <w:right w:val="single" w:sz="4" w:space="0" w:color="auto"/>
            </w:tcBorders>
            <w:vAlign w:val="center"/>
            <w:hideMark/>
          </w:tcPr>
          <w:p w14:paraId="13C1FB07"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52"/>
            </w:r>
            <w:r w:rsidRPr="00904B4F">
              <w:rPr>
                <w:rFonts w:ascii="仿宋_GB2312" w:eastAsia="仿宋_GB2312" w:hAnsi="仿宋_GB2312" w:cs="仿宋_GB2312" w:hint="eastAsia"/>
                <w:kern w:val="0"/>
                <w:sz w:val="21"/>
                <w:szCs w:val="21"/>
                <w14:ligatures w14:val="none"/>
              </w:rPr>
              <w:t>不需要</w:t>
            </w:r>
            <w:r w:rsidRPr="00904B4F">
              <w:rPr>
                <w:rFonts w:ascii="仿宋_GB2312" w:eastAsia="仿宋_GB2312" w:hAnsi="仿宋_GB2312" w:cs="仿宋_GB2312" w:hint="eastAsia"/>
                <w:bCs/>
                <w:kern w:val="0"/>
                <w:sz w:val="21"/>
                <w:szCs w:val="21"/>
                <w14:ligatures w14:val="none"/>
              </w:rPr>
              <w:t>提供样品</w:t>
            </w:r>
          </w:p>
          <w:p w14:paraId="13C8001B" w14:textId="77777777"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需要</w:t>
            </w:r>
            <w:r w:rsidRPr="00904B4F">
              <w:rPr>
                <w:rFonts w:ascii="仿宋_GB2312" w:eastAsia="仿宋_GB2312" w:hAnsi="仿宋_GB2312" w:cs="仿宋_GB2312" w:hint="eastAsia"/>
                <w:bCs/>
                <w:kern w:val="0"/>
                <w:sz w:val="21"/>
                <w:szCs w:val="21"/>
                <w14:ligatures w14:val="none"/>
              </w:rPr>
              <w:t>提供样品</w:t>
            </w:r>
          </w:p>
          <w:p w14:paraId="7AB8C700"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bCs/>
                <w:kern w:val="0"/>
                <w:sz w:val="21"/>
                <w:szCs w:val="21"/>
                <w14:ligatures w14:val="none"/>
              </w:rPr>
              <w:lastRenderedPageBreak/>
              <w:t xml:space="preserve">  </w:t>
            </w:r>
            <w:r w:rsidRPr="00904B4F">
              <w:rPr>
                <w:rFonts w:ascii="仿宋_GB2312" w:eastAsia="仿宋_GB2312" w:hAnsi="仿宋_GB2312" w:cs="仿宋_GB2312" w:hint="eastAsia"/>
                <w:kern w:val="0"/>
                <w:sz w:val="21"/>
                <w:szCs w:val="21"/>
                <w14:ligatures w14:val="none"/>
              </w:rPr>
              <w:t>1、递交样品的截止时间：</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年</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月</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日</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时（北京时间）</w:t>
            </w:r>
          </w:p>
          <w:p w14:paraId="1DB737E0" w14:textId="77777777" w:rsidR="00904B4F" w:rsidRPr="00904B4F" w:rsidRDefault="00904B4F" w:rsidP="00904B4F">
            <w:pPr>
              <w:spacing w:after="0" w:line="240" w:lineRule="auto"/>
              <w:ind w:firstLineChars="250" w:firstLine="525"/>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递交样品地点：</w:t>
            </w:r>
            <w:r w:rsidRPr="00904B4F">
              <w:rPr>
                <w:rFonts w:ascii="仿宋_GB2312" w:eastAsia="仿宋_GB2312" w:hAnsi="仿宋_GB2312" w:cs="仿宋_GB2312" w:hint="eastAsia"/>
                <w:kern w:val="0"/>
                <w:sz w:val="21"/>
                <w:szCs w:val="21"/>
                <w:u w:val="single"/>
                <w14:ligatures w14:val="none"/>
              </w:rPr>
              <w:t xml:space="preserve">                     </w:t>
            </w:r>
          </w:p>
          <w:p w14:paraId="18E73D02" w14:textId="77777777" w:rsidR="00904B4F" w:rsidRPr="00904B4F" w:rsidRDefault="00904B4F" w:rsidP="00904B4F">
            <w:pPr>
              <w:spacing w:after="0" w:line="240" w:lineRule="auto"/>
              <w:ind w:firstLineChars="250" w:firstLine="525"/>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递交样品联系人：</w:t>
            </w:r>
            <w:r w:rsidRPr="00904B4F">
              <w:rPr>
                <w:rFonts w:ascii="仿宋_GB2312" w:eastAsia="仿宋_GB2312" w:hAnsi="仿宋_GB2312" w:cs="仿宋_GB2312" w:hint="eastAsia"/>
                <w:kern w:val="0"/>
                <w:sz w:val="21"/>
                <w:szCs w:val="21"/>
                <w:u w:val="single"/>
                <w14:ligatures w14:val="none"/>
              </w:rPr>
              <w:t xml:space="preserve">                   </w:t>
            </w:r>
          </w:p>
          <w:p w14:paraId="7A1C24C7" w14:textId="77777777" w:rsidR="00904B4F" w:rsidRPr="00904B4F" w:rsidRDefault="00904B4F" w:rsidP="00904B4F">
            <w:pPr>
              <w:spacing w:after="0" w:line="240" w:lineRule="auto"/>
              <w:ind w:firstLineChars="250" w:firstLine="525"/>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递交样品联系电话：</w:t>
            </w:r>
            <w:r w:rsidRPr="00904B4F">
              <w:rPr>
                <w:rFonts w:ascii="仿宋_GB2312" w:eastAsia="仿宋_GB2312" w:hAnsi="仿宋_GB2312" w:cs="仿宋_GB2312" w:hint="eastAsia"/>
                <w:kern w:val="0"/>
                <w:sz w:val="21"/>
                <w:szCs w:val="21"/>
                <w:u w:val="single"/>
                <w14:ligatures w14:val="none"/>
              </w:rPr>
              <w:t xml:space="preserve">                 </w:t>
            </w:r>
          </w:p>
          <w:p w14:paraId="24BBE932" w14:textId="77777777" w:rsidR="00904B4F" w:rsidRPr="00904B4F" w:rsidRDefault="00904B4F" w:rsidP="00904B4F">
            <w:pPr>
              <w:spacing w:after="0" w:line="240" w:lineRule="auto"/>
              <w:ind w:firstLineChars="100" w:firstLine="21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2、样品制作的标准和要求：</w:t>
            </w:r>
            <w:r w:rsidRPr="00904B4F">
              <w:rPr>
                <w:rFonts w:ascii="仿宋_GB2312" w:eastAsia="仿宋_GB2312" w:hAnsi="仿宋_GB2312" w:cs="仿宋_GB2312" w:hint="eastAsia"/>
                <w:kern w:val="0"/>
                <w:sz w:val="21"/>
                <w:szCs w:val="21"/>
                <w:u w:val="single"/>
                <w14:ligatures w14:val="none"/>
              </w:rPr>
              <w:t xml:space="preserve">             </w:t>
            </w:r>
          </w:p>
          <w:p w14:paraId="57EDE33A" w14:textId="77777777" w:rsidR="00904B4F" w:rsidRPr="00904B4F" w:rsidRDefault="00904B4F" w:rsidP="00904B4F">
            <w:pPr>
              <w:spacing w:after="0" w:line="240" w:lineRule="auto"/>
              <w:ind w:firstLineChars="100" w:firstLine="21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3、随样品提交相关检测报告要求：</w:t>
            </w:r>
            <w:r w:rsidRPr="00904B4F">
              <w:rPr>
                <w:rFonts w:ascii="仿宋_GB2312" w:eastAsia="仿宋_GB2312" w:hAnsi="仿宋_GB2312" w:cs="仿宋_GB2312" w:hint="eastAsia"/>
                <w:kern w:val="0"/>
                <w:sz w:val="21"/>
                <w:szCs w:val="21"/>
                <w:u w:val="single"/>
                <w14:ligatures w14:val="none"/>
              </w:rPr>
              <w:t xml:space="preserve">       </w:t>
            </w:r>
          </w:p>
          <w:p w14:paraId="5C330D86" w14:textId="77777777" w:rsidR="00904B4F" w:rsidRPr="00904B4F" w:rsidRDefault="00904B4F" w:rsidP="00904B4F">
            <w:pPr>
              <w:spacing w:after="0" w:line="24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（包含是否要求提供、检测机构要求、检测内容等）</w:t>
            </w:r>
          </w:p>
          <w:p w14:paraId="2D9AA546" w14:textId="77777777" w:rsidR="00904B4F" w:rsidRPr="00904B4F" w:rsidRDefault="00904B4F" w:rsidP="00904B4F">
            <w:pPr>
              <w:numPr>
                <w:ilvl w:val="0"/>
                <w:numId w:val="4"/>
              </w:num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14:paraId="20C32EDF" w14:textId="77777777" w:rsidR="00904B4F" w:rsidRPr="00904B4F" w:rsidRDefault="00904B4F" w:rsidP="00904B4F">
            <w:pPr>
              <w:spacing w:after="0" w:line="240" w:lineRule="auto"/>
              <w:ind w:left="21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  </w:t>
            </w:r>
          </w:p>
          <w:p w14:paraId="7AE9DC94"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52"/>
            </w:r>
            <w:r w:rsidRPr="00904B4F">
              <w:rPr>
                <w:rFonts w:ascii="仿宋_GB2312" w:eastAsia="仿宋_GB2312" w:hAnsi="仿宋_GB2312" w:cs="仿宋_GB2312" w:hint="eastAsia"/>
                <w:kern w:val="0"/>
                <w:sz w:val="21"/>
                <w:szCs w:val="21"/>
                <w14:ligatures w14:val="none"/>
              </w:rPr>
              <w:t>不</w:t>
            </w:r>
            <w:r w:rsidRPr="00904B4F">
              <w:rPr>
                <w:rFonts w:ascii="仿宋_GB2312" w:eastAsia="仿宋_GB2312" w:hAnsi="仿宋_GB2312" w:cs="仿宋_GB2312" w:hint="eastAsia"/>
                <w:bCs/>
                <w:kern w:val="0"/>
                <w:sz w:val="21"/>
                <w:szCs w:val="21"/>
                <w14:ligatures w14:val="none"/>
              </w:rPr>
              <w:t>需要提供演示</w:t>
            </w:r>
          </w:p>
          <w:p w14:paraId="78C0031D" w14:textId="77777777"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需要</w:t>
            </w:r>
            <w:r w:rsidRPr="00904B4F">
              <w:rPr>
                <w:rFonts w:ascii="仿宋_GB2312" w:eastAsia="仿宋_GB2312" w:hAnsi="仿宋_GB2312" w:cs="仿宋_GB2312" w:hint="eastAsia"/>
                <w:bCs/>
                <w:kern w:val="0"/>
                <w:sz w:val="21"/>
                <w:szCs w:val="21"/>
                <w14:ligatures w14:val="none"/>
              </w:rPr>
              <w:t>提供演示</w:t>
            </w:r>
          </w:p>
          <w:p w14:paraId="7944585B"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bCs/>
                <w:kern w:val="0"/>
                <w:sz w:val="21"/>
                <w:szCs w:val="21"/>
                <w14:ligatures w14:val="none"/>
              </w:rPr>
              <w:t xml:space="preserve">  </w:t>
            </w:r>
            <w:r w:rsidRPr="00904B4F">
              <w:rPr>
                <w:rFonts w:ascii="仿宋_GB2312" w:eastAsia="仿宋_GB2312" w:hAnsi="仿宋_GB2312" w:cs="仿宋_GB2312" w:hint="eastAsia"/>
                <w:kern w:val="0"/>
                <w:sz w:val="21"/>
                <w:szCs w:val="21"/>
                <w14:ligatures w14:val="none"/>
              </w:rPr>
              <w:t>1、演示时间：</w:t>
            </w:r>
            <w:r w:rsidRPr="00904B4F">
              <w:rPr>
                <w:rFonts w:ascii="仿宋_GB2312" w:eastAsia="仿宋_GB2312" w:hAnsi="仿宋_GB2312" w:cs="仿宋_GB2312" w:hint="eastAsia"/>
                <w:kern w:val="0"/>
                <w:sz w:val="21"/>
                <w:szCs w:val="21"/>
                <w:u w:val="single"/>
                <w14:ligatures w14:val="none"/>
              </w:rPr>
              <w:t xml:space="preserve">             </w:t>
            </w:r>
          </w:p>
          <w:p w14:paraId="4DFE9FC2"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     演示地点：</w:t>
            </w:r>
            <w:r w:rsidRPr="00904B4F">
              <w:rPr>
                <w:rFonts w:ascii="仿宋_GB2312" w:eastAsia="仿宋_GB2312" w:hAnsi="仿宋_GB2312" w:cs="仿宋_GB2312" w:hint="eastAsia"/>
                <w:kern w:val="0"/>
                <w:sz w:val="21"/>
                <w:szCs w:val="21"/>
                <w:u w:val="single"/>
                <w14:ligatures w14:val="none"/>
              </w:rPr>
              <w:t xml:space="preserve">             </w:t>
            </w:r>
          </w:p>
          <w:p w14:paraId="3C43A354" w14:textId="77777777" w:rsidR="00904B4F" w:rsidRPr="00904B4F" w:rsidRDefault="00904B4F" w:rsidP="00904B4F">
            <w:pPr>
              <w:spacing w:after="0" w:line="240" w:lineRule="auto"/>
              <w:ind w:firstLineChars="100" w:firstLine="21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   演示顺序：</w:t>
            </w:r>
            <w:r w:rsidRPr="00904B4F">
              <w:rPr>
                <w:rFonts w:ascii="仿宋_GB2312" w:eastAsia="仿宋_GB2312" w:hAnsi="仿宋_GB2312" w:cs="仿宋_GB2312" w:hint="eastAsia"/>
                <w:kern w:val="0"/>
                <w:sz w:val="21"/>
                <w:szCs w:val="21"/>
                <w:u w:val="single"/>
                <w14:ligatures w14:val="none"/>
              </w:rPr>
              <w:t xml:space="preserve">             </w:t>
            </w:r>
          </w:p>
          <w:p w14:paraId="09DD9CCB" w14:textId="77777777" w:rsidR="00904B4F" w:rsidRPr="00904B4F" w:rsidRDefault="00904B4F" w:rsidP="00904B4F">
            <w:pPr>
              <w:spacing w:after="0" w:line="240" w:lineRule="auto"/>
              <w:ind w:firstLineChars="100" w:firstLine="21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2、演示要求：</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（内容、设备等要求）</w:t>
            </w:r>
          </w:p>
        </w:tc>
      </w:tr>
      <w:tr w:rsidR="00904B4F" w:rsidRPr="00904B4F" w14:paraId="664B7A5A"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087CFBE"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lastRenderedPageBreak/>
              <w:t>12.1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15396BCA" w14:textId="77777777" w:rsidR="00904B4F" w:rsidRPr="00904B4F" w:rsidRDefault="00904B4F" w:rsidP="00904B4F">
            <w:pPr>
              <w:shd w:val="clear" w:color="auto" w:fill="FFFFFF"/>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投标报价货币要求</w:t>
            </w:r>
          </w:p>
        </w:tc>
        <w:tc>
          <w:tcPr>
            <w:tcW w:w="6285" w:type="dxa"/>
            <w:tcBorders>
              <w:top w:val="single" w:sz="4" w:space="0" w:color="auto"/>
              <w:left w:val="single" w:sz="4" w:space="0" w:color="auto"/>
              <w:bottom w:val="single" w:sz="4" w:space="0" w:color="auto"/>
              <w:right w:val="single" w:sz="4" w:space="0" w:color="auto"/>
            </w:tcBorders>
            <w:vAlign w:val="center"/>
            <w:hideMark/>
          </w:tcPr>
          <w:p w14:paraId="56E8EDF6"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52"/>
            </w:r>
            <w:r w:rsidRPr="00904B4F">
              <w:rPr>
                <w:rFonts w:ascii="仿宋_GB2312" w:eastAsia="仿宋_GB2312" w:hAnsi="仿宋_GB2312" w:cs="仿宋_GB2312" w:hint="eastAsia"/>
                <w:kern w:val="0"/>
                <w:sz w:val="21"/>
                <w:szCs w:val="21"/>
                <w14:ligatures w14:val="none"/>
              </w:rPr>
              <w:t>所有投标均按</w:t>
            </w:r>
            <w:r w:rsidRPr="00904B4F">
              <w:rPr>
                <w:rFonts w:ascii="仿宋_GB2312" w:eastAsia="仿宋_GB2312" w:hAnsi="仿宋_GB2312" w:cs="仿宋_GB2312" w:hint="eastAsia"/>
                <w:kern w:val="0"/>
                <w:sz w:val="21"/>
                <w:szCs w:val="21"/>
                <w:u w:val="single"/>
                <w14:ligatures w14:val="none"/>
              </w:rPr>
              <w:t xml:space="preserve"> 人民币（元） </w:t>
            </w:r>
            <w:r w:rsidRPr="00904B4F">
              <w:rPr>
                <w:rFonts w:ascii="仿宋_GB2312" w:eastAsia="仿宋_GB2312" w:hAnsi="仿宋_GB2312" w:cs="仿宋_GB2312" w:hint="eastAsia"/>
                <w:kern w:val="0"/>
                <w:sz w:val="21"/>
                <w:szCs w:val="21"/>
                <w14:ligatures w14:val="none"/>
              </w:rPr>
              <w:t>货币进行报价。</w:t>
            </w:r>
          </w:p>
          <w:p w14:paraId="40FDDE71" w14:textId="77777777" w:rsidR="00904B4F" w:rsidRPr="00904B4F" w:rsidRDefault="00904B4F" w:rsidP="00904B4F">
            <w:pPr>
              <w:spacing w:after="0" w:line="240" w:lineRule="auto"/>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其它：</w:t>
            </w:r>
            <w:r w:rsidRPr="00904B4F">
              <w:rPr>
                <w:rFonts w:ascii="仿宋_GB2312" w:eastAsia="仿宋_GB2312" w:hAnsi="仿宋_GB2312" w:cs="仿宋_GB2312" w:hint="eastAsia"/>
                <w:kern w:val="0"/>
                <w:sz w:val="21"/>
                <w:szCs w:val="21"/>
                <w:u w:val="single"/>
                <w14:ligatures w14:val="none"/>
              </w:rPr>
              <w:t xml:space="preserve">               </w:t>
            </w:r>
          </w:p>
        </w:tc>
      </w:tr>
      <w:tr w:rsidR="00904B4F" w:rsidRPr="00904B4F" w14:paraId="51278C0E"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78A1BEB6"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13.1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01E3B29" w14:textId="77777777" w:rsidR="00904B4F" w:rsidRPr="00904B4F" w:rsidRDefault="00904B4F" w:rsidP="00904B4F">
            <w:pPr>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投标保证金</w:t>
            </w:r>
          </w:p>
        </w:tc>
        <w:tc>
          <w:tcPr>
            <w:tcW w:w="6285" w:type="dxa"/>
            <w:tcBorders>
              <w:top w:val="single" w:sz="4" w:space="0" w:color="auto"/>
              <w:left w:val="single" w:sz="4" w:space="0" w:color="auto"/>
              <w:bottom w:val="single" w:sz="4" w:space="0" w:color="auto"/>
              <w:right w:val="single" w:sz="4" w:space="0" w:color="auto"/>
            </w:tcBorders>
            <w:vAlign w:val="center"/>
            <w:hideMark/>
          </w:tcPr>
          <w:p w14:paraId="52D0753A"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sz w:val="21"/>
                <w:szCs w:val="21"/>
                <w14:ligatures w14:val="none"/>
              </w:rPr>
              <w:t>收取投标保证金</w:t>
            </w:r>
          </w:p>
          <w:p w14:paraId="222E0A1D" w14:textId="77777777" w:rsidR="00904B4F" w:rsidRPr="00904B4F" w:rsidRDefault="00904B4F" w:rsidP="00904B4F">
            <w:pPr>
              <w:spacing w:after="0" w:line="240" w:lineRule="auto"/>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1、投标保证金金额：</w:t>
            </w:r>
            <w:r w:rsidRPr="00904B4F">
              <w:rPr>
                <w:rFonts w:ascii="仿宋_GB2312" w:eastAsia="仿宋_GB2312" w:hAnsi="仿宋_GB2312" w:cs="仿宋_GB2312" w:hint="eastAsia"/>
                <w:kern w:val="0"/>
                <w:sz w:val="21"/>
                <w:szCs w:val="21"/>
                <w:u w:val="single"/>
                <w14:ligatures w14:val="none"/>
              </w:rPr>
              <w:t xml:space="preserve">    0    </w:t>
            </w:r>
            <w:r w:rsidRPr="00904B4F">
              <w:rPr>
                <w:rFonts w:ascii="仿宋_GB2312" w:eastAsia="仿宋_GB2312" w:hAnsi="仿宋_GB2312" w:cs="仿宋_GB2312" w:hint="eastAsia"/>
                <w:kern w:val="0"/>
                <w:sz w:val="21"/>
                <w:szCs w:val="21"/>
                <w14:ligatures w14:val="none"/>
              </w:rPr>
              <w:t>元</w:t>
            </w:r>
          </w:p>
          <w:p w14:paraId="5B46BE6B" w14:textId="77777777" w:rsidR="00904B4F" w:rsidRPr="00904B4F" w:rsidRDefault="00904B4F" w:rsidP="00904B4F">
            <w:pPr>
              <w:spacing w:after="0" w:line="240" w:lineRule="auto"/>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2、投标保证金到账时间：</w:t>
            </w:r>
            <w:r w:rsidRPr="00904B4F">
              <w:rPr>
                <w:rFonts w:ascii="仿宋_GB2312" w:eastAsia="仿宋_GB2312" w:hAnsi="仿宋_GB2312" w:cs="仿宋_GB2312" w:hint="eastAsia"/>
                <w:sz w:val="21"/>
                <w:szCs w:val="21"/>
                <w:u w:val="single"/>
                <w14:ligatures w14:val="none"/>
              </w:rPr>
              <w:t xml:space="preserve">递交投标文件截止时间前 </w:t>
            </w:r>
          </w:p>
          <w:p w14:paraId="655035A9" w14:textId="3FDD0E38" w:rsidR="00904B4F" w:rsidRPr="00904B4F" w:rsidRDefault="00904B4F" w:rsidP="00FF331E">
            <w:pPr>
              <w:spacing w:after="0" w:line="240" w:lineRule="auto"/>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sz w:val="21"/>
                <w:szCs w:val="21"/>
                <w14:ligatures w14:val="none"/>
              </w:rPr>
              <w:t>3、投标保证金缴纳方式：□保函   □支票  □电汇  □其他</w:t>
            </w:r>
          </w:p>
        </w:tc>
      </w:tr>
      <w:tr w:rsidR="00904B4F" w:rsidRPr="00904B4F" w14:paraId="1271266B"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7534D1FE"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15.1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06690679" w14:textId="77777777" w:rsidR="00904B4F" w:rsidRPr="00904B4F" w:rsidRDefault="00904B4F" w:rsidP="00904B4F">
            <w:pPr>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投标有效期</w:t>
            </w:r>
          </w:p>
        </w:tc>
        <w:tc>
          <w:tcPr>
            <w:tcW w:w="6285" w:type="dxa"/>
            <w:tcBorders>
              <w:top w:val="single" w:sz="4" w:space="0" w:color="auto"/>
              <w:left w:val="single" w:sz="4" w:space="0" w:color="auto"/>
              <w:bottom w:val="single" w:sz="4" w:space="0" w:color="auto"/>
              <w:right w:val="single" w:sz="4" w:space="0" w:color="auto"/>
            </w:tcBorders>
            <w:vAlign w:val="center"/>
            <w:hideMark/>
          </w:tcPr>
          <w:p w14:paraId="0629F38D" w14:textId="77777777" w:rsidR="00904B4F" w:rsidRPr="00904B4F" w:rsidRDefault="00904B4F" w:rsidP="00904B4F">
            <w:pPr>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u w:val="single"/>
                <w14:ligatures w14:val="none"/>
              </w:rPr>
              <w:t xml:space="preserve">  90  </w:t>
            </w:r>
            <w:r w:rsidRPr="00904B4F">
              <w:rPr>
                <w:rFonts w:ascii="仿宋_GB2312" w:eastAsia="仿宋_GB2312" w:hAnsi="仿宋_GB2312" w:cs="仿宋_GB2312" w:hint="eastAsia"/>
                <w:kern w:val="0"/>
                <w:sz w:val="21"/>
                <w:szCs w:val="21"/>
                <w14:ligatures w14:val="none"/>
              </w:rPr>
              <w:t>日历日</w:t>
            </w:r>
          </w:p>
        </w:tc>
      </w:tr>
      <w:tr w:rsidR="00904B4F" w:rsidRPr="00904B4F" w14:paraId="63D3A824"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19DB8135"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16.1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14F899C9"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投标文件及电子文档份数</w:t>
            </w:r>
          </w:p>
        </w:tc>
        <w:tc>
          <w:tcPr>
            <w:tcW w:w="6285" w:type="dxa"/>
            <w:tcBorders>
              <w:top w:val="single" w:sz="4" w:space="0" w:color="auto"/>
              <w:left w:val="single" w:sz="4" w:space="0" w:color="auto"/>
              <w:bottom w:val="single" w:sz="4" w:space="0" w:color="auto"/>
              <w:right w:val="single" w:sz="4" w:space="0" w:color="auto"/>
            </w:tcBorders>
            <w:vAlign w:val="center"/>
            <w:hideMark/>
          </w:tcPr>
          <w:p w14:paraId="7FEE4882" w14:textId="77777777" w:rsidR="00A43430" w:rsidRPr="00A43430" w:rsidRDefault="00A43430" w:rsidP="00A43430">
            <w:pPr>
              <w:spacing w:after="0" w:line="240" w:lineRule="auto"/>
              <w:jc w:val="both"/>
              <w:rPr>
                <w:rFonts w:ascii="仿宋" w:eastAsia="仿宋" w:hAnsi="仿宋" w:cs="仿宋"/>
                <w:sz w:val="21"/>
                <w14:ligatures w14:val="none"/>
              </w:rPr>
            </w:pPr>
            <w:r w:rsidRPr="00A43430">
              <w:rPr>
                <w:rFonts w:ascii="仿宋" w:eastAsia="仿宋" w:hAnsi="仿宋" w:cs="仿宋" w:hint="eastAsia"/>
                <w:sz w:val="21"/>
                <w14:ligatures w14:val="none"/>
              </w:rPr>
              <w:t xml:space="preserve">投标文件：正本：1份　</w:t>
            </w:r>
          </w:p>
          <w:p w14:paraId="73609B2F" w14:textId="5BAF0A8C" w:rsidR="00A43430" w:rsidRPr="00A43430" w:rsidRDefault="00A43430" w:rsidP="00A43430">
            <w:pPr>
              <w:spacing w:after="0" w:line="240" w:lineRule="auto"/>
              <w:jc w:val="both"/>
              <w:rPr>
                <w:rFonts w:ascii="仿宋" w:eastAsia="仿宋" w:hAnsi="仿宋" w:cs="仿宋"/>
                <w:sz w:val="21"/>
                <w14:ligatures w14:val="none"/>
              </w:rPr>
            </w:pPr>
            <w:r w:rsidRPr="00A43430">
              <w:rPr>
                <w:rFonts w:ascii="仿宋" w:eastAsia="仿宋" w:hAnsi="仿宋" w:cs="仿宋" w:hint="eastAsia"/>
                <w:sz w:val="21"/>
                <w14:ligatures w14:val="none"/>
              </w:rPr>
              <w:t>副本：</w:t>
            </w:r>
            <w:r w:rsidR="00DB4818">
              <w:rPr>
                <w:rFonts w:ascii="仿宋" w:eastAsia="仿宋" w:hAnsi="仿宋" w:cs="仿宋" w:hint="eastAsia"/>
                <w:sz w:val="21"/>
                <w14:ligatures w14:val="none"/>
              </w:rPr>
              <w:t>1</w:t>
            </w:r>
            <w:r w:rsidRPr="00A43430">
              <w:rPr>
                <w:rFonts w:ascii="仿宋" w:eastAsia="仿宋" w:hAnsi="仿宋" w:cs="仿宋" w:hint="eastAsia"/>
                <w:sz w:val="21"/>
                <w14:ligatures w14:val="none"/>
              </w:rPr>
              <w:t xml:space="preserve">份 </w:t>
            </w:r>
          </w:p>
          <w:p w14:paraId="30345CAA" w14:textId="5C2E52EF" w:rsidR="00904B4F" w:rsidRPr="00904B4F" w:rsidRDefault="00A43430" w:rsidP="00A43430">
            <w:pPr>
              <w:spacing w:after="0" w:line="240" w:lineRule="auto"/>
              <w:jc w:val="both"/>
              <w:rPr>
                <w:rFonts w:ascii="仿宋_GB2312" w:eastAsia="仿宋_GB2312" w:hAnsi="仿宋_GB2312" w:cs="仿宋_GB2312"/>
                <w:kern w:val="0"/>
                <w:sz w:val="21"/>
                <w:szCs w:val="21"/>
                <w14:ligatures w14:val="none"/>
              </w:rPr>
            </w:pPr>
            <w:r w:rsidRPr="00A43430">
              <w:rPr>
                <w:rFonts w:ascii="仿宋" w:eastAsia="仿宋" w:hAnsi="仿宋" w:cs="仿宋" w:hint="eastAsia"/>
                <w:sz w:val="21"/>
                <w14:ligatures w14:val="none"/>
              </w:rPr>
              <w:t>电子版：1份。（正本投标文件的扫描件，PDF格式，与纸质版一致；U盘或光盘，单独密封提交）</w:t>
            </w:r>
          </w:p>
        </w:tc>
      </w:tr>
      <w:tr w:rsidR="00904B4F" w:rsidRPr="00904B4F" w14:paraId="4F42F71D"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9E66ABC"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18.1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2799793A" w14:textId="77777777" w:rsidR="00904B4F" w:rsidRPr="00904B4F" w:rsidRDefault="00904B4F" w:rsidP="00904B4F">
            <w:pPr>
              <w:widowControl/>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递交投标文件截止时间、地点</w:t>
            </w:r>
          </w:p>
        </w:tc>
        <w:tc>
          <w:tcPr>
            <w:tcW w:w="6285" w:type="dxa"/>
            <w:tcBorders>
              <w:top w:val="single" w:sz="4" w:space="0" w:color="auto"/>
              <w:left w:val="single" w:sz="4" w:space="0" w:color="auto"/>
              <w:bottom w:val="single" w:sz="4" w:space="0" w:color="auto"/>
              <w:right w:val="single" w:sz="4" w:space="0" w:color="auto"/>
            </w:tcBorders>
            <w:vAlign w:val="center"/>
            <w:hideMark/>
          </w:tcPr>
          <w:p w14:paraId="45CC721F" w14:textId="2DA60CBA" w:rsidR="00904B4F" w:rsidRPr="00904B4F" w:rsidRDefault="00904B4F" w:rsidP="00904B4F">
            <w:pPr>
              <w:widowControl/>
              <w:spacing w:after="0" w:line="240" w:lineRule="auto"/>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详见</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公告，以</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公告规定时间、地点为准。</w:t>
            </w:r>
          </w:p>
        </w:tc>
      </w:tr>
      <w:tr w:rsidR="00904B4F" w:rsidRPr="00904B4F" w14:paraId="397B6501" w14:textId="77777777" w:rsidTr="00904B4F">
        <w:trPr>
          <w:trHeight w:val="392"/>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70EE3EF"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20.1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14B1DD7" w14:textId="77777777" w:rsidR="00904B4F" w:rsidRPr="00904B4F" w:rsidRDefault="00904B4F" w:rsidP="00904B4F">
            <w:pPr>
              <w:widowControl/>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开标时间、地点</w:t>
            </w:r>
          </w:p>
        </w:tc>
        <w:tc>
          <w:tcPr>
            <w:tcW w:w="6285" w:type="dxa"/>
            <w:tcBorders>
              <w:top w:val="single" w:sz="4" w:space="0" w:color="auto"/>
              <w:left w:val="single" w:sz="4" w:space="0" w:color="auto"/>
              <w:bottom w:val="single" w:sz="4" w:space="0" w:color="auto"/>
              <w:right w:val="single" w:sz="4" w:space="0" w:color="auto"/>
            </w:tcBorders>
            <w:vAlign w:val="center"/>
            <w:hideMark/>
          </w:tcPr>
          <w:p w14:paraId="69C4AF06" w14:textId="5B053D2D" w:rsidR="00904B4F" w:rsidRPr="00904B4F" w:rsidRDefault="00904B4F" w:rsidP="00904B4F">
            <w:pPr>
              <w:widowControl/>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详见</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公告，以</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公告规定时间、地点为准。</w:t>
            </w:r>
          </w:p>
        </w:tc>
      </w:tr>
      <w:tr w:rsidR="00904B4F" w:rsidRPr="00904B4F" w14:paraId="3E540157" w14:textId="77777777" w:rsidTr="00904B4F">
        <w:trPr>
          <w:trHeight w:val="411"/>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DDE9973"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6FB1B28E" w14:textId="77777777" w:rsidR="00904B4F" w:rsidRPr="00904B4F" w:rsidRDefault="00904B4F" w:rsidP="00904B4F">
            <w:pPr>
              <w:widowControl/>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评标委员会组成</w:t>
            </w:r>
          </w:p>
        </w:tc>
        <w:tc>
          <w:tcPr>
            <w:tcW w:w="6285" w:type="dxa"/>
            <w:tcBorders>
              <w:top w:val="single" w:sz="4" w:space="0" w:color="auto"/>
              <w:left w:val="single" w:sz="4" w:space="0" w:color="auto"/>
              <w:bottom w:val="single" w:sz="4" w:space="0" w:color="auto"/>
              <w:right w:val="single" w:sz="4" w:space="0" w:color="auto"/>
            </w:tcBorders>
            <w:vAlign w:val="center"/>
            <w:hideMark/>
          </w:tcPr>
          <w:p w14:paraId="0F1BF35D" w14:textId="6CE7BFC3" w:rsidR="00904B4F" w:rsidRPr="00904B4F" w:rsidRDefault="00904B4F" w:rsidP="00904B4F">
            <w:pPr>
              <w:widowControl/>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评标委员会由采购人代表</w:t>
            </w:r>
            <w:r w:rsidRPr="00904B4F">
              <w:rPr>
                <w:rFonts w:ascii="仿宋_GB2312" w:eastAsia="仿宋_GB2312" w:hAnsi="仿宋_GB2312" w:cs="仿宋_GB2312" w:hint="eastAsia"/>
                <w:sz w:val="21"/>
                <w:szCs w:val="21"/>
                <w:u w:val="single"/>
                <w14:ligatures w14:val="none"/>
              </w:rPr>
              <w:t xml:space="preserve"> 1 </w:t>
            </w:r>
            <w:r w:rsidRPr="00904B4F">
              <w:rPr>
                <w:rFonts w:ascii="仿宋_GB2312" w:eastAsia="仿宋_GB2312" w:hAnsi="仿宋_GB2312" w:cs="仿宋_GB2312" w:hint="eastAsia"/>
                <w:sz w:val="21"/>
                <w:szCs w:val="21"/>
                <w14:ligatures w14:val="none"/>
              </w:rPr>
              <w:t>人，评审专家</w:t>
            </w:r>
            <w:r w:rsidRPr="00904B4F">
              <w:rPr>
                <w:rFonts w:ascii="仿宋_GB2312" w:eastAsia="仿宋_GB2312" w:hAnsi="仿宋_GB2312" w:cs="仿宋_GB2312" w:hint="eastAsia"/>
                <w:sz w:val="21"/>
                <w:szCs w:val="21"/>
                <w:u w:val="single"/>
                <w14:ligatures w14:val="none"/>
              </w:rPr>
              <w:t xml:space="preserve"> </w:t>
            </w:r>
            <w:r w:rsidR="00FF331E">
              <w:rPr>
                <w:rFonts w:ascii="仿宋_GB2312" w:eastAsia="仿宋_GB2312" w:hAnsi="仿宋_GB2312" w:cs="仿宋_GB2312" w:hint="eastAsia"/>
                <w:sz w:val="21"/>
                <w:szCs w:val="21"/>
                <w:u w:val="single"/>
                <w14:ligatures w14:val="none"/>
              </w:rPr>
              <w:t>2</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人组成，共</w:t>
            </w:r>
            <w:r w:rsidRPr="00904B4F">
              <w:rPr>
                <w:rFonts w:ascii="仿宋_GB2312" w:eastAsia="仿宋_GB2312" w:hAnsi="仿宋_GB2312" w:cs="仿宋_GB2312" w:hint="eastAsia"/>
                <w:sz w:val="21"/>
                <w:szCs w:val="21"/>
                <w:u w:val="single"/>
                <w14:ligatures w14:val="none"/>
              </w:rPr>
              <w:t xml:space="preserve"> </w:t>
            </w:r>
            <w:r w:rsidR="00FF331E">
              <w:rPr>
                <w:rFonts w:ascii="仿宋_GB2312" w:eastAsia="仿宋_GB2312" w:hAnsi="仿宋_GB2312" w:cs="仿宋_GB2312" w:hint="eastAsia"/>
                <w:sz w:val="21"/>
                <w:szCs w:val="21"/>
                <w:u w:val="single"/>
                <w14:ligatures w14:val="none"/>
              </w:rPr>
              <w:t>3</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人。 </w:t>
            </w:r>
          </w:p>
        </w:tc>
      </w:tr>
      <w:tr w:rsidR="00904B4F" w:rsidRPr="00904B4F" w14:paraId="5D4FD390"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37C4362E"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25.1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D5F58CD" w14:textId="77777777" w:rsidR="00904B4F" w:rsidRPr="00904B4F" w:rsidRDefault="00904B4F" w:rsidP="00904B4F">
            <w:pPr>
              <w:shd w:val="clear" w:color="auto" w:fill="FFFFFF"/>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样品的评审方法以及评审标准</w:t>
            </w:r>
          </w:p>
          <w:p w14:paraId="4DDEA55C" w14:textId="77777777" w:rsidR="00904B4F" w:rsidRPr="00904B4F" w:rsidRDefault="00904B4F" w:rsidP="00904B4F">
            <w:pPr>
              <w:shd w:val="clear" w:color="auto" w:fill="FFFFFF"/>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演示的评审方法及评审标准</w:t>
            </w:r>
          </w:p>
        </w:tc>
        <w:tc>
          <w:tcPr>
            <w:tcW w:w="6285" w:type="dxa"/>
            <w:tcBorders>
              <w:top w:val="single" w:sz="4" w:space="0" w:color="auto"/>
              <w:left w:val="single" w:sz="4" w:space="0" w:color="auto"/>
              <w:bottom w:val="single" w:sz="4" w:space="0" w:color="auto"/>
              <w:right w:val="single" w:sz="4" w:space="0" w:color="auto"/>
            </w:tcBorders>
            <w:vAlign w:val="center"/>
          </w:tcPr>
          <w:p w14:paraId="717AA20C"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bCs/>
                <w:kern w:val="0"/>
                <w:sz w:val="21"/>
                <w:szCs w:val="21"/>
                <w14:ligatures w14:val="none"/>
              </w:rPr>
              <w:t>样品：</w:t>
            </w:r>
          </w:p>
          <w:p w14:paraId="08A78838"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1、样品评审方法：</w:t>
            </w:r>
            <w:r w:rsidRPr="00904B4F">
              <w:rPr>
                <w:rFonts w:ascii="仿宋_GB2312" w:eastAsia="仿宋_GB2312" w:hAnsi="仿宋_GB2312" w:cs="仿宋_GB2312" w:hint="eastAsia"/>
                <w:kern w:val="0"/>
                <w:sz w:val="21"/>
                <w:szCs w:val="21"/>
                <w:u w:val="single"/>
                <w14:ligatures w14:val="none"/>
              </w:rPr>
              <w:t xml:space="preserve">       /       </w:t>
            </w:r>
          </w:p>
          <w:p w14:paraId="1E218883" w14:textId="77777777" w:rsidR="00904B4F" w:rsidRPr="00904B4F" w:rsidRDefault="00904B4F" w:rsidP="00904B4F">
            <w:pPr>
              <w:spacing w:after="0" w:line="240" w:lineRule="auto"/>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2、样品评审标准：</w:t>
            </w:r>
            <w:r w:rsidRPr="00904B4F">
              <w:rPr>
                <w:rFonts w:ascii="仿宋_GB2312" w:eastAsia="仿宋_GB2312" w:hAnsi="仿宋_GB2312" w:cs="仿宋_GB2312" w:hint="eastAsia"/>
                <w:kern w:val="0"/>
                <w:sz w:val="21"/>
                <w:szCs w:val="21"/>
                <w:u w:val="single"/>
                <w14:ligatures w14:val="none"/>
              </w:rPr>
              <w:t xml:space="preserve">       /       </w:t>
            </w:r>
          </w:p>
          <w:p w14:paraId="077EDDF6" w14:textId="77777777" w:rsidR="00904B4F" w:rsidRPr="00904B4F" w:rsidRDefault="00904B4F" w:rsidP="00904B4F">
            <w:pPr>
              <w:spacing w:after="0" w:line="240" w:lineRule="auto"/>
              <w:jc w:val="both"/>
              <w:rPr>
                <w:rFonts w:ascii="仿宋_GB2312" w:eastAsia="仿宋_GB2312" w:hAnsi="仿宋_GB2312" w:cs="仿宋_GB2312"/>
                <w:kern w:val="0"/>
                <w:sz w:val="21"/>
                <w:szCs w:val="21"/>
                <w:u w:val="single"/>
                <w14:ligatures w14:val="none"/>
              </w:rPr>
            </w:pPr>
          </w:p>
          <w:p w14:paraId="2915EE13"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演示：</w:t>
            </w:r>
          </w:p>
          <w:p w14:paraId="495B2239"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1、演示评审方法：</w:t>
            </w:r>
            <w:r w:rsidRPr="00904B4F">
              <w:rPr>
                <w:rFonts w:ascii="仿宋_GB2312" w:eastAsia="仿宋_GB2312" w:hAnsi="仿宋_GB2312" w:cs="仿宋_GB2312" w:hint="eastAsia"/>
                <w:kern w:val="0"/>
                <w:sz w:val="21"/>
                <w:szCs w:val="21"/>
                <w:u w:val="single"/>
                <w14:ligatures w14:val="none"/>
              </w:rPr>
              <w:t xml:space="preserve">       /       </w:t>
            </w:r>
          </w:p>
          <w:p w14:paraId="483CBDF2" w14:textId="77777777" w:rsidR="00904B4F" w:rsidRPr="00904B4F" w:rsidRDefault="00904B4F" w:rsidP="00904B4F">
            <w:pPr>
              <w:spacing w:after="0" w:line="240" w:lineRule="auto"/>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2、演示评审标准：</w:t>
            </w:r>
            <w:r w:rsidRPr="00904B4F">
              <w:rPr>
                <w:rFonts w:ascii="仿宋_GB2312" w:eastAsia="仿宋_GB2312" w:hAnsi="仿宋_GB2312" w:cs="仿宋_GB2312" w:hint="eastAsia"/>
                <w:kern w:val="0"/>
                <w:sz w:val="21"/>
                <w:szCs w:val="21"/>
                <w:u w:val="single"/>
                <w14:ligatures w14:val="none"/>
              </w:rPr>
              <w:t xml:space="preserve">       /       </w:t>
            </w:r>
          </w:p>
        </w:tc>
      </w:tr>
      <w:tr w:rsidR="00904B4F" w:rsidRPr="00904B4F" w14:paraId="4AA962AE"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A7435AB"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27.2</w:t>
            </w:r>
          </w:p>
        </w:tc>
        <w:tc>
          <w:tcPr>
            <w:tcW w:w="1714" w:type="dxa"/>
            <w:tcBorders>
              <w:top w:val="single" w:sz="4" w:space="0" w:color="auto"/>
              <w:left w:val="single" w:sz="4" w:space="0" w:color="auto"/>
              <w:bottom w:val="single" w:sz="4" w:space="0" w:color="auto"/>
              <w:right w:val="single" w:sz="4" w:space="0" w:color="auto"/>
            </w:tcBorders>
            <w:vAlign w:val="center"/>
            <w:hideMark/>
          </w:tcPr>
          <w:p w14:paraId="373BD2B7" w14:textId="77777777" w:rsidR="00904B4F" w:rsidRPr="00904B4F" w:rsidRDefault="00904B4F" w:rsidP="00904B4F">
            <w:pPr>
              <w:widowControl/>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评标办法</w:t>
            </w:r>
          </w:p>
        </w:tc>
        <w:tc>
          <w:tcPr>
            <w:tcW w:w="6285" w:type="dxa"/>
            <w:tcBorders>
              <w:top w:val="single" w:sz="4" w:space="0" w:color="auto"/>
              <w:left w:val="single" w:sz="4" w:space="0" w:color="auto"/>
              <w:bottom w:val="single" w:sz="4" w:space="0" w:color="auto"/>
              <w:right w:val="single" w:sz="4" w:space="0" w:color="auto"/>
            </w:tcBorders>
            <w:vAlign w:val="center"/>
            <w:hideMark/>
          </w:tcPr>
          <w:p w14:paraId="0D0F780C" w14:textId="77777777" w:rsidR="00904B4F" w:rsidRPr="00904B4F" w:rsidRDefault="00904B4F" w:rsidP="00904B4F">
            <w:pPr>
              <w:widowControl/>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sym w:font="Wingdings 2" w:char="F052"/>
            </w:r>
            <w:r w:rsidRPr="00904B4F">
              <w:rPr>
                <w:rFonts w:ascii="仿宋_GB2312" w:eastAsia="仿宋_GB2312" w:hAnsi="仿宋_GB2312" w:cs="仿宋_GB2312" w:hint="eastAsia"/>
                <w:sz w:val="21"/>
                <w:szCs w:val="21"/>
                <w14:ligatures w14:val="none"/>
              </w:rPr>
              <w:t>综合评分法</w:t>
            </w:r>
          </w:p>
          <w:p w14:paraId="257D155D" w14:textId="77777777" w:rsidR="00904B4F" w:rsidRPr="00904B4F" w:rsidRDefault="00904B4F" w:rsidP="00904B4F">
            <w:pPr>
              <w:widowControl/>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sym w:font="Wingdings 2" w:char="F0A3"/>
            </w:r>
            <w:r w:rsidRPr="00904B4F">
              <w:rPr>
                <w:rFonts w:ascii="仿宋_GB2312" w:eastAsia="仿宋_GB2312" w:hAnsi="仿宋_GB2312" w:cs="仿宋_GB2312" w:hint="eastAsia"/>
                <w:sz w:val="21"/>
                <w:szCs w:val="21"/>
                <w14:ligatures w14:val="none"/>
              </w:rPr>
              <w:t xml:space="preserve">最低评标价法 </w:t>
            </w:r>
          </w:p>
        </w:tc>
      </w:tr>
      <w:tr w:rsidR="00904B4F" w:rsidRPr="00904B4F" w14:paraId="23F18E36"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F3B9B81"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lastRenderedPageBreak/>
              <w:t>29.2</w:t>
            </w:r>
          </w:p>
        </w:tc>
        <w:tc>
          <w:tcPr>
            <w:tcW w:w="1714" w:type="dxa"/>
            <w:tcBorders>
              <w:top w:val="single" w:sz="4" w:space="0" w:color="auto"/>
              <w:left w:val="single" w:sz="4" w:space="0" w:color="auto"/>
              <w:bottom w:val="single" w:sz="4" w:space="0" w:color="auto"/>
              <w:right w:val="single" w:sz="4" w:space="0" w:color="auto"/>
            </w:tcBorders>
            <w:vAlign w:val="center"/>
            <w:hideMark/>
          </w:tcPr>
          <w:p w14:paraId="0CC98C18"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推荐中标候选人的数量</w:t>
            </w:r>
          </w:p>
        </w:tc>
        <w:tc>
          <w:tcPr>
            <w:tcW w:w="6285" w:type="dxa"/>
            <w:tcBorders>
              <w:top w:val="single" w:sz="4" w:space="0" w:color="auto"/>
              <w:left w:val="single" w:sz="4" w:space="0" w:color="auto"/>
              <w:bottom w:val="single" w:sz="4" w:space="0" w:color="auto"/>
              <w:right w:val="single" w:sz="4" w:space="0" w:color="auto"/>
            </w:tcBorders>
            <w:vAlign w:val="center"/>
            <w:hideMark/>
          </w:tcPr>
          <w:p w14:paraId="2B101B3C" w14:textId="77777777" w:rsidR="00904B4F" w:rsidRPr="00904B4F" w:rsidRDefault="00904B4F" w:rsidP="00904B4F">
            <w:pPr>
              <w:widowControl/>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u w:val="single"/>
                <w14:ligatures w14:val="none"/>
              </w:rPr>
              <w:t xml:space="preserve">  3家  </w:t>
            </w:r>
          </w:p>
        </w:tc>
      </w:tr>
      <w:tr w:rsidR="00904B4F" w:rsidRPr="00904B4F" w14:paraId="40130BD0"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04E9770D"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31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0B88E180"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确定中标人的方式</w:t>
            </w:r>
          </w:p>
        </w:tc>
        <w:tc>
          <w:tcPr>
            <w:tcW w:w="6285" w:type="dxa"/>
            <w:tcBorders>
              <w:top w:val="single" w:sz="4" w:space="0" w:color="auto"/>
              <w:left w:val="single" w:sz="4" w:space="0" w:color="auto"/>
              <w:bottom w:val="single" w:sz="4" w:space="0" w:color="auto"/>
              <w:right w:val="single" w:sz="4" w:space="0" w:color="auto"/>
            </w:tcBorders>
            <w:vAlign w:val="center"/>
            <w:hideMark/>
          </w:tcPr>
          <w:p w14:paraId="1D3FB2AF" w14:textId="77777777" w:rsidR="00904B4F" w:rsidRPr="00904B4F" w:rsidRDefault="00904B4F" w:rsidP="00904B4F">
            <w:pPr>
              <w:widowControl/>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中标人数量：</w:t>
            </w:r>
            <w:r w:rsidRPr="00904B4F">
              <w:rPr>
                <w:rFonts w:ascii="仿宋_GB2312" w:eastAsia="仿宋_GB2312" w:hAnsi="仿宋_GB2312" w:cs="仿宋_GB2312" w:hint="eastAsia"/>
                <w:kern w:val="0"/>
                <w:sz w:val="21"/>
                <w:szCs w:val="21"/>
                <w:u w:val="single"/>
                <w14:ligatures w14:val="none"/>
              </w:rPr>
              <w:t xml:space="preserve"> 1家 </w:t>
            </w:r>
          </w:p>
          <w:p w14:paraId="2FB6AC7B" w14:textId="77777777" w:rsidR="00904B4F" w:rsidRPr="00904B4F" w:rsidRDefault="00904B4F" w:rsidP="00904B4F">
            <w:pPr>
              <w:widowControl/>
              <w:spacing w:after="0" w:line="240" w:lineRule="auto"/>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sym w:font="Wingdings 2" w:char="F052"/>
            </w:r>
            <w:r w:rsidRPr="00904B4F">
              <w:rPr>
                <w:rFonts w:ascii="仿宋_GB2312" w:eastAsia="仿宋_GB2312" w:hAnsi="仿宋_GB2312" w:cs="仿宋_GB2312" w:hint="eastAsia"/>
                <w:kern w:val="0"/>
                <w:sz w:val="21"/>
                <w:szCs w:val="21"/>
                <w14:ligatures w14:val="none"/>
              </w:rPr>
              <w:t>采购人委托评标委员会直接确定中标人</w:t>
            </w:r>
          </w:p>
          <w:p w14:paraId="0E03BA69" w14:textId="77777777" w:rsidR="00904B4F" w:rsidRPr="00904B4F" w:rsidRDefault="00904B4F" w:rsidP="00904B4F">
            <w:pPr>
              <w:widowControl/>
              <w:spacing w:after="0" w:line="240" w:lineRule="auto"/>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采购人确定中标人</w:t>
            </w:r>
          </w:p>
        </w:tc>
      </w:tr>
      <w:tr w:rsidR="00904B4F" w:rsidRPr="00904B4F" w14:paraId="40D3275E"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35B8F0D9"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35.1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12FC76D9" w14:textId="77777777" w:rsidR="00904B4F" w:rsidRPr="00904B4F" w:rsidRDefault="00904B4F" w:rsidP="00904B4F">
            <w:pPr>
              <w:shd w:val="clear" w:color="auto" w:fill="FFFFFF"/>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履约保证金</w:t>
            </w:r>
          </w:p>
        </w:tc>
        <w:tc>
          <w:tcPr>
            <w:tcW w:w="6285" w:type="dxa"/>
            <w:tcBorders>
              <w:top w:val="single" w:sz="4" w:space="0" w:color="auto"/>
              <w:left w:val="single" w:sz="4" w:space="0" w:color="auto"/>
              <w:bottom w:val="single" w:sz="4" w:space="0" w:color="auto"/>
              <w:right w:val="single" w:sz="4" w:space="0" w:color="auto"/>
            </w:tcBorders>
            <w:vAlign w:val="center"/>
            <w:hideMark/>
          </w:tcPr>
          <w:p w14:paraId="7A681747" w14:textId="77777777" w:rsidR="00904B4F" w:rsidRPr="00904B4F" w:rsidRDefault="00904B4F" w:rsidP="00904B4F">
            <w:pPr>
              <w:shd w:val="clear" w:color="auto" w:fill="FFFFFF"/>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sym w:font="Wingdings 2" w:char="F052"/>
            </w:r>
            <w:r w:rsidRPr="00904B4F">
              <w:rPr>
                <w:rFonts w:ascii="仿宋_GB2312" w:eastAsia="仿宋_GB2312" w:hAnsi="仿宋_GB2312" w:cs="仿宋_GB2312" w:hint="eastAsia"/>
                <w:sz w:val="21"/>
                <w:szCs w:val="21"/>
                <w14:ligatures w14:val="none"/>
              </w:rPr>
              <w:t>本项目不收取履约保证金</w:t>
            </w:r>
          </w:p>
          <w:p w14:paraId="065204B2" w14:textId="77777777" w:rsidR="00904B4F" w:rsidRPr="00904B4F" w:rsidRDefault="00904B4F" w:rsidP="00904B4F">
            <w:pPr>
              <w:shd w:val="clear" w:color="auto" w:fill="FFFFFF"/>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sym w:font="Wingdings 2" w:char="F0A3"/>
            </w:r>
            <w:r w:rsidRPr="00904B4F">
              <w:rPr>
                <w:rFonts w:ascii="仿宋_GB2312" w:eastAsia="仿宋_GB2312" w:hAnsi="仿宋_GB2312" w:cs="仿宋_GB2312" w:hint="eastAsia"/>
                <w:sz w:val="21"/>
                <w:szCs w:val="21"/>
                <w14:ligatures w14:val="none"/>
              </w:rPr>
              <w:t>本项目收取履约保证金</w:t>
            </w:r>
          </w:p>
          <w:p w14:paraId="138AC48F" w14:textId="77777777" w:rsidR="00904B4F" w:rsidRPr="00904B4F" w:rsidRDefault="00904B4F" w:rsidP="00904B4F">
            <w:pPr>
              <w:shd w:val="clear" w:color="auto" w:fill="FFFFFF"/>
              <w:spacing w:after="0" w:line="240" w:lineRule="auto"/>
              <w:ind w:firstLineChars="100" w:firstLine="2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履约保证金金额：</w:t>
            </w:r>
            <w:r w:rsidRPr="00904B4F">
              <w:rPr>
                <w:rFonts w:ascii="仿宋_GB2312" w:eastAsia="仿宋_GB2312" w:hAnsi="仿宋_GB2312" w:cs="仿宋_GB2312" w:hint="eastAsia"/>
                <w:kern w:val="0"/>
                <w:sz w:val="21"/>
                <w:szCs w:val="21"/>
                <w:u w:val="single"/>
                <w14:ligatures w14:val="none"/>
              </w:rPr>
              <w:t xml:space="preserve">                 </w:t>
            </w:r>
          </w:p>
          <w:p w14:paraId="4DA355A6" w14:textId="77777777" w:rsidR="00904B4F" w:rsidRPr="00904B4F" w:rsidRDefault="00904B4F" w:rsidP="00904B4F">
            <w:pPr>
              <w:shd w:val="clear" w:color="auto" w:fill="FFFFFF"/>
              <w:spacing w:after="0" w:line="240" w:lineRule="auto"/>
              <w:ind w:firstLineChars="100" w:firstLine="2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履约保证金递交时间：</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 </w:t>
            </w:r>
          </w:p>
          <w:p w14:paraId="0E19A7E3" w14:textId="77777777" w:rsidR="00904B4F" w:rsidRPr="00904B4F" w:rsidRDefault="00904B4F" w:rsidP="00904B4F">
            <w:pPr>
              <w:shd w:val="clear" w:color="auto" w:fill="FFFFFF"/>
              <w:spacing w:after="0" w:line="240" w:lineRule="auto"/>
              <w:ind w:firstLineChars="100" w:firstLine="2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履约保证金递交方式：□保函   □支票  □电汇</w:t>
            </w:r>
          </w:p>
          <w:p w14:paraId="094A5622" w14:textId="77777777" w:rsidR="00904B4F" w:rsidRPr="00904B4F" w:rsidRDefault="00904B4F" w:rsidP="00904B4F">
            <w:pPr>
              <w:shd w:val="clear" w:color="auto" w:fill="FFFFFF"/>
              <w:spacing w:after="0" w:line="240" w:lineRule="auto"/>
              <w:ind w:firstLineChars="200" w:firstLine="42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账户信息：</w:t>
            </w:r>
          </w:p>
          <w:p w14:paraId="03D6FF57"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 xml:space="preserve">    开 户 名： </w:t>
            </w:r>
            <w:r w:rsidRPr="00904B4F">
              <w:rPr>
                <w:rFonts w:ascii="仿宋_GB2312" w:eastAsia="仿宋_GB2312" w:hAnsi="仿宋_GB2312" w:cs="仿宋_GB2312" w:hint="eastAsia"/>
                <w:kern w:val="0"/>
                <w:sz w:val="21"/>
                <w:szCs w:val="21"/>
                <w:u w:val="single"/>
                <w14:ligatures w14:val="none"/>
              </w:rPr>
              <w:t xml:space="preserve">                </w:t>
            </w:r>
          </w:p>
          <w:p w14:paraId="6A0E6DCA"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 xml:space="preserve">    开 户 行： </w:t>
            </w:r>
            <w:r w:rsidRPr="00904B4F">
              <w:rPr>
                <w:rFonts w:ascii="仿宋_GB2312" w:eastAsia="仿宋_GB2312" w:hAnsi="仿宋_GB2312" w:cs="仿宋_GB2312" w:hint="eastAsia"/>
                <w:kern w:val="0"/>
                <w:sz w:val="21"/>
                <w:szCs w:val="21"/>
                <w:u w:val="single"/>
                <w14:ligatures w14:val="none"/>
              </w:rPr>
              <w:t xml:space="preserve">                </w:t>
            </w:r>
          </w:p>
          <w:p w14:paraId="4696DFA2"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 xml:space="preserve">    账    号： </w:t>
            </w:r>
            <w:r w:rsidRPr="00904B4F">
              <w:rPr>
                <w:rFonts w:ascii="仿宋_GB2312" w:eastAsia="仿宋_GB2312" w:hAnsi="仿宋_GB2312" w:cs="仿宋_GB2312" w:hint="eastAsia"/>
                <w:kern w:val="0"/>
                <w:sz w:val="21"/>
                <w:szCs w:val="21"/>
                <w:u w:val="single"/>
                <w14:ligatures w14:val="none"/>
              </w:rPr>
              <w:t xml:space="preserve">                </w:t>
            </w:r>
          </w:p>
          <w:p w14:paraId="2C61D91E" w14:textId="41312D02" w:rsidR="00904B4F" w:rsidRPr="00A43430" w:rsidRDefault="00904B4F" w:rsidP="00A43430">
            <w:pPr>
              <w:shd w:val="clear" w:color="auto" w:fill="FFFFFF"/>
              <w:spacing w:after="0" w:line="240" w:lineRule="auto"/>
              <w:ind w:firstLineChars="100" w:firstLine="2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履约保证金退还时间及规定：</w:t>
            </w:r>
            <w:r w:rsidRPr="00904B4F">
              <w:rPr>
                <w:rFonts w:ascii="仿宋_GB2312" w:eastAsia="仿宋_GB2312" w:hAnsi="仿宋_GB2312" w:cs="仿宋_GB2312" w:hint="eastAsia"/>
                <w:kern w:val="0"/>
                <w:sz w:val="21"/>
                <w:szCs w:val="21"/>
                <w:u w:val="single"/>
                <w14:ligatures w14:val="none"/>
              </w:rPr>
              <w:t xml:space="preserve">   </w:t>
            </w:r>
          </w:p>
        </w:tc>
      </w:tr>
      <w:tr w:rsidR="00904B4F" w:rsidRPr="00904B4F" w14:paraId="005BFA68"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6D6E6D6"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39.3</w:t>
            </w:r>
          </w:p>
        </w:tc>
        <w:tc>
          <w:tcPr>
            <w:tcW w:w="1714" w:type="dxa"/>
            <w:tcBorders>
              <w:top w:val="single" w:sz="4" w:space="0" w:color="auto"/>
              <w:left w:val="single" w:sz="4" w:space="0" w:color="auto"/>
              <w:bottom w:val="single" w:sz="4" w:space="0" w:color="auto"/>
              <w:right w:val="single" w:sz="4" w:space="0" w:color="auto"/>
            </w:tcBorders>
            <w:vAlign w:val="center"/>
            <w:hideMark/>
          </w:tcPr>
          <w:p w14:paraId="1D6266B4"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质疑</w:t>
            </w:r>
          </w:p>
        </w:tc>
        <w:tc>
          <w:tcPr>
            <w:tcW w:w="6285" w:type="dxa"/>
            <w:tcBorders>
              <w:top w:val="single" w:sz="4" w:space="0" w:color="auto"/>
              <w:left w:val="single" w:sz="4" w:space="0" w:color="auto"/>
              <w:bottom w:val="single" w:sz="4" w:space="0" w:color="auto"/>
              <w:right w:val="single" w:sz="4" w:space="0" w:color="auto"/>
            </w:tcBorders>
            <w:vAlign w:val="center"/>
            <w:hideMark/>
          </w:tcPr>
          <w:p w14:paraId="630ABB64" w14:textId="5712326F" w:rsidR="00904B4F" w:rsidRPr="00904B4F" w:rsidRDefault="00904B4F" w:rsidP="00904B4F">
            <w:pPr>
              <w:widowControl/>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一、投标人认为自己的权益受到损害的，可以在知道或者应知其权益受到损害之日起七个工作日内，向</w:t>
            </w:r>
            <w:r w:rsidR="00FF331E">
              <w:rPr>
                <w:rFonts w:ascii="仿宋_GB2312" w:eastAsia="仿宋_GB2312" w:hAnsi="仿宋_GB2312" w:cs="仿宋_GB2312" w:hint="eastAsia"/>
                <w:sz w:val="21"/>
                <w:szCs w:val="21"/>
                <w14:ligatures w14:val="none"/>
              </w:rPr>
              <w:t>采购人</w:t>
            </w:r>
            <w:r w:rsidRPr="00904B4F">
              <w:rPr>
                <w:rFonts w:ascii="仿宋_GB2312" w:eastAsia="仿宋_GB2312" w:hAnsi="仿宋_GB2312" w:cs="仿宋_GB2312" w:hint="eastAsia"/>
                <w:sz w:val="21"/>
                <w:szCs w:val="21"/>
                <w14:ligatures w14:val="none"/>
              </w:rPr>
              <w:t>提出质疑。</w:t>
            </w:r>
          </w:p>
          <w:p w14:paraId="2DC3C76B" w14:textId="77777777" w:rsidR="00904B4F" w:rsidRPr="00904B4F" w:rsidRDefault="00904B4F" w:rsidP="00904B4F">
            <w:pPr>
              <w:widowControl/>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1、接收质疑函的方式：接收加盖单位公章的书面质疑函</w:t>
            </w:r>
          </w:p>
          <w:p w14:paraId="4AC6106A" w14:textId="579826D8" w:rsidR="00904B4F" w:rsidRPr="00904B4F" w:rsidRDefault="00904B4F" w:rsidP="00904B4F">
            <w:pPr>
              <w:widowControl/>
              <w:spacing w:after="0" w:line="240" w:lineRule="auto"/>
              <w:ind w:firstLineChars="100" w:firstLine="210"/>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sz w:val="21"/>
                <w:szCs w:val="21"/>
                <w14:ligatures w14:val="none"/>
              </w:rPr>
              <w:t>联系单位：</w:t>
            </w:r>
            <w:r w:rsidR="00FF331E">
              <w:rPr>
                <w:rFonts w:ascii="仿宋_GB2312" w:eastAsia="仿宋_GB2312" w:hAnsi="仿宋_GB2312" w:cs="仿宋_GB2312" w:hint="eastAsia"/>
                <w:kern w:val="0"/>
                <w:sz w:val="21"/>
                <w:szCs w:val="21"/>
                <w:u w:val="single"/>
                <w14:ligatures w14:val="none"/>
              </w:rPr>
              <w:t>中国科学院昆明植物研究所</w:t>
            </w:r>
            <w:r w:rsidRPr="00904B4F">
              <w:rPr>
                <w:rFonts w:ascii="仿宋_GB2312" w:eastAsia="仿宋_GB2312" w:hAnsi="仿宋_GB2312" w:cs="仿宋_GB2312" w:hint="eastAsia"/>
                <w:kern w:val="0"/>
                <w:sz w:val="21"/>
                <w:szCs w:val="21"/>
                <w:u w:val="single"/>
                <w14:ligatures w14:val="none"/>
              </w:rPr>
              <w:t xml:space="preserve"> </w:t>
            </w:r>
          </w:p>
          <w:p w14:paraId="166C1387" w14:textId="3B1582D1" w:rsidR="00904B4F" w:rsidRPr="00904B4F" w:rsidRDefault="00904B4F" w:rsidP="00904B4F">
            <w:pPr>
              <w:widowControl/>
              <w:spacing w:after="0" w:line="240" w:lineRule="auto"/>
              <w:ind w:firstLineChars="100" w:firstLine="21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联系电话：</w:t>
            </w:r>
            <w:r w:rsidR="00FF331E">
              <w:rPr>
                <w:rFonts w:ascii="仿宋_GB2312" w:eastAsia="仿宋_GB2312" w:hAnsi="仿宋_GB2312" w:cs="仿宋_GB2312" w:hint="eastAsia"/>
                <w:kern w:val="0"/>
                <w:sz w:val="21"/>
                <w:szCs w:val="21"/>
                <w:u w:val="single"/>
                <w14:ligatures w14:val="none"/>
              </w:rPr>
              <w:t>0871-65223316</w:t>
            </w:r>
            <w:r w:rsidRPr="00904B4F">
              <w:rPr>
                <w:rFonts w:ascii="仿宋_GB2312" w:eastAsia="仿宋_GB2312" w:hAnsi="仿宋_GB2312" w:cs="仿宋_GB2312" w:hint="eastAsia"/>
                <w:kern w:val="0"/>
                <w:sz w:val="21"/>
                <w:szCs w:val="21"/>
                <w:u w:val="single"/>
                <w14:ligatures w14:val="none"/>
              </w:rPr>
              <w:t xml:space="preserve">  </w:t>
            </w:r>
          </w:p>
          <w:p w14:paraId="4B35D0DF" w14:textId="3BF61EBC" w:rsidR="00904B4F" w:rsidRPr="00904B4F" w:rsidRDefault="00904B4F" w:rsidP="00904B4F">
            <w:pPr>
              <w:widowControl/>
              <w:spacing w:after="0" w:line="240" w:lineRule="auto"/>
              <w:ind w:firstLineChars="100" w:firstLine="21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通讯地址：</w:t>
            </w:r>
            <w:r w:rsidR="00FF331E">
              <w:rPr>
                <w:rFonts w:ascii="仿宋_GB2312" w:eastAsia="仿宋_GB2312" w:hAnsi="仿宋_GB2312" w:cs="仿宋_GB2312" w:hint="eastAsia"/>
                <w:kern w:val="0"/>
                <w:sz w:val="21"/>
                <w:szCs w:val="21"/>
                <w:u w:val="single"/>
                <w14:ligatures w14:val="none"/>
              </w:rPr>
              <w:t>云南省昆明市盘龙区蓝黑路132号</w:t>
            </w:r>
          </w:p>
          <w:p w14:paraId="6A9AE901" w14:textId="77777777" w:rsidR="00904B4F" w:rsidRPr="00904B4F" w:rsidRDefault="00904B4F" w:rsidP="00904B4F">
            <w:pPr>
              <w:widowControl/>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2、质疑函的内容、格式：应符合《政府采购质疑和投诉办法》相关规定和财政部门制定的《政府采购质疑函范本》格式。</w:t>
            </w:r>
          </w:p>
          <w:p w14:paraId="492DE2A0" w14:textId="43486743" w:rsidR="00904B4F" w:rsidRPr="00904B4F" w:rsidRDefault="00904B4F" w:rsidP="00904B4F">
            <w:pPr>
              <w:spacing w:after="0" w:line="240" w:lineRule="auto"/>
              <w:rPr>
                <w:rFonts w:ascii="仿宋_GB2312" w:eastAsia="仿宋_GB2312" w:hAnsi="仿宋_GB2312" w:cs="仿宋_GB2312"/>
                <w:kern w:val="0"/>
                <w:sz w:val="21"/>
                <w:szCs w:val="21"/>
                <w14:ligatures w14:val="none"/>
              </w:rPr>
            </w:pPr>
          </w:p>
        </w:tc>
      </w:tr>
    </w:tbl>
    <w:p w14:paraId="26B7E64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注：表格中“</w:t>
      </w:r>
      <w:r w:rsidRPr="00904B4F">
        <w:rPr>
          <w:rFonts w:ascii="仿宋_GB2312" w:eastAsia="仿宋_GB2312" w:hAnsi="仿宋_GB2312" w:cs="仿宋_GB2312" w:hint="eastAsia"/>
          <w:sz w:val="21"/>
          <w14:ligatures w14:val="none"/>
        </w:rPr>
        <w:sym w:font="Wingdings 2" w:char="F052"/>
      </w:r>
      <w:r w:rsidRPr="00904B4F">
        <w:rPr>
          <w:rFonts w:ascii="仿宋_GB2312" w:eastAsia="仿宋_GB2312" w:hAnsi="仿宋_GB2312" w:cs="仿宋_GB2312" w:hint="eastAsia"/>
          <w:sz w:val="21"/>
          <w14:ligatures w14:val="none"/>
        </w:rPr>
        <w:t>”项或“■”项为被选中项。</w:t>
      </w:r>
    </w:p>
    <w:p w14:paraId="780B3DF0" w14:textId="77777777" w:rsidR="00904B4F" w:rsidRPr="00904B4F" w:rsidRDefault="00904B4F" w:rsidP="00904B4F">
      <w:pPr>
        <w:keepNext/>
        <w:keepLines/>
        <w:adjustRightInd w:val="0"/>
        <w:snapToGrid w:val="0"/>
        <w:spacing w:after="0" w:line="360" w:lineRule="auto"/>
        <w:jc w:val="center"/>
        <w:outlineLvl w:val="1"/>
        <w:rPr>
          <w:rFonts w:ascii="仿宋_GB2312" w:eastAsia="仿宋_GB2312" w:hAnsi="仿宋_GB2312" w:cs="仿宋_GB2312"/>
          <w:b/>
          <w:sz w:val="32"/>
          <w:szCs w:val="36"/>
          <w14:ligatures w14:val="none"/>
        </w:rPr>
      </w:pPr>
      <w:r w:rsidRPr="00904B4F">
        <w:rPr>
          <w:rFonts w:ascii="仿宋_GB2312" w:eastAsia="仿宋_GB2312" w:hAnsi="仿宋_GB2312" w:cs="仿宋_GB2312" w:hint="eastAsia"/>
          <w:sz w:val="28"/>
          <w:szCs w:val="21"/>
          <w14:ligatures w14:val="none"/>
        </w:rPr>
        <w:br w:type="page"/>
      </w:r>
      <w:bookmarkStart w:id="35" w:name="_Toc30384_WPSOffice_Level2"/>
      <w:r w:rsidRPr="00904B4F">
        <w:rPr>
          <w:rFonts w:ascii="仿宋_GB2312" w:eastAsia="仿宋_GB2312" w:hAnsi="仿宋_GB2312" w:cs="仿宋_GB2312" w:hint="eastAsia"/>
          <w:b/>
          <w:sz w:val="32"/>
          <w:szCs w:val="36"/>
          <w14:ligatures w14:val="none"/>
        </w:rPr>
        <w:lastRenderedPageBreak/>
        <w:t>二 总则</w:t>
      </w:r>
      <w:bookmarkEnd w:id="35"/>
    </w:p>
    <w:p w14:paraId="625406D6"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1.采购人、采购代理机构及投标人</w:t>
      </w:r>
    </w:p>
    <w:p w14:paraId="4C973A40"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1.1采购人：是指依法进行政府采购的国家机关、事业单位、团体组织。本项目采购人见投标人须知表1.1条。</w:t>
      </w:r>
    </w:p>
    <w:p w14:paraId="60A2826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1.2采购代理机构：是指集中采购机构或从事采购代理业务的社会中介机构，本项目的采购代理机构见投标人须知表1.2条。</w:t>
      </w:r>
    </w:p>
    <w:p w14:paraId="5571FC31" w14:textId="306B83A6"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1.3投标人：是指向采购人提供货物、工程或者服务的法人、非法人组织或者自然人。本项目的投标人及其投标服务须满足以下条件：</w:t>
      </w:r>
    </w:p>
    <w:p w14:paraId="10E4BBE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1.3.1在中华人民共和国境内注册，能够独立承担民事责任，有生产或供应能力的本国供应商。</w:t>
      </w:r>
    </w:p>
    <w:p w14:paraId="3209F13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1.3.2符合《中华人民共和国政府采购法》第二十二条关于供应商条件的规定，遵守本项目采购人本级和上级财政部门关于政府采购的有关规定。</w:t>
      </w:r>
    </w:p>
    <w:p w14:paraId="42780328" w14:textId="4BC38018"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1.3.3以采购代理机构认可的方式获得了本项目的</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w:t>
      </w:r>
    </w:p>
    <w:p w14:paraId="111DDB2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1.3.4符合投标人须知表1.3.4条中规定的资格条件。</w:t>
      </w:r>
    </w:p>
    <w:p w14:paraId="416CC41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1.3.5若投标人须知表1.3.5条中写明专门面向中小企业采购的，如投标人为非中小企业且所投产品为非中小企业产品，其投标将被认定为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04ABF2F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1.3.6若投标人须知表1.3.6款中写明采购服务所伴随的货物为财政部、发展改革委、生态环境部等部门发布的品目清单中属于实施政府强制采购品目清单范围的节能产品，如投标人所投伴随的货物不具备依据国家确定的认证机构出具的、处于有效期之内的节能产品认证证书，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539589B5" w14:textId="3042041C"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1.4如投标人须知表1.4条中允许联合体投标，对联合体规定如下：</w:t>
      </w:r>
    </w:p>
    <w:p w14:paraId="2AD0CEA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1.4.1两个以上供应商可以组成一个投标联合体，以一个投标人的身份投标。</w:t>
      </w:r>
    </w:p>
    <w:p w14:paraId="2793C337"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1.4.2联合体各方均应符合《中华人民共和国政府采购法》第二十二条规定的条件。</w:t>
      </w:r>
    </w:p>
    <w:p w14:paraId="6AB4EED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1.4.3采购人根据采购项目对投标人的特殊要求，联合体中至少应当有一方符合相关规定。</w:t>
      </w:r>
    </w:p>
    <w:p w14:paraId="3A3ABFF6"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1.4.4联合体各方应签订共同投标协议，明确约定联合体各方承担的工作和相应的责任。</w:t>
      </w:r>
    </w:p>
    <w:p w14:paraId="7AE319C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1.4.5大中型企业、其他自然人、法人或者非法人组织与小型、微型企业组成联合体共同参加投标，共同投标协议中应写明小型、微型企业的协议合同金额占到共同投标协议投标总金额的比例。</w:t>
      </w:r>
    </w:p>
    <w:p w14:paraId="755FF5B3"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1.4.6联合体中有同类资质的供应商按照联合体分工承担相同工作的，按照较低的资质等级确定联合体的资质等级。</w:t>
      </w:r>
    </w:p>
    <w:p w14:paraId="7D61C62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1.4.7以联合体形式参加政府采购活动的，联合体各方不得再单独参加或者与其他供应商另外组成联合体参加本项目投标，否则相关投标将被认定为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2AFB457F"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（1）两个以上的自然人、法人或者其他组织可以组成一个联合体，以一个投标人的身份共</w:t>
      </w:r>
      <w:r w:rsidRPr="00904B4F">
        <w:rPr>
          <w:rFonts w:ascii="仿宋_GB2312" w:eastAsia="仿宋_GB2312" w:hAnsi="仿宋_GB2312" w:cs="仿宋_GB2312" w:hint="eastAsia"/>
          <w:sz w:val="21"/>
          <w:szCs w:val="21"/>
          <w14:ligatures w14:val="none"/>
        </w:rPr>
        <w:lastRenderedPageBreak/>
        <w:t>同参加政府采购活动。</w:t>
      </w:r>
    </w:p>
    <w:p w14:paraId="04A5DAB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（2）联合体中标的，联合体各方应共同与采购人签订采购合同，就采购合同约定的事项对采购人承担连带责任。</w:t>
      </w:r>
    </w:p>
    <w:p w14:paraId="69C3DC6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1.4.8对联合体投标的其他资格要求见投标人须知表1.4.8条。</w:t>
      </w:r>
    </w:p>
    <w:p w14:paraId="19EAE097" w14:textId="1265C092"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1.5单位负责人为同一人或者存在直接控股、管理关系的不同供应商，其相关投标将被认定为</w:t>
      </w:r>
      <w:r w:rsidR="00904B4F" w:rsidRPr="00904B4F">
        <w:rPr>
          <w:rFonts w:ascii="仿宋_GB2312" w:eastAsia="仿宋_GB2312" w:hAnsi="仿宋_GB2312" w:cs="仿宋_GB2312" w:hint="eastAsia"/>
          <w:b/>
          <w:bCs/>
          <w:sz w:val="21"/>
          <w:szCs w:val="21"/>
          <w14:ligatures w14:val="none"/>
        </w:rPr>
        <w:t>投标无效</w:t>
      </w:r>
      <w:r w:rsidR="00904B4F" w:rsidRPr="00904B4F">
        <w:rPr>
          <w:rFonts w:ascii="仿宋_GB2312" w:eastAsia="仿宋_GB2312" w:hAnsi="仿宋_GB2312" w:cs="仿宋_GB2312" w:hint="eastAsia"/>
          <w:sz w:val="21"/>
          <w:szCs w:val="21"/>
          <w14:ligatures w14:val="none"/>
        </w:rPr>
        <w:t>。</w:t>
      </w:r>
    </w:p>
    <w:p w14:paraId="62B6C8C9" w14:textId="69CA97EF"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1.6为本项目提供过整体设计、规范编制或者项目管理、监理、检测等服务的供应商，不得再参加本项目上述服务以外的其他采购活动，否则其投标将被认定为</w:t>
      </w:r>
      <w:r w:rsidR="00904B4F" w:rsidRPr="00904B4F">
        <w:rPr>
          <w:rFonts w:ascii="仿宋_GB2312" w:eastAsia="仿宋_GB2312" w:hAnsi="仿宋_GB2312" w:cs="仿宋_GB2312" w:hint="eastAsia"/>
          <w:b/>
          <w:bCs/>
          <w:sz w:val="21"/>
          <w:szCs w:val="21"/>
          <w14:ligatures w14:val="none"/>
        </w:rPr>
        <w:t>投标无效</w:t>
      </w:r>
      <w:r w:rsidR="00904B4F" w:rsidRPr="00904B4F">
        <w:rPr>
          <w:rFonts w:ascii="仿宋_GB2312" w:eastAsia="仿宋_GB2312" w:hAnsi="仿宋_GB2312" w:cs="仿宋_GB2312" w:hint="eastAsia"/>
          <w:sz w:val="21"/>
          <w:szCs w:val="21"/>
          <w14:ligatures w14:val="none"/>
        </w:rPr>
        <w:t>。</w:t>
      </w:r>
    </w:p>
    <w:p w14:paraId="1941AF3F" w14:textId="011CCB1B"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1.7投标人在投标过程中不得向采购人提供、给予任何有价值的物品，影响其正常决策行为。一经发现，其将被认定为</w:t>
      </w:r>
      <w:r w:rsidR="00904B4F" w:rsidRPr="00904B4F">
        <w:rPr>
          <w:rFonts w:ascii="仿宋_GB2312" w:eastAsia="仿宋_GB2312" w:hAnsi="仿宋_GB2312" w:cs="仿宋_GB2312" w:hint="eastAsia"/>
          <w:b/>
          <w:bCs/>
          <w:sz w:val="21"/>
          <w:szCs w:val="21"/>
          <w14:ligatures w14:val="none"/>
        </w:rPr>
        <w:t>投标无效</w:t>
      </w:r>
      <w:r w:rsidR="00904B4F" w:rsidRPr="00904B4F">
        <w:rPr>
          <w:rFonts w:ascii="仿宋_GB2312" w:eastAsia="仿宋_GB2312" w:hAnsi="仿宋_GB2312" w:cs="仿宋_GB2312" w:hint="eastAsia"/>
          <w:sz w:val="21"/>
          <w:szCs w:val="21"/>
          <w14:ligatures w14:val="none"/>
        </w:rPr>
        <w:t>。</w:t>
      </w:r>
    </w:p>
    <w:p w14:paraId="07ECD0C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2.资金来源</w:t>
      </w:r>
    </w:p>
    <w:p w14:paraId="2311B09E" w14:textId="33D06092"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2.1本项目的采购人已获得足以支付本次</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后所签订的合同项下的资金（包括财政性资金和本项目采购中无法与财政性资金分割的非财政性资金）。</w:t>
      </w:r>
    </w:p>
    <w:p w14:paraId="78B166D3" w14:textId="00ABA319"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2.2项目预算金额和分项或分包最高限价见投标人须知表2.2条。</w:t>
      </w:r>
    </w:p>
    <w:p w14:paraId="48C2AD27" w14:textId="3A025D11"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2.3投标人报价超过</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文件规定的预算金额或者分项、分包最高限价的，其投标将被认定为</w:t>
      </w:r>
      <w:r w:rsidR="00904B4F" w:rsidRPr="00904B4F">
        <w:rPr>
          <w:rFonts w:ascii="仿宋_GB2312" w:eastAsia="仿宋_GB2312" w:hAnsi="仿宋_GB2312" w:cs="仿宋_GB2312" w:hint="eastAsia"/>
          <w:b/>
          <w:bCs/>
          <w:sz w:val="21"/>
          <w:szCs w:val="21"/>
          <w14:ligatures w14:val="none"/>
        </w:rPr>
        <w:t>投标无效</w:t>
      </w:r>
      <w:r w:rsidR="00904B4F" w:rsidRPr="00904B4F">
        <w:rPr>
          <w:rFonts w:ascii="仿宋_GB2312" w:eastAsia="仿宋_GB2312" w:hAnsi="仿宋_GB2312" w:cs="仿宋_GB2312" w:hint="eastAsia"/>
          <w:sz w:val="21"/>
          <w:szCs w:val="21"/>
          <w14:ligatures w14:val="none"/>
        </w:rPr>
        <w:t>。</w:t>
      </w:r>
    </w:p>
    <w:p w14:paraId="6F799EC9"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36" w:name="_Toc266951048"/>
      <w:r w:rsidRPr="00904B4F">
        <w:rPr>
          <w:rFonts w:ascii="仿宋_GB2312" w:eastAsia="仿宋_GB2312" w:hAnsi="仿宋_GB2312" w:cs="仿宋_GB2312" w:hint="eastAsia"/>
          <w:b/>
          <w:bCs/>
          <w:sz w:val="21"/>
          <w:szCs w:val="21"/>
          <w14:ligatures w14:val="none"/>
        </w:rPr>
        <w:t>3.语言文字</w:t>
      </w:r>
      <w:bookmarkEnd w:id="36"/>
    </w:p>
    <w:p w14:paraId="27CD7B42"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除专用术语外，与投标有关的语言均使用中文。必要时专用术语应附有中文注释。对不同文字文本投标文件的解释发生异议的，以中文文本为准。</w:t>
      </w:r>
    </w:p>
    <w:p w14:paraId="10FE5EBB" w14:textId="63F1D948"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37" w:name="_1.8_计量单位"/>
      <w:bookmarkStart w:id="38" w:name="_Toc266951049"/>
      <w:bookmarkEnd w:id="37"/>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4.计量单位</w:t>
      </w:r>
      <w:bookmarkEnd w:id="38"/>
    </w:p>
    <w:p w14:paraId="0984F7EA"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除投标人须知表4条中有特殊要求外，投标文件中所使用的计量单位，应采用中华人民共和国法定计量单位。</w:t>
      </w:r>
    </w:p>
    <w:p w14:paraId="4D278687" w14:textId="65387C18"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5.投标费用</w:t>
      </w:r>
    </w:p>
    <w:p w14:paraId="0060BD9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不论投标的结果如何，投标人应承担所有与投标有关的费用。</w:t>
      </w:r>
    </w:p>
    <w:p w14:paraId="1A5512F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6.现场考察、开标前答疑会</w:t>
      </w:r>
    </w:p>
    <w:p w14:paraId="4CC50C15" w14:textId="74607CC0" w:rsidR="00904B4F" w:rsidRPr="00904B4F" w:rsidRDefault="00904B4F" w:rsidP="00904B4F">
      <w:pPr>
        <w:adjustRightInd w:val="0"/>
        <w:snapToGrid w:val="0"/>
        <w:spacing w:after="0" w:line="360" w:lineRule="auto"/>
        <w:jc w:val="both"/>
        <w:rPr>
          <w:rFonts w:ascii="仿宋_GB2312" w:eastAsia="仿宋_GB2312" w:hAnsi="仿宋_GB2312" w:cs="仿宋_GB2312"/>
          <w:kern w:val="0"/>
          <w:sz w:val="21"/>
          <w:szCs w:val="21"/>
          <w14:ligatures w14:val="none"/>
        </w:rPr>
      </w:pPr>
      <w:bookmarkStart w:id="39" w:name="_1.10_投标预备会"/>
      <w:bookmarkEnd w:id="39"/>
      <w:r w:rsidRPr="00904B4F">
        <w:rPr>
          <w:rFonts w:ascii="仿宋_GB2312" w:eastAsia="仿宋_GB2312" w:hAnsi="仿宋_GB2312" w:cs="仿宋_GB2312" w:hint="eastAsia"/>
          <w:kern w:val="0"/>
          <w:sz w:val="21"/>
          <w:szCs w:val="21"/>
          <w14:ligatures w14:val="none"/>
        </w:rPr>
        <w:t>6.1</w:t>
      </w:r>
      <w:hyperlink r:id="rId8" w:anchor="_踏勘现场" w:history="1">
        <w:r w:rsidRPr="00904B4F">
          <w:rPr>
            <w:rFonts w:ascii="仿宋_GB2312" w:eastAsia="仿宋_GB2312" w:hAnsi="仿宋_GB2312" w:cs="仿宋_GB2312" w:hint="eastAsia"/>
            <w:color w:val="0000FF"/>
            <w:kern w:val="0"/>
            <w:sz w:val="21"/>
            <w:szCs w:val="21"/>
            <w:u w:val="single"/>
            <w14:ligatures w14:val="none"/>
          </w:rPr>
          <w:t>投标人须知表</w:t>
        </w:r>
      </w:hyperlink>
      <w:r w:rsidRPr="00904B4F">
        <w:rPr>
          <w:rFonts w:ascii="仿宋_GB2312" w:eastAsia="仿宋_GB2312" w:hAnsi="仿宋_GB2312" w:cs="仿宋_GB2312" w:hint="eastAsia"/>
          <w:kern w:val="0"/>
          <w:sz w:val="21"/>
          <w:szCs w:val="21"/>
          <w14:ligatures w14:val="none"/>
        </w:rPr>
        <w:t>6.1条规定组织现场考察或开标前答疑会的，采购人按规定的时间、地点组织投标人现场考察或开标前答疑会，或者在领取</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文件期限截止后以书面形式通知所有获取</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文件的潜在投标人。</w:t>
      </w:r>
    </w:p>
    <w:p w14:paraId="3E6D69FC"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sz w:val="21"/>
          <w:szCs w:val="21"/>
          <w14:ligatures w14:val="none"/>
        </w:rPr>
        <w:t>6.2</w:t>
      </w:r>
      <w:r w:rsidRPr="00904B4F">
        <w:rPr>
          <w:rFonts w:ascii="仿宋_GB2312" w:eastAsia="仿宋_GB2312" w:hAnsi="仿宋_GB2312" w:cs="仿宋_GB2312" w:hint="eastAsia"/>
          <w:kern w:val="0"/>
          <w:sz w:val="21"/>
          <w:szCs w:val="21"/>
          <w14:ligatures w14:val="none"/>
        </w:rPr>
        <w:t>由于未参加现场考察或标前答疑而导致对项目实际情况不了解，影响技术文件编制、</w:t>
      </w:r>
      <w:hyperlink r:id="rId9" w:tgtFrame="_blank" w:history="1">
        <w:r w:rsidRPr="00904B4F">
          <w:rPr>
            <w:rFonts w:ascii="仿宋_GB2312" w:eastAsia="仿宋_GB2312" w:hAnsi="仿宋_GB2312" w:cs="仿宋_GB2312" w:hint="eastAsia"/>
            <w:color w:val="0000FF"/>
            <w:kern w:val="0"/>
            <w:sz w:val="21"/>
            <w:szCs w:val="21"/>
            <w:u w:val="single"/>
            <w14:ligatures w14:val="none"/>
          </w:rPr>
          <w:t>投标报价</w:t>
        </w:r>
      </w:hyperlink>
      <w:r w:rsidRPr="00904B4F">
        <w:rPr>
          <w:rFonts w:ascii="仿宋_GB2312" w:eastAsia="仿宋_GB2312" w:hAnsi="仿宋_GB2312" w:cs="仿宋_GB2312" w:hint="eastAsia"/>
          <w:kern w:val="0"/>
          <w:sz w:val="21"/>
          <w:szCs w:val="21"/>
          <w14:ligatures w14:val="none"/>
        </w:rPr>
        <w:t>准确性、综合因素响应不全面等问题的，由投标人自行承担相应后果。</w:t>
      </w:r>
    </w:p>
    <w:p w14:paraId="0687CB3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6.3现场考察及参加标前答疑会所发生的费用及一切责任由投标人自行承担。</w:t>
      </w:r>
    </w:p>
    <w:p w14:paraId="228C526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7.适用法律</w:t>
      </w:r>
    </w:p>
    <w:p w14:paraId="7C4112B3" w14:textId="4B5995DA"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本项目的采购人、采购代理机构、投标人、评标委员会的相关行为均受《中华人民共和国政府采购法》、《中华人民共和国政府采购法实施条例》、《政府采购货物和服务</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投标管</w:t>
      </w:r>
      <w:r w:rsidRPr="00904B4F">
        <w:rPr>
          <w:rFonts w:ascii="仿宋_GB2312" w:eastAsia="仿宋_GB2312" w:hAnsi="仿宋_GB2312" w:cs="仿宋_GB2312" w:hint="eastAsia"/>
          <w:sz w:val="21"/>
          <w:szCs w:val="21"/>
          <w14:ligatures w14:val="none"/>
        </w:rPr>
        <w:lastRenderedPageBreak/>
        <w:t>理办法》及本项目本级和上级财政部门关于政府采购有关规定的约束，其权利受到上述法律法规的保护。</w:t>
      </w:r>
    </w:p>
    <w:p w14:paraId="67775775" w14:textId="36C8B51E" w:rsidR="00904B4F" w:rsidRPr="00904B4F" w:rsidRDefault="00904B4F" w:rsidP="00904B4F">
      <w:pPr>
        <w:keepNext/>
        <w:keepLines/>
        <w:spacing w:before="140" w:after="140" w:line="412" w:lineRule="auto"/>
        <w:jc w:val="center"/>
        <w:outlineLvl w:val="1"/>
        <w:rPr>
          <w:rFonts w:ascii="仿宋_GB2312" w:eastAsia="仿宋_GB2312" w:hAnsi="仿宋_GB2312" w:cs="仿宋_GB2312"/>
          <w:b/>
          <w:sz w:val="32"/>
          <w:szCs w:val="28"/>
          <w14:ligatures w14:val="none"/>
        </w:rPr>
      </w:pPr>
      <w:bookmarkStart w:id="40" w:name="_Toc10106_WPSOffice_Level2"/>
      <w:r w:rsidRPr="00904B4F">
        <w:rPr>
          <w:rFonts w:ascii="仿宋_GB2312" w:eastAsia="仿宋_GB2312" w:hAnsi="仿宋_GB2312" w:cs="仿宋_GB2312" w:hint="eastAsia"/>
          <w:b/>
          <w:sz w:val="32"/>
          <w:szCs w:val="28"/>
          <w14:ligatures w14:val="none"/>
        </w:rPr>
        <w:t xml:space="preserve">三 </w:t>
      </w:r>
      <w:r w:rsidR="00FF331E">
        <w:rPr>
          <w:rFonts w:ascii="仿宋_GB2312" w:eastAsia="仿宋_GB2312" w:hAnsi="仿宋_GB2312" w:cs="仿宋_GB2312" w:hint="eastAsia"/>
          <w:b/>
          <w:sz w:val="32"/>
          <w:szCs w:val="28"/>
          <w14:ligatures w14:val="none"/>
        </w:rPr>
        <w:t>采购</w:t>
      </w:r>
      <w:r w:rsidRPr="00904B4F">
        <w:rPr>
          <w:rFonts w:ascii="仿宋_GB2312" w:eastAsia="仿宋_GB2312" w:hAnsi="仿宋_GB2312" w:cs="仿宋_GB2312" w:hint="eastAsia"/>
          <w:b/>
          <w:sz w:val="32"/>
          <w:szCs w:val="28"/>
          <w14:ligatures w14:val="none"/>
        </w:rPr>
        <w:t>文件</w:t>
      </w:r>
      <w:bookmarkEnd w:id="40"/>
    </w:p>
    <w:p w14:paraId="68631C36" w14:textId="143EAED9" w:rsidR="00904B4F" w:rsidRPr="00904B4F" w:rsidRDefault="00904B4F" w:rsidP="00904B4F">
      <w:pPr>
        <w:tabs>
          <w:tab w:val="left" w:pos="312"/>
        </w:tabs>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8.</w:t>
      </w:r>
      <w:r w:rsidR="00FF331E">
        <w:rPr>
          <w:rFonts w:ascii="仿宋_GB2312" w:eastAsia="仿宋_GB2312" w:hAnsi="仿宋_GB2312" w:cs="仿宋_GB2312" w:hint="eastAsia"/>
          <w:b/>
          <w:bCs/>
          <w:sz w:val="21"/>
          <w:szCs w:val="21"/>
          <w14:ligatures w14:val="none"/>
        </w:rPr>
        <w:t>采购</w:t>
      </w:r>
      <w:r w:rsidRPr="00904B4F">
        <w:rPr>
          <w:rFonts w:ascii="仿宋_GB2312" w:eastAsia="仿宋_GB2312" w:hAnsi="仿宋_GB2312" w:cs="仿宋_GB2312" w:hint="eastAsia"/>
          <w:b/>
          <w:bCs/>
          <w:sz w:val="21"/>
          <w:szCs w:val="21"/>
          <w14:ligatures w14:val="none"/>
        </w:rPr>
        <w:t>文件构成</w:t>
      </w:r>
    </w:p>
    <w:p w14:paraId="3D3E355C" w14:textId="2E79FEC3" w:rsidR="00904B4F" w:rsidRPr="00904B4F" w:rsidRDefault="00904B4F" w:rsidP="00904B4F">
      <w:pPr>
        <w:tabs>
          <w:tab w:val="left" w:pos="312"/>
        </w:tabs>
        <w:adjustRightInd w:val="0"/>
        <w:snapToGrid w:val="0"/>
        <w:spacing w:after="0" w:line="36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szCs w:val="21"/>
          <w14:ligatures w14:val="none"/>
        </w:rPr>
        <w:t>8.1</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14:ligatures w14:val="none"/>
        </w:rPr>
        <w:t>文件内容如下:</w:t>
      </w:r>
    </w:p>
    <w:p w14:paraId="1691D9EC" w14:textId="44732A89" w:rsidR="00904B4F" w:rsidRPr="00904B4F" w:rsidRDefault="00FF331E"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r>
        <w:rPr>
          <w:rFonts w:ascii="仿宋_GB2312" w:eastAsia="仿宋_GB2312" w:hAnsi="仿宋_GB2312" w:cs="仿宋_GB2312" w:hint="eastAsia"/>
          <w:kern w:val="0"/>
          <w:sz w:val="21"/>
          <w:szCs w:val="21"/>
          <w14:ligatures w14:val="none"/>
        </w:rPr>
        <w:t>采购</w:t>
      </w:r>
      <w:r w:rsidR="00904B4F" w:rsidRPr="00904B4F">
        <w:rPr>
          <w:rFonts w:ascii="仿宋_GB2312" w:eastAsia="仿宋_GB2312" w:hAnsi="仿宋_GB2312" w:cs="仿宋_GB2312" w:hint="eastAsia"/>
          <w:sz w:val="21"/>
          <w14:ligatures w14:val="none"/>
        </w:rPr>
        <w:t>公告</w:t>
      </w:r>
    </w:p>
    <w:p w14:paraId="746201DB" w14:textId="77777777" w:rsidR="00904B4F" w:rsidRPr="00904B4F" w:rsidRDefault="00904B4F" w:rsidP="00904B4F">
      <w:pPr>
        <w:numPr>
          <w:ilvl w:val="0"/>
          <w:numId w:val="6"/>
        </w:numPr>
        <w:adjustRightInd w:val="0"/>
        <w:snapToGrid w:val="0"/>
        <w:spacing w:after="0" w:line="360" w:lineRule="auto"/>
        <w:ind w:firstLineChars="200" w:firstLine="420"/>
        <w:jc w:val="both"/>
        <w:rPr>
          <w:rFonts w:ascii="仿宋_GB2312" w:eastAsia="仿宋_GB2312" w:hAnsi="仿宋_GB2312" w:cs="仿宋_GB2312"/>
          <w:sz w:val="21"/>
          <w14:ligatures w14:val="none"/>
        </w:rPr>
      </w:pPr>
      <w:bookmarkStart w:id="41" w:name="_Toc4961_WPSOffice_Level2"/>
      <w:bookmarkStart w:id="42" w:name="_Toc24604_WPSOffice_Level2"/>
      <w:bookmarkStart w:id="43" w:name="_Toc188_WPSOffice_Level2"/>
      <w:bookmarkStart w:id="44" w:name="_Toc25935_WPSOffice_Level2"/>
      <w:r w:rsidRPr="00904B4F">
        <w:rPr>
          <w:rFonts w:ascii="仿宋_GB2312" w:eastAsia="仿宋_GB2312" w:hAnsi="仿宋_GB2312" w:cs="仿宋_GB2312" w:hint="eastAsia"/>
          <w:sz w:val="21"/>
          <w14:ligatures w14:val="none"/>
        </w:rPr>
        <w:t>投标人须知</w:t>
      </w:r>
      <w:bookmarkEnd w:id="41"/>
      <w:bookmarkEnd w:id="42"/>
      <w:bookmarkEnd w:id="43"/>
      <w:bookmarkEnd w:id="44"/>
    </w:p>
    <w:p w14:paraId="6EEE279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bookmarkStart w:id="45" w:name="_Toc13276_WPSOffice_Level2"/>
      <w:bookmarkStart w:id="46" w:name="_Toc2443_WPSOffice_Level2"/>
      <w:bookmarkStart w:id="47" w:name="_Toc31424_WPSOffice_Level2"/>
      <w:bookmarkStart w:id="48" w:name="_Toc32235_WPSOffice_Level2"/>
      <w:r w:rsidRPr="00904B4F">
        <w:rPr>
          <w:rFonts w:ascii="仿宋_GB2312" w:eastAsia="仿宋_GB2312" w:hAnsi="仿宋_GB2312" w:cs="仿宋_GB2312" w:hint="eastAsia"/>
          <w:sz w:val="21"/>
          <w14:ligatures w14:val="none"/>
        </w:rPr>
        <w:t>第二章 投标文件内容及格式</w:t>
      </w:r>
      <w:bookmarkEnd w:id="45"/>
      <w:bookmarkEnd w:id="46"/>
      <w:bookmarkEnd w:id="47"/>
      <w:bookmarkEnd w:id="48"/>
    </w:p>
    <w:p w14:paraId="4170CD0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bookmarkStart w:id="49" w:name="_Toc7005_WPSOffice_Level2"/>
      <w:bookmarkStart w:id="50" w:name="_Toc24836_WPSOffice_Level2"/>
      <w:bookmarkStart w:id="51" w:name="_Toc16269_WPSOffice_Level2"/>
      <w:bookmarkStart w:id="52" w:name="_Toc4416_WPSOffice_Level2"/>
      <w:r w:rsidRPr="00904B4F">
        <w:rPr>
          <w:rFonts w:ascii="仿宋_GB2312" w:eastAsia="仿宋_GB2312" w:hAnsi="仿宋_GB2312" w:cs="仿宋_GB2312" w:hint="eastAsia"/>
          <w:sz w:val="21"/>
          <w14:ligatures w14:val="none"/>
        </w:rPr>
        <w:t>第三章 服务需求</w:t>
      </w:r>
      <w:bookmarkEnd w:id="49"/>
      <w:bookmarkEnd w:id="50"/>
      <w:bookmarkEnd w:id="51"/>
      <w:bookmarkEnd w:id="52"/>
    </w:p>
    <w:p w14:paraId="1F75656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bookmarkStart w:id="53" w:name="_Toc23459_WPSOffice_Level2"/>
      <w:bookmarkStart w:id="54" w:name="_Toc16119_WPSOffice_Level2"/>
      <w:bookmarkStart w:id="55" w:name="_Toc16294_WPSOffice_Level2"/>
      <w:bookmarkStart w:id="56" w:name="_Toc25382_WPSOffice_Level2"/>
      <w:r w:rsidRPr="00904B4F">
        <w:rPr>
          <w:rFonts w:ascii="仿宋_GB2312" w:eastAsia="仿宋_GB2312" w:hAnsi="仿宋_GB2312" w:cs="仿宋_GB2312" w:hint="eastAsia"/>
          <w:sz w:val="21"/>
          <w14:ligatures w14:val="none"/>
        </w:rPr>
        <w:t>第四章 评标方法</w:t>
      </w:r>
      <w:bookmarkEnd w:id="53"/>
      <w:bookmarkEnd w:id="54"/>
      <w:bookmarkEnd w:id="55"/>
      <w:bookmarkEnd w:id="56"/>
    </w:p>
    <w:p w14:paraId="75C0B3B4"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bookmarkStart w:id="57" w:name="_Toc17794_WPSOffice_Level2"/>
      <w:bookmarkStart w:id="58" w:name="_Toc28106_WPSOffice_Level2"/>
      <w:bookmarkStart w:id="59" w:name="_Toc16368_WPSOffice_Level2"/>
      <w:bookmarkStart w:id="60" w:name="_Toc9629_WPSOffice_Level2"/>
      <w:r w:rsidRPr="00904B4F">
        <w:rPr>
          <w:rFonts w:ascii="仿宋_GB2312" w:eastAsia="仿宋_GB2312" w:hAnsi="仿宋_GB2312" w:cs="仿宋_GB2312" w:hint="eastAsia"/>
          <w:sz w:val="21"/>
          <w14:ligatures w14:val="none"/>
        </w:rPr>
        <w:t>第五章 政府采购合同条款及格式</w:t>
      </w:r>
      <w:bookmarkEnd w:id="57"/>
      <w:bookmarkEnd w:id="58"/>
      <w:bookmarkEnd w:id="59"/>
      <w:bookmarkEnd w:id="60"/>
    </w:p>
    <w:p w14:paraId="7CBAE790" w14:textId="1728895C"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8.2投标人应认真阅读</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文件所有的事项、格式、条款等。如投标人没有按照</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文件要求提交资料，或者投标文件没有对</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文件做出实质性响应，可能导致其投标被认定为</w:t>
      </w:r>
      <w:r w:rsidR="00904B4F" w:rsidRPr="00904B4F">
        <w:rPr>
          <w:rFonts w:ascii="仿宋_GB2312" w:eastAsia="仿宋_GB2312" w:hAnsi="仿宋_GB2312" w:cs="仿宋_GB2312" w:hint="eastAsia"/>
          <w:b/>
          <w:bCs/>
          <w:sz w:val="21"/>
          <w:szCs w:val="21"/>
          <w14:ligatures w14:val="none"/>
        </w:rPr>
        <w:t>投标无效</w:t>
      </w:r>
      <w:r w:rsidR="00904B4F" w:rsidRPr="00904B4F">
        <w:rPr>
          <w:rFonts w:ascii="仿宋_GB2312" w:eastAsia="仿宋_GB2312" w:hAnsi="仿宋_GB2312" w:cs="仿宋_GB2312" w:hint="eastAsia"/>
          <w:sz w:val="21"/>
          <w:szCs w:val="21"/>
          <w14:ligatures w14:val="none"/>
        </w:rPr>
        <w:t>。</w:t>
      </w:r>
    </w:p>
    <w:p w14:paraId="1C4BA49C" w14:textId="4BD6DB20"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收受人具有约束力。投标人在收到上述通知后，应及时向采购代理机构回函确认。</w:t>
      </w:r>
    </w:p>
    <w:p w14:paraId="1CF6AFA5" w14:textId="77777777" w:rsidR="00904B4F" w:rsidRPr="00904B4F" w:rsidRDefault="00904B4F" w:rsidP="00904B4F">
      <w:pPr>
        <w:keepNext/>
        <w:keepLines/>
        <w:spacing w:before="140" w:after="140" w:line="412" w:lineRule="auto"/>
        <w:jc w:val="center"/>
        <w:outlineLvl w:val="1"/>
        <w:rPr>
          <w:rFonts w:ascii="仿宋_GB2312" w:eastAsia="仿宋_GB2312" w:hAnsi="仿宋_GB2312" w:cs="仿宋_GB2312"/>
          <w:b/>
          <w:sz w:val="32"/>
          <w:szCs w:val="28"/>
          <w14:ligatures w14:val="none"/>
        </w:rPr>
      </w:pPr>
      <w:bookmarkStart w:id="61" w:name="_Toc7415_WPSOffice_Level2"/>
      <w:r w:rsidRPr="00904B4F">
        <w:rPr>
          <w:rFonts w:ascii="仿宋_GB2312" w:eastAsia="仿宋_GB2312" w:hAnsi="仿宋_GB2312" w:cs="仿宋_GB2312" w:hint="eastAsia"/>
          <w:b/>
          <w:sz w:val="32"/>
          <w:szCs w:val="28"/>
          <w14:ligatures w14:val="none"/>
        </w:rPr>
        <w:t>四 投标文件的编制</w:t>
      </w:r>
      <w:bookmarkEnd w:id="61"/>
    </w:p>
    <w:p w14:paraId="3EBCFE8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10.投标范围</w:t>
      </w:r>
    </w:p>
    <w:p w14:paraId="737DFDC6" w14:textId="042C336A"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10.1项目有分包的，投标人可对</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文件其中某一个分包或几个分包进行投标。</w:t>
      </w:r>
    </w:p>
    <w:p w14:paraId="437D889E" w14:textId="34C76AE2"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10.2投标人应当对所投分包在</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文件“服务需求”中所列的所有服务内容进行投标，如仅响应分包中某一部分内容，其该包投标将被认定为</w:t>
      </w:r>
      <w:r w:rsidR="00904B4F" w:rsidRPr="00904B4F">
        <w:rPr>
          <w:rFonts w:ascii="仿宋_GB2312" w:eastAsia="仿宋_GB2312" w:hAnsi="仿宋_GB2312" w:cs="仿宋_GB2312" w:hint="eastAsia"/>
          <w:b/>
          <w:bCs/>
          <w:sz w:val="21"/>
          <w:szCs w:val="21"/>
          <w14:ligatures w14:val="none"/>
        </w:rPr>
        <w:t>投标无效</w:t>
      </w:r>
      <w:r w:rsidR="00904B4F" w:rsidRPr="00904B4F">
        <w:rPr>
          <w:rFonts w:ascii="仿宋_GB2312" w:eastAsia="仿宋_GB2312" w:hAnsi="仿宋_GB2312" w:cs="仿宋_GB2312" w:hint="eastAsia"/>
          <w:sz w:val="21"/>
          <w:szCs w:val="21"/>
          <w14:ligatures w14:val="none"/>
        </w:rPr>
        <w:t>。</w:t>
      </w:r>
    </w:p>
    <w:p w14:paraId="41EF009F" w14:textId="6687B085"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10.3无论</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文件第三章 服务需求中是否要求，投标人所投的服务均应符合国家强制性标准。</w:t>
      </w:r>
    </w:p>
    <w:p w14:paraId="08F7AAD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11.投标文件构成</w:t>
      </w:r>
    </w:p>
    <w:p w14:paraId="20616368" w14:textId="2952EDCB"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11.1投标人应完整地按</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文件提供的投标文件格式及要求编写投标文件。投标文件应包括资格证明文件、符合性证明文件、其它材料三部分。具体见第二章 投标文件内容及格式。</w:t>
      </w:r>
    </w:p>
    <w:p w14:paraId="532F3ED5" w14:textId="63D2764D"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11.2投标人应按</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文件提供的格式编写投标文件。</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文件提供标准格式的按标准格式填列，未提供标准格式的可自行拟定。</w:t>
      </w:r>
    </w:p>
    <w:p w14:paraId="568A581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11.3样品或演示要求详见投标人须知表11.3条。</w:t>
      </w:r>
    </w:p>
    <w:p w14:paraId="1462DEC6" w14:textId="5F8EFDC8"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12.投标报价</w:t>
      </w:r>
    </w:p>
    <w:p w14:paraId="3009190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12.1所有投标均按投标人须知表12.1条中要求货币进行报价。投标人的投标报价应遵守《中华人民共和国价格法》。同时，根据《中华人民共和国政府采购法》第三条的规定，为保证公平竞争，如有服务主体部分的赠与行为，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68125691" w14:textId="17F50CE9"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lastRenderedPageBreak/>
        <w:t>12.2投标人应按</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文件要求在相关表格中标明投标服务及伴随货物的单价和总价，并由法定代表人（非法人组织的负责人）或其委托代理人签署。</w:t>
      </w:r>
    </w:p>
    <w:p w14:paraId="228FF2E3"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sz w:val="21"/>
          <w:szCs w:val="21"/>
          <w14:ligatures w14:val="none"/>
        </w:rPr>
        <w:t>12.3投标人所报的各分项投标单价在合同履行过程中是固定不变的，不得以任何理由予以变更。任何包含价格调整要求的投标，其投标将被认定为</w:t>
      </w:r>
      <w:r w:rsidRPr="00904B4F">
        <w:rPr>
          <w:rFonts w:ascii="仿宋_GB2312" w:eastAsia="仿宋_GB2312" w:hAnsi="仿宋_GB2312" w:cs="仿宋_GB2312" w:hint="eastAsia"/>
          <w:b/>
          <w:bCs/>
          <w:sz w:val="21"/>
          <w:szCs w:val="21"/>
          <w14:ligatures w14:val="none"/>
        </w:rPr>
        <w:t>投标无效。</w:t>
      </w:r>
    </w:p>
    <w:p w14:paraId="0765ABC3"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12.4每种服务只能有一个投标报价。采购人不接受具有附加条件的报价。</w:t>
      </w:r>
    </w:p>
    <w:p w14:paraId="627AFB47" w14:textId="3AB82190"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bookmarkStart w:id="62" w:name="_Toc31973_WPSOffice_Level2"/>
      <w:bookmarkStart w:id="63" w:name="_Toc22507_WPSOffice_Level2"/>
      <w:r w:rsidRPr="00904B4F">
        <w:rPr>
          <w:rFonts w:ascii="仿宋_GB2312" w:eastAsia="仿宋_GB2312" w:hAnsi="仿宋_GB2312" w:cs="仿宋_GB2312" w:hint="eastAsia"/>
          <w:sz w:val="21"/>
          <w:szCs w:val="21"/>
          <w14:ligatures w14:val="none"/>
        </w:rPr>
        <w:t>12.5除非</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文件另有规定，报价原则上精确到小数点后两位（若本项目供应商报价超过小数点后两位，按保留至小数点后两位进行修正）。</w:t>
      </w:r>
      <w:bookmarkEnd w:id="62"/>
      <w:bookmarkEnd w:id="63"/>
    </w:p>
    <w:p w14:paraId="2306CFC7" w14:textId="31F2F146"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b/>
          <w:bCs/>
          <w:sz w:val="21"/>
          <w:szCs w:val="21"/>
          <w14:ligatures w14:val="none"/>
        </w:rPr>
        <w:t>*</w:t>
      </w:r>
      <w:r w:rsidR="00904B4F" w:rsidRPr="00904B4F">
        <w:rPr>
          <w:rFonts w:ascii="仿宋_GB2312" w:eastAsia="仿宋_GB2312" w:hAnsi="仿宋_GB2312" w:cs="仿宋_GB2312" w:hint="eastAsia"/>
          <w:b/>
          <w:bCs/>
          <w:sz w:val="21"/>
          <w:szCs w:val="21"/>
          <w14:ligatures w14:val="none"/>
        </w:rPr>
        <w:t>13.投标保证金</w:t>
      </w:r>
    </w:p>
    <w:p w14:paraId="575DB7D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13.1投标人应提交投标人须知表13.1条中规定的投标保证金，并作为其投标的一部分。</w:t>
      </w:r>
    </w:p>
    <w:p w14:paraId="4163B0CA" w14:textId="10F8B51F" w:rsidR="00904B4F" w:rsidRPr="00904B4F" w:rsidRDefault="00904B4F" w:rsidP="00904B4F">
      <w:pPr>
        <w:adjustRightInd w:val="0"/>
        <w:snapToGrid w:val="0"/>
        <w:spacing w:after="0" w:line="36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13.2投标保证金缴纳人、</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文件领取人、投标登记人和投标人必须为同一组织机构或联合体内不同成员单位，否则将视同未按</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文件规定交纳投标保证金。</w:t>
      </w:r>
    </w:p>
    <w:p w14:paraId="288219DD" w14:textId="77777777" w:rsidR="00904B4F" w:rsidRPr="00904B4F" w:rsidRDefault="00904B4F" w:rsidP="00904B4F">
      <w:pPr>
        <w:adjustRightInd w:val="0"/>
        <w:snapToGrid w:val="0"/>
        <w:spacing w:after="0" w:line="36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13.3投标人存在下列情形的，投标保证金不予退还:</w:t>
      </w:r>
    </w:p>
    <w:p w14:paraId="2226FD04" w14:textId="77777777" w:rsidR="00904B4F" w:rsidRPr="00904B4F" w:rsidRDefault="00904B4F" w:rsidP="00904B4F">
      <w:pPr>
        <w:adjustRightInd w:val="0"/>
        <w:snapToGrid w:val="0"/>
        <w:spacing w:after="0" w:line="36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（1）在投标有效期内，投标人撤销投标的;</w:t>
      </w:r>
    </w:p>
    <w:p w14:paraId="4CC5521A" w14:textId="77777777" w:rsidR="00904B4F" w:rsidRPr="00904B4F" w:rsidRDefault="00904B4F" w:rsidP="00904B4F">
      <w:pPr>
        <w:adjustRightInd w:val="0"/>
        <w:snapToGrid w:val="0"/>
        <w:spacing w:after="0" w:line="36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（2）中标后不按本须知第34条的规定与采购人签订合同的;</w:t>
      </w:r>
    </w:p>
    <w:p w14:paraId="48EB8C82"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（3）中标后不按本须知第35条的规定提交履约保证金的;</w:t>
      </w:r>
    </w:p>
    <w:p w14:paraId="0F7A21A2"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（4）中标后不按本须知第36条的规定缴纳采购代理服务费的;</w:t>
      </w:r>
    </w:p>
    <w:p w14:paraId="5B69057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（5）存在其他违法违规行为的。</w:t>
      </w:r>
    </w:p>
    <w:p w14:paraId="67046AB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13.4联合体投标的，可以由联合体中的一方或者共同提交投标保证金。以一方名义提交投标保证金的，对联合体各方均具有约束力。</w:t>
      </w:r>
    </w:p>
    <w:p w14:paraId="2F7FEF2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13.5投标保证金的退还</w:t>
      </w:r>
    </w:p>
    <w:p w14:paraId="5A06E690"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13.5.1中标人应在与采购人签订合同之日起5个工作日内，及时联系保证金收受机构办理投标保证金退还手续。</w:t>
      </w:r>
    </w:p>
    <w:p w14:paraId="55C8070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13.5.2未中标投标人的投标保证金将在中标通知书发出之日暨中标结果公告公布之日起5个工作日内无息退还。投标人应及时联系保证金收受机构办理退还投标保证金手续。</w:t>
      </w:r>
    </w:p>
    <w:p w14:paraId="75C20316"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13.5.3投标人在投标截止时间前撤回已提交的投标文件的，投标人应自采购人或者采购代理机构收到投标人书面撤回通知之日起５个工作日内，及时联系保证金收受机构办理投标保证金退还手续。</w:t>
      </w:r>
    </w:p>
    <w:p w14:paraId="2EFD4CA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13.5.4政府采购投标担保函不予退回。</w:t>
      </w:r>
    </w:p>
    <w:p w14:paraId="46720DE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13.6因投标人自身原因导致无法及时退还的，采购人或采购代理机构将不承担相应责任。</w:t>
      </w:r>
    </w:p>
    <w:p w14:paraId="208C97C9" w14:textId="48EC21FC"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14.证明投标标的的合格性和符合</w:t>
      </w:r>
      <w:r w:rsidR="00FF331E">
        <w:rPr>
          <w:rFonts w:ascii="仿宋_GB2312" w:eastAsia="仿宋_GB2312" w:hAnsi="仿宋_GB2312" w:cs="仿宋_GB2312" w:hint="eastAsia"/>
          <w:b/>
          <w:bCs/>
          <w:sz w:val="21"/>
          <w:szCs w:val="21"/>
          <w14:ligatures w14:val="none"/>
        </w:rPr>
        <w:t>采购</w:t>
      </w:r>
      <w:r w:rsidR="00904B4F" w:rsidRPr="00904B4F">
        <w:rPr>
          <w:rFonts w:ascii="仿宋_GB2312" w:eastAsia="仿宋_GB2312" w:hAnsi="仿宋_GB2312" w:cs="仿宋_GB2312" w:hint="eastAsia"/>
          <w:b/>
          <w:bCs/>
          <w:sz w:val="21"/>
          <w:szCs w:val="21"/>
          <w14:ligatures w14:val="none"/>
        </w:rPr>
        <w:t>文件规定的技术文件</w:t>
      </w:r>
    </w:p>
    <w:p w14:paraId="4CA7C253" w14:textId="012DC58D"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14.1投标人应提交证明文件，证明其投标内容符合</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文件规定。该证明文件是投标文件的一部分。</w:t>
      </w:r>
    </w:p>
    <w:p w14:paraId="5AD6CED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14.2上条所述的证明文件，可以是文字资料、图纸和数据。</w:t>
      </w:r>
    </w:p>
    <w:p w14:paraId="7DCA8631" w14:textId="34225E8D"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15.投标有效期</w:t>
      </w:r>
    </w:p>
    <w:p w14:paraId="5D8AEF73"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lastRenderedPageBreak/>
        <w:t>15.1投标应在投标人须知表15.1条中规定的投标有效期内保持有效。投标有效期不满足要求的投标，其投标将被认定为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3610ED1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42653F50"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16.投标文件的签署及规定</w:t>
      </w:r>
    </w:p>
    <w:p w14:paraId="413AA85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16.1投标人应按投标人须知表16.1款中的规定，准备和递交投标文件电子文档及备份文件。</w:t>
      </w:r>
    </w:p>
    <w:p w14:paraId="025A02DB" w14:textId="7272AFD3"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16.2投标文件电子文档应按</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文件规定在投标文件上签字或盖章，并加盖单位印章。中标供应商可根据采购人要求在中标后可提供1份按上述要求的纸质文件做备案留存。</w:t>
      </w:r>
    </w:p>
    <w:p w14:paraId="522C43D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p>
    <w:p w14:paraId="073305AC" w14:textId="77777777" w:rsidR="00904B4F" w:rsidRPr="00904B4F" w:rsidRDefault="00904B4F" w:rsidP="00904B4F">
      <w:pPr>
        <w:keepNext/>
        <w:keepLines/>
        <w:spacing w:before="140" w:after="140" w:line="412" w:lineRule="auto"/>
        <w:jc w:val="center"/>
        <w:outlineLvl w:val="1"/>
        <w:rPr>
          <w:rFonts w:ascii="仿宋_GB2312" w:eastAsia="仿宋_GB2312" w:hAnsi="仿宋_GB2312" w:cs="仿宋_GB2312"/>
          <w:b/>
          <w:sz w:val="32"/>
          <w:szCs w:val="28"/>
          <w14:ligatures w14:val="none"/>
        </w:rPr>
      </w:pPr>
      <w:bookmarkStart w:id="64" w:name="_Toc27725_WPSOffice_Level2"/>
      <w:r w:rsidRPr="00904B4F">
        <w:rPr>
          <w:rFonts w:ascii="仿宋_GB2312" w:eastAsia="仿宋_GB2312" w:hAnsi="仿宋_GB2312" w:cs="仿宋_GB2312" w:hint="eastAsia"/>
          <w:b/>
          <w:sz w:val="32"/>
          <w:szCs w:val="28"/>
          <w14:ligatures w14:val="none"/>
        </w:rPr>
        <w:t>五 投标文件的递交</w:t>
      </w:r>
      <w:bookmarkEnd w:id="64"/>
    </w:p>
    <w:p w14:paraId="234AE391" w14:textId="32C7A84A"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18.投标截止</w:t>
      </w:r>
    </w:p>
    <w:p w14:paraId="0B08F1E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18.1投标人应在投标人须知表18.1中规定的递交投标文件截止时间前，将投标文件递交到投标人须知表18.1中规定的地点。</w:t>
      </w:r>
    </w:p>
    <w:p w14:paraId="713484D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18.2采购人和采购代理机构有权按本须知的规定，延迟投标截止时间。在此情况下，采购人、采购代理机构和投标人受投标截止时间制约的所有权利和义务均应延长至新的截止时间。</w:t>
      </w:r>
    </w:p>
    <w:p w14:paraId="06D994E9" w14:textId="1B742358"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19.投标文件的接收、修改与撤回</w:t>
      </w:r>
    </w:p>
    <w:p w14:paraId="64326FE8"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19.1在投标截止时间后送达（上传）的投标文件，采购人和采购代理机构将</w:t>
      </w:r>
      <w:r w:rsidRPr="00904B4F">
        <w:rPr>
          <w:rFonts w:ascii="仿宋_GB2312" w:eastAsia="仿宋_GB2312" w:hAnsi="仿宋_GB2312" w:cs="仿宋_GB2312" w:hint="eastAsia"/>
          <w:b/>
          <w:bCs/>
          <w:sz w:val="21"/>
          <w:szCs w:val="21"/>
          <w14:ligatures w14:val="none"/>
        </w:rPr>
        <w:t>拒绝接收</w:t>
      </w:r>
      <w:r w:rsidRPr="00904B4F">
        <w:rPr>
          <w:rFonts w:ascii="仿宋_GB2312" w:eastAsia="仿宋_GB2312" w:hAnsi="仿宋_GB2312" w:cs="仿宋_GB2312" w:hint="eastAsia"/>
          <w:sz w:val="21"/>
          <w:szCs w:val="21"/>
          <w14:ligatures w14:val="none"/>
        </w:rPr>
        <w:t>。</w:t>
      </w:r>
    </w:p>
    <w:p w14:paraId="7DFBF922"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19.2采购人或者采购代理机构收到投标文件后，应当如实记载投标文件的送达时间和密封情况，并向投标人出具以下签收回执。（仅限提供纸质文件的项目）</w:t>
      </w:r>
    </w:p>
    <w:p w14:paraId="46919618" w14:textId="77777777" w:rsidR="00904B4F" w:rsidRPr="00904B4F" w:rsidRDefault="00904B4F" w:rsidP="00904B4F">
      <w:pPr>
        <w:adjustRightInd w:val="0"/>
        <w:snapToGrid w:val="0"/>
        <w:spacing w:after="0" w:line="360" w:lineRule="auto"/>
        <w:jc w:val="center"/>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接收投标文件回执单</w:t>
      </w:r>
    </w:p>
    <w:tbl>
      <w:tblPr>
        <w:tblW w:w="7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5392"/>
      </w:tblGrid>
      <w:tr w:rsidR="00904B4F" w:rsidRPr="00904B4F" w14:paraId="27E81062" w14:textId="77777777" w:rsidTr="00904B4F">
        <w:trPr>
          <w:trHeight w:val="411"/>
          <w:jc w:val="center"/>
        </w:trPr>
        <w:tc>
          <w:tcPr>
            <w:tcW w:w="1644" w:type="dxa"/>
            <w:tcBorders>
              <w:top w:val="single" w:sz="4" w:space="0" w:color="auto"/>
              <w:left w:val="single" w:sz="4" w:space="0" w:color="auto"/>
              <w:bottom w:val="single" w:sz="4" w:space="0" w:color="auto"/>
              <w:right w:val="single" w:sz="4" w:space="0" w:color="auto"/>
            </w:tcBorders>
            <w:vAlign w:val="center"/>
            <w:hideMark/>
          </w:tcPr>
          <w:p w14:paraId="5A380397"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项目编号</w:t>
            </w:r>
          </w:p>
        </w:tc>
        <w:tc>
          <w:tcPr>
            <w:tcW w:w="5396" w:type="dxa"/>
            <w:tcBorders>
              <w:top w:val="single" w:sz="4" w:space="0" w:color="auto"/>
              <w:left w:val="single" w:sz="4" w:space="0" w:color="auto"/>
              <w:bottom w:val="single" w:sz="4" w:space="0" w:color="auto"/>
              <w:right w:val="single" w:sz="4" w:space="0" w:color="auto"/>
            </w:tcBorders>
            <w:vAlign w:val="center"/>
          </w:tcPr>
          <w:p w14:paraId="31EE8EC6"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1D770FA1" w14:textId="77777777" w:rsidTr="00904B4F">
        <w:trPr>
          <w:trHeight w:val="411"/>
          <w:jc w:val="center"/>
        </w:trPr>
        <w:tc>
          <w:tcPr>
            <w:tcW w:w="1644" w:type="dxa"/>
            <w:tcBorders>
              <w:top w:val="single" w:sz="4" w:space="0" w:color="auto"/>
              <w:left w:val="single" w:sz="4" w:space="0" w:color="auto"/>
              <w:bottom w:val="single" w:sz="4" w:space="0" w:color="auto"/>
              <w:right w:val="single" w:sz="4" w:space="0" w:color="auto"/>
            </w:tcBorders>
            <w:vAlign w:val="center"/>
            <w:hideMark/>
          </w:tcPr>
          <w:p w14:paraId="0CC939E6"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项目名称</w:t>
            </w:r>
          </w:p>
        </w:tc>
        <w:tc>
          <w:tcPr>
            <w:tcW w:w="5396" w:type="dxa"/>
            <w:tcBorders>
              <w:top w:val="single" w:sz="4" w:space="0" w:color="auto"/>
              <w:left w:val="single" w:sz="4" w:space="0" w:color="auto"/>
              <w:bottom w:val="single" w:sz="4" w:space="0" w:color="auto"/>
              <w:right w:val="single" w:sz="4" w:space="0" w:color="auto"/>
            </w:tcBorders>
            <w:vAlign w:val="center"/>
          </w:tcPr>
          <w:p w14:paraId="1EBEEC2C"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7D14B727" w14:textId="77777777" w:rsidTr="00904B4F">
        <w:trPr>
          <w:trHeight w:val="411"/>
          <w:jc w:val="center"/>
        </w:trPr>
        <w:tc>
          <w:tcPr>
            <w:tcW w:w="1644" w:type="dxa"/>
            <w:tcBorders>
              <w:top w:val="single" w:sz="4" w:space="0" w:color="auto"/>
              <w:left w:val="single" w:sz="4" w:space="0" w:color="auto"/>
              <w:bottom w:val="single" w:sz="4" w:space="0" w:color="auto"/>
              <w:right w:val="single" w:sz="4" w:space="0" w:color="auto"/>
            </w:tcBorders>
            <w:vAlign w:val="center"/>
            <w:hideMark/>
          </w:tcPr>
          <w:p w14:paraId="7B9F5D70"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投标人名称</w:t>
            </w:r>
          </w:p>
        </w:tc>
        <w:tc>
          <w:tcPr>
            <w:tcW w:w="5396" w:type="dxa"/>
            <w:tcBorders>
              <w:top w:val="single" w:sz="4" w:space="0" w:color="auto"/>
              <w:left w:val="single" w:sz="4" w:space="0" w:color="auto"/>
              <w:bottom w:val="single" w:sz="4" w:space="0" w:color="auto"/>
              <w:right w:val="single" w:sz="4" w:space="0" w:color="auto"/>
            </w:tcBorders>
            <w:vAlign w:val="center"/>
          </w:tcPr>
          <w:p w14:paraId="2BD09C9B"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1944D3C1" w14:textId="77777777" w:rsidTr="00904B4F">
        <w:trPr>
          <w:trHeight w:val="411"/>
          <w:jc w:val="center"/>
        </w:trPr>
        <w:tc>
          <w:tcPr>
            <w:tcW w:w="1644" w:type="dxa"/>
            <w:tcBorders>
              <w:top w:val="single" w:sz="4" w:space="0" w:color="auto"/>
              <w:left w:val="single" w:sz="4" w:space="0" w:color="auto"/>
              <w:bottom w:val="single" w:sz="4" w:space="0" w:color="auto"/>
              <w:right w:val="single" w:sz="4" w:space="0" w:color="auto"/>
            </w:tcBorders>
            <w:vAlign w:val="center"/>
            <w:hideMark/>
          </w:tcPr>
          <w:p w14:paraId="1EC352FF"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递交时间</w:t>
            </w:r>
          </w:p>
        </w:tc>
        <w:tc>
          <w:tcPr>
            <w:tcW w:w="5396" w:type="dxa"/>
            <w:tcBorders>
              <w:top w:val="single" w:sz="4" w:space="0" w:color="auto"/>
              <w:left w:val="single" w:sz="4" w:space="0" w:color="auto"/>
              <w:bottom w:val="single" w:sz="4" w:space="0" w:color="auto"/>
              <w:right w:val="single" w:sz="4" w:space="0" w:color="auto"/>
            </w:tcBorders>
            <w:vAlign w:val="center"/>
          </w:tcPr>
          <w:p w14:paraId="4653D5FB"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363E4829" w14:textId="77777777" w:rsidTr="00904B4F">
        <w:trPr>
          <w:trHeight w:val="411"/>
          <w:jc w:val="center"/>
        </w:trPr>
        <w:tc>
          <w:tcPr>
            <w:tcW w:w="1644" w:type="dxa"/>
            <w:tcBorders>
              <w:top w:val="single" w:sz="4" w:space="0" w:color="auto"/>
              <w:left w:val="single" w:sz="4" w:space="0" w:color="auto"/>
              <w:bottom w:val="single" w:sz="4" w:space="0" w:color="auto"/>
              <w:right w:val="single" w:sz="4" w:space="0" w:color="auto"/>
            </w:tcBorders>
            <w:vAlign w:val="center"/>
            <w:hideMark/>
          </w:tcPr>
          <w:p w14:paraId="007C573A"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接收单位</w:t>
            </w:r>
          </w:p>
        </w:tc>
        <w:tc>
          <w:tcPr>
            <w:tcW w:w="5396" w:type="dxa"/>
            <w:tcBorders>
              <w:top w:val="single" w:sz="4" w:space="0" w:color="auto"/>
              <w:left w:val="single" w:sz="4" w:space="0" w:color="auto"/>
              <w:bottom w:val="single" w:sz="4" w:space="0" w:color="auto"/>
              <w:right w:val="single" w:sz="4" w:space="0" w:color="auto"/>
            </w:tcBorders>
            <w:vAlign w:val="center"/>
          </w:tcPr>
          <w:p w14:paraId="3D2B03D1"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16A5814D" w14:textId="77777777" w:rsidTr="00904B4F">
        <w:trPr>
          <w:trHeight w:val="421"/>
          <w:jc w:val="center"/>
        </w:trPr>
        <w:tc>
          <w:tcPr>
            <w:tcW w:w="1644" w:type="dxa"/>
            <w:tcBorders>
              <w:top w:val="single" w:sz="4" w:space="0" w:color="auto"/>
              <w:left w:val="single" w:sz="4" w:space="0" w:color="auto"/>
              <w:bottom w:val="single" w:sz="4" w:space="0" w:color="auto"/>
              <w:right w:val="single" w:sz="4" w:space="0" w:color="auto"/>
            </w:tcBorders>
            <w:vAlign w:val="center"/>
            <w:hideMark/>
          </w:tcPr>
          <w:p w14:paraId="0E632D08"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接收人签字</w:t>
            </w:r>
          </w:p>
        </w:tc>
        <w:tc>
          <w:tcPr>
            <w:tcW w:w="5396" w:type="dxa"/>
            <w:tcBorders>
              <w:top w:val="single" w:sz="4" w:space="0" w:color="auto"/>
              <w:left w:val="single" w:sz="4" w:space="0" w:color="auto"/>
              <w:bottom w:val="single" w:sz="4" w:space="0" w:color="auto"/>
              <w:right w:val="single" w:sz="4" w:space="0" w:color="auto"/>
            </w:tcBorders>
            <w:vAlign w:val="center"/>
          </w:tcPr>
          <w:p w14:paraId="0DC3411C"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bl>
    <w:p w14:paraId="665E2E4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p>
    <w:p w14:paraId="46233D2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19.3递交投标文件以后，如果投标人要进行修改或撤回投标：</w:t>
      </w:r>
    </w:p>
    <w:p w14:paraId="50EED53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19.3.1对于提供纸质投标文件的项目，须提出书面申请并在投标截止时间前送达开标地点，投标人对投标文件的修改或撤回通知应按本须知规定编制、密封、标记。采购人和采购代理机构将予以接收，并视为投标文件的组成部分。否则，修改后的投标文件或撤回行为无效。</w:t>
      </w:r>
    </w:p>
    <w:p w14:paraId="3C2B1C5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lastRenderedPageBreak/>
        <w:t>19.4在投标截止时间之后，投标人不得对其投标文件做任何修改。</w:t>
      </w:r>
    </w:p>
    <w:p w14:paraId="5CEC27A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19.5 采购人和采购代理机构对所接收并当众宣读投标内容的投标文件概不退回。</w:t>
      </w:r>
    </w:p>
    <w:p w14:paraId="6ABAF668" w14:textId="77777777" w:rsidR="00904B4F" w:rsidRPr="00904B4F" w:rsidRDefault="00904B4F" w:rsidP="00904B4F">
      <w:pPr>
        <w:keepNext/>
        <w:keepLines/>
        <w:spacing w:before="140" w:after="140" w:line="412" w:lineRule="auto"/>
        <w:jc w:val="center"/>
        <w:outlineLvl w:val="1"/>
        <w:rPr>
          <w:rFonts w:ascii="仿宋_GB2312" w:eastAsia="仿宋_GB2312" w:hAnsi="仿宋_GB2312" w:cs="仿宋_GB2312"/>
          <w:b/>
          <w:sz w:val="32"/>
          <w:szCs w:val="28"/>
          <w14:ligatures w14:val="none"/>
        </w:rPr>
      </w:pPr>
      <w:bookmarkStart w:id="65" w:name="_Toc988_WPSOffice_Level2"/>
      <w:bookmarkStart w:id="66" w:name="_Toc4544_WPSOffice_Level2"/>
      <w:r w:rsidRPr="00904B4F">
        <w:rPr>
          <w:rFonts w:ascii="仿宋_GB2312" w:eastAsia="仿宋_GB2312" w:hAnsi="仿宋_GB2312" w:cs="仿宋_GB2312" w:hint="eastAsia"/>
          <w:b/>
          <w:sz w:val="32"/>
          <w:szCs w:val="28"/>
          <w14:ligatures w14:val="none"/>
        </w:rPr>
        <w:t>六 开标及评标</w:t>
      </w:r>
      <w:bookmarkEnd w:id="65"/>
    </w:p>
    <w:p w14:paraId="218BD677" w14:textId="33F5FC52"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20.开标</w:t>
      </w:r>
    </w:p>
    <w:p w14:paraId="0CAF4F2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20.1采购人和采购代理机构将按投标人须知表20.1条中规定的开标时间和地点组织公开开标并邀请所有投标人代表参加。</w:t>
      </w:r>
    </w:p>
    <w:p w14:paraId="29C66FA2" w14:textId="7151C724"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20.2开标时，由投标人或其推选的代表检查投标文件的密封情况，经记录后，由采购人或采购代理机构当众拆封投标文件，宣读投标人名称、投标价格及</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的内容。对于投标人在投标截止时间前递交的投标声明，在开标时当众宣读，评标时有效（注：上述检查密封及拆封投标文件规定仅限提供纸质文件的项目。实行电子开标系统的政府采购项目无需进行密封检查及文件拆封，以开标一览表进行内容宣读，其他形式递交的投标声明，不予承认）。</w:t>
      </w:r>
    </w:p>
    <w:p w14:paraId="3CB56C0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未宣读投标价格、价格折扣等实质内容，评标时不予承认。</w:t>
      </w:r>
    </w:p>
    <w:p w14:paraId="4CB6DF00"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20.3采购人或采购代理机构将对开标过程进行记录，由参加开标的各投标人代表和相关工作人员签字确认，并存档备查。投标人未参加开标或未签字确认的，视同认可开标结果。</w:t>
      </w:r>
    </w:p>
    <w:p w14:paraId="1E95D16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20.4投标人代表对开标过程和开标记录有疑义，以及认为采购人、采购代理机构相关工作人员有需要回避的情形的，应当场提出询问或者回避申请。</w:t>
      </w:r>
    </w:p>
    <w:p w14:paraId="748E2990" w14:textId="17C77AC3"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21.组建评标委员会</w:t>
      </w:r>
    </w:p>
    <w:p w14:paraId="0CDD636A"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按照《中华人民共和国政府采购法》、《中华人民共和国政府采购法实施条例》有关规定依法组建评标委员会，负责本项目评标工作。本项目评标委员会组成详见投标人须知表21条。</w:t>
      </w:r>
    </w:p>
    <w:p w14:paraId="243B94C7" w14:textId="28A4FFC1"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22.资格审查</w:t>
      </w:r>
    </w:p>
    <w:p w14:paraId="1CC763C5" w14:textId="502664F3"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22.1采购人或采购代理机构依据法律法规和</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文件中规定的内容，对投标人的资格进行审查，投标人应按照第二章《投标文件内容及格式》中的相应要求提交资格证明材料。未通过资格审查的投标人不能进入评标，其投标将被认定为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；通过资格审查的投标人不足3家的，不得评标。</w:t>
      </w:r>
    </w:p>
    <w:p w14:paraId="284B4F5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22.2采购人或采购代理机构将在递交投标文件截止时间前一个工作日至资格性审查结束前的期间内查询投标人的信用记录。投标人存在不良信用记录的，其投标将被认定为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6C30719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22.2.1不良信用记录指：投标人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w:t>
      </w:r>
    </w:p>
    <w:p w14:paraId="19834ACF"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以联合体形式参加投标的，联合体任何成员存在以上不良信用记录的，联合体投标将被</w:t>
      </w:r>
      <w:r w:rsidRPr="00904B4F">
        <w:rPr>
          <w:rFonts w:ascii="仿宋_GB2312" w:eastAsia="仿宋_GB2312" w:hAnsi="仿宋_GB2312" w:cs="仿宋_GB2312" w:hint="eastAsia"/>
          <w:sz w:val="21"/>
          <w:szCs w:val="21"/>
          <w14:ligatures w14:val="none"/>
        </w:rPr>
        <w:lastRenderedPageBreak/>
        <w:t>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5CD9B8A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22.2.2 查询及记录方式：采购人或采购代理机构经办人将查询网页打印并存档备查。投标人不良信用记录以采购人或采购代理机构查询结果为准。</w:t>
      </w:r>
    </w:p>
    <w:p w14:paraId="278D7CCA" w14:textId="30F5C6D1"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在本</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文件规定的查询时间之后，网站信息发生的任何变更均不再作为评标依据。</w:t>
      </w:r>
    </w:p>
    <w:p w14:paraId="79F92BF8"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投标人自行提供的与网站信息不一致的其他证明材料亦不作为资格审查依据。</w:t>
      </w:r>
    </w:p>
    <w:p w14:paraId="6718BA15" w14:textId="269673E2"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23.符合性审查</w:t>
      </w:r>
    </w:p>
    <w:p w14:paraId="3AA7B489" w14:textId="05E679C8"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符合性审查是指依据</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文件的规定，从投标文件的有效性和完整性对</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文件的响应程度进行审查，以确定是否对</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文件的实质性要求做出响应。投标人应按照第二章《投标文件内容及格式》中的相应要求，提交符合性证明材料。未通过符合性审查的投标人不能进入下一阶段评审，其投标将被认定为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；通过符合性审查的投标人数量不足3家的，不得作进一步的比较和评价。</w:t>
      </w:r>
    </w:p>
    <w:p w14:paraId="4EC5BDBE" w14:textId="15FEB95D"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24.投标文件的澄清</w:t>
      </w:r>
    </w:p>
    <w:p w14:paraId="130CF0E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14:paraId="728371D6"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24.2投标人的澄清、说明或补正将作为投标文件的一部分。</w:t>
      </w:r>
    </w:p>
    <w:p w14:paraId="6BD41163" w14:textId="6C4ACA51" w:rsidR="00904B4F" w:rsidRPr="00904B4F" w:rsidRDefault="00904B4F" w:rsidP="00AF0A42">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24.3</w:t>
      </w:r>
    </w:p>
    <w:p w14:paraId="41ABE51F" w14:textId="418E615E"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w:t>
      </w:r>
      <w:r w:rsidR="00AF0A42">
        <w:rPr>
          <w:rFonts w:ascii="仿宋_GB2312" w:eastAsia="仿宋_GB2312" w:hAnsi="仿宋_GB2312" w:cs="仿宋_GB2312" w:hint="eastAsia"/>
          <w:sz w:val="21"/>
          <w:szCs w:val="21"/>
          <w14:ligatures w14:val="none"/>
        </w:rPr>
        <w:t>1</w:t>
      </w:r>
      <w:r w:rsidRPr="00904B4F">
        <w:rPr>
          <w:rFonts w:ascii="仿宋_GB2312" w:eastAsia="仿宋_GB2312" w:hAnsi="仿宋_GB2312" w:cs="仿宋_GB2312" w:hint="eastAsia"/>
          <w:sz w:val="21"/>
          <w:szCs w:val="21"/>
          <w14:ligatures w14:val="none"/>
        </w:rPr>
        <w:t>）投标文件中开标一览表内容与投标文件中相应内容不一致的，以开标一览表为准；</w:t>
      </w:r>
    </w:p>
    <w:p w14:paraId="7A81AE4D" w14:textId="661C7744"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w:t>
      </w:r>
      <w:r w:rsidR="00AF0A42">
        <w:rPr>
          <w:rFonts w:ascii="仿宋_GB2312" w:eastAsia="仿宋_GB2312" w:hAnsi="仿宋_GB2312" w:cs="仿宋_GB2312" w:hint="eastAsia"/>
          <w:sz w:val="21"/>
          <w:szCs w:val="21"/>
          <w14:ligatures w14:val="none"/>
        </w:rPr>
        <w:t>2</w:t>
      </w:r>
      <w:r w:rsidRPr="00904B4F">
        <w:rPr>
          <w:rFonts w:ascii="仿宋_GB2312" w:eastAsia="仿宋_GB2312" w:hAnsi="仿宋_GB2312" w:cs="仿宋_GB2312" w:hint="eastAsia"/>
          <w:sz w:val="21"/>
          <w:szCs w:val="21"/>
          <w14:ligatures w14:val="none"/>
        </w:rPr>
        <w:t>）大写金额和小写金额不一致的，以大写金额为准；</w:t>
      </w:r>
    </w:p>
    <w:p w14:paraId="5C08AA38" w14:textId="495C3F05"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w:t>
      </w:r>
      <w:r w:rsidR="00AF0A42">
        <w:rPr>
          <w:rFonts w:ascii="仿宋_GB2312" w:eastAsia="仿宋_GB2312" w:hAnsi="仿宋_GB2312" w:cs="仿宋_GB2312" w:hint="eastAsia"/>
          <w:sz w:val="21"/>
          <w:szCs w:val="21"/>
          <w14:ligatures w14:val="none"/>
        </w:rPr>
        <w:t>3</w:t>
      </w:r>
      <w:r w:rsidRPr="00904B4F">
        <w:rPr>
          <w:rFonts w:ascii="仿宋_GB2312" w:eastAsia="仿宋_GB2312" w:hAnsi="仿宋_GB2312" w:cs="仿宋_GB2312" w:hint="eastAsia"/>
          <w:sz w:val="21"/>
          <w:szCs w:val="21"/>
          <w14:ligatures w14:val="none"/>
        </w:rPr>
        <w:t>）单价金额小数点或者百分比有明显错位的，以开标一览表的总价为准，并修改单价；</w:t>
      </w:r>
    </w:p>
    <w:p w14:paraId="53771610" w14:textId="2963C334"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w:t>
      </w:r>
      <w:r w:rsidR="00AF0A42">
        <w:rPr>
          <w:rFonts w:ascii="仿宋_GB2312" w:eastAsia="仿宋_GB2312" w:hAnsi="仿宋_GB2312" w:cs="仿宋_GB2312" w:hint="eastAsia"/>
          <w:sz w:val="21"/>
          <w:szCs w:val="21"/>
          <w14:ligatures w14:val="none"/>
        </w:rPr>
        <w:t>4</w:t>
      </w:r>
      <w:r w:rsidRPr="00904B4F">
        <w:rPr>
          <w:rFonts w:ascii="仿宋_GB2312" w:eastAsia="仿宋_GB2312" w:hAnsi="仿宋_GB2312" w:cs="仿宋_GB2312" w:hint="eastAsia"/>
          <w:sz w:val="21"/>
          <w:szCs w:val="21"/>
          <w14:ligatures w14:val="none"/>
        </w:rPr>
        <w:t>）总价金额与按单价汇总金额不一致的，以单价金额计算结果为准。</w:t>
      </w:r>
    </w:p>
    <w:p w14:paraId="1A9636F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同时出现两种以上不一致的，按照前款规定的顺序修正。修正后的报价经投标人确认后产生约束力，投标人不确认的，其投标将被认定为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0FC82CD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szCs w:val="21"/>
          <w14:ligatures w14:val="none"/>
        </w:rPr>
        <w:t>24.4</w:t>
      </w:r>
      <w:r w:rsidRPr="00904B4F">
        <w:rPr>
          <w:rFonts w:ascii="仿宋_GB2312" w:eastAsia="仿宋_GB2312" w:hAnsi="仿宋_GB2312" w:cs="仿宋_GB2312" w:hint="eastAsia"/>
          <w:b/>
          <w:bCs/>
          <w:sz w:val="21"/>
          <w:szCs w:val="21"/>
          <w14:ligatures w14:val="none"/>
        </w:rPr>
        <w:t>评标委员会认为</w:t>
      </w:r>
      <w:r w:rsidRPr="00904B4F">
        <w:rPr>
          <w:rFonts w:ascii="仿宋_GB2312" w:eastAsia="仿宋_GB2312" w:hAnsi="仿宋_GB2312" w:cs="仿宋_GB2312" w:hint="eastAsia"/>
          <w:sz w:val="21"/>
          <w:szCs w:val="21"/>
          <w14:ligatures w14:val="none"/>
        </w:rPr>
        <w:t>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w:t>
      </w:r>
      <w:r w:rsidRPr="00904B4F">
        <w:rPr>
          <w:rFonts w:ascii="仿宋_GB2312" w:eastAsia="仿宋_GB2312" w:hAnsi="仿宋_GB2312" w:cs="仿宋_GB2312" w:hint="eastAsia"/>
          <w:b/>
          <w:bCs/>
          <w:sz w:val="21"/>
          <w:szCs w:val="21"/>
          <w14:ligatures w14:val="none"/>
        </w:rPr>
        <w:t>无效投标</w:t>
      </w:r>
      <w:r w:rsidRPr="00904B4F">
        <w:rPr>
          <w:rFonts w:ascii="仿宋_GB2312" w:eastAsia="仿宋_GB2312" w:hAnsi="仿宋_GB2312" w:cs="仿宋_GB2312" w:hint="eastAsia"/>
          <w:sz w:val="21"/>
          <w:szCs w:val="21"/>
          <w14:ligatures w14:val="none"/>
        </w:rPr>
        <w:t>处理。提交证明材料的合理时间按第四章 评标方法规定执行。</w:t>
      </w:r>
    </w:p>
    <w:p w14:paraId="0D6D6FB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25样品及演示</w:t>
      </w:r>
    </w:p>
    <w:p w14:paraId="3A6405D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25.1投标人须知表11.3条中要求投标人提供样品的，按照投标人须知表25.1条中样品的评审方法以及评审标准进行评审。</w:t>
      </w:r>
    </w:p>
    <w:p w14:paraId="2A3FF533" w14:textId="6080FA38"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25.2采购活动结束后，对于未中标人提供的样品，应当及时退还或者经未中标人同意后自行处理；对于中标人提供的样品，应当按</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文件规定进行保管、封存，并作为履约验收的参</w:t>
      </w:r>
      <w:r w:rsidRPr="00904B4F">
        <w:rPr>
          <w:rFonts w:ascii="仿宋_GB2312" w:eastAsia="仿宋_GB2312" w:hAnsi="仿宋_GB2312" w:cs="仿宋_GB2312" w:hint="eastAsia"/>
          <w:sz w:val="21"/>
          <w:szCs w:val="21"/>
          <w14:ligatures w14:val="none"/>
        </w:rPr>
        <w:lastRenderedPageBreak/>
        <w:t>考。具体内容见投标人须知表11.3条。</w:t>
      </w:r>
    </w:p>
    <w:p w14:paraId="72AE69EF"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25.3演示的评审方法以及评审标准具体内容见投标人须知表25.1条。</w:t>
      </w:r>
    </w:p>
    <w:p w14:paraId="2822EFCF" w14:textId="4502B78F"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26.投标无效</w:t>
      </w:r>
    </w:p>
    <w:p w14:paraId="5F56A6F3" w14:textId="1EE0D536"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26.1在比较与评价之前，根据本须知的规定，评标委员会将审查每份投标文件是否实质上响应了</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文件的要求。</w:t>
      </w:r>
    </w:p>
    <w:p w14:paraId="1A4F8E73" w14:textId="4870B984"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实质性要求是指</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文件中带有</w:t>
      </w:r>
      <w:r w:rsidR="00F07948">
        <w:rPr>
          <w:rFonts w:ascii="仿宋_GB2312" w:eastAsia="仿宋_GB2312" w:hAnsi="仿宋_GB2312" w:cs="仿宋_GB2312" w:hint="eastAsia"/>
          <w:kern w:val="0"/>
          <w:sz w:val="21"/>
          <w:szCs w:val="21"/>
          <w14:ligatures w14:val="none"/>
        </w:rPr>
        <w:t>*</w:t>
      </w:r>
      <w:r w:rsidRPr="00904B4F">
        <w:rPr>
          <w:rFonts w:ascii="仿宋_GB2312" w:eastAsia="仿宋_GB2312" w:hAnsi="仿宋_GB2312" w:cs="仿宋_GB2312" w:hint="eastAsia"/>
          <w:kern w:val="0"/>
          <w:sz w:val="21"/>
          <w:szCs w:val="21"/>
          <w14:ligatures w14:val="none"/>
        </w:rPr>
        <w:t>号标识内容（包括本级及其下级编号中所有内容）等文字说明的要求。</w:t>
      </w:r>
    </w:p>
    <w:p w14:paraId="791880E7" w14:textId="7085DE72"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kern w:val="0"/>
          <w:sz w:val="21"/>
          <w:szCs w:val="21"/>
          <w14:ligatures w14:val="none"/>
        </w:rPr>
        <w:t>对</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文件的实质性要求进行响应是指与</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文件中带有</w:t>
      </w:r>
      <w:r w:rsidR="00F07948">
        <w:rPr>
          <w:rFonts w:ascii="仿宋_GB2312" w:eastAsia="仿宋_GB2312" w:hAnsi="仿宋_GB2312" w:cs="仿宋_GB2312" w:hint="eastAsia"/>
          <w:kern w:val="0"/>
          <w:sz w:val="21"/>
          <w:szCs w:val="21"/>
          <w14:ligatures w14:val="none"/>
        </w:rPr>
        <w:t>*</w:t>
      </w:r>
      <w:r w:rsidRPr="00904B4F">
        <w:rPr>
          <w:rFonts w:ascii="仿宋_GB2312" w:eastAsia="仿宋_GB2312" w:hAnsi="仿宋_GB2312" w:cs="仿宋_GB2312" w:hint="eastAsia"/>
          <w:kern w:val="0"/>
          <w:sz w:val="21"/>
          <w:szCs w:val="21"/>
          <w14:ligatures w14:val="none"/>
        </w:rPr>
        <w:t>号标识内容的文字说明、条条、条件和规格等要求相符。</w:t>
      </w:r>
    </w:p>
    <w:p w14:paraId="3C1627C9" w14:textId="3B268226"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如果投标文件没有对</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文件的实质性要求进行响应，将作为</w:t>
      </w:r>
      <w:r w:rsidRPr="00904B4F">
        <w:rPr>
          <w:rFonts w:ascii="仿宋_GB2312" w:eastAsia="仿宋_GB2312" w:hAnsi="仿宋_GB2312" w:cs="仿宋_GB2312" w:hint="eastAsia"/>
          <w:b/>
          <w:bCs/>
          <w:sz w:val="21"/>
          <w:szCs w:val="21"/>
          <w14:ligatures w14:val="none"/>
        </w:rPr>
        <w:t>无效投标</w:t>
      </w:r>
      <w:r w:rsidRPr="00904B4F">
        <w:rPr>
          <w:rFonts w:ascii="仿宋_GB2312" w:eastAsia="仿宋_GB2312" w:hAnsi="仿宋_GB2312" w:cs="仿宋_GB2312" w:hint="eastAsia"/>
          <w:sz w:val="21"/>
          <w:szCs w:val="21"/>
          <w14:ligatures w14:val="none"/>
        </w:rPr>
        <w:t>处理，投标人不得再对投标文件进行任何修正从而使其投标成为实质上响应的投标。</w:t>
      </w:r>
    </w:p>
    <w:p w14:paraId="39012C40" w14:textId="109D06E4"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评标委员会决定投标的响应性只根据</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文件要求、投标文件内容及财政主管部门指定媒体发布的相关信息。</w:t>
      </w:r>
    </w:p>
    <w:p w14:paraId="7D0B721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26.2如发现下列情况之一的，其投标将被认定为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3B25745D" w14:textId="203DC12D"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（1）供应商未在</w:t>
      </w:r>
      <w:r w:rsidR="00AF0A42">
        <w:rPr>
          <w:rFonts w:ascii="仿宋_GB2312" w:eastAsia="仿宋_GB2312" w:hAnsi="仿宋_GB2312" w:cs="仿宋_GB2312" w:hint="eastAsia"/>
          <w:sz w:val="21"/>
          <w:szCs w:val="21"/>
          <w14:ligatures w14:val="none"/>
        </w:rPr>
        <w:t>截止时间内</w:t>
      </w:r>
      <w:r w:rsidRPr="00904B4F">
        <w:rPr>
          <w:rFonts w:ascii="仿宋_GB2312" w:eastAsia="仿宋_GB2312" w:hAnsi="仿宋_GB2312" w:cs="仿宋_GB2312" w:hint="eastAsia"/>
          <w:sz w:val="21"/>
          <w:szCs w:val="21"/>
          <w14:ligatures w14:val="none"/>
        </w:rPr>
        <w:t>投标文件，仅提交备份文件的；</w:t>
      </w:r>
    </w:p>
    <w:p w14:paraId="26EDE5AF" w14:textId="6274A1E3"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（2）未按</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文件的规定提交投标保证金的；</w:t>
      </w:r>
    </w:p>
    <w:p w14:paraId="0F913282" w14:textId="78B9030A"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（3）未按照</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文件规定要求签署、盖章的；</w:t>
      </w:r>
    </w:p>
    <w:p w14:paraId="504B6716" w14:textId="303ECA19"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（4）投标人的报价超过了</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文件中规定的预算金额或者最高限价的；</w:t>
      </w:r>
    </w:p>
    <w:p w14:paraId="77BEAA3B" w14:textId="58A647DF"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（5）不具备</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文件中规定的资格要求的；</w:t>
      </w:r>
    </w:p>
    <w:p w14:paraId="68958135" w14:textId="311DD813"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（6）不符合法律、法规和</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文件中规定的其他实质性要求的。</w:t>
      </w:r>
    </w:p>
    <w:p w14:paraId="4A8ABE1F"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（7）与其他投标人串通投标，或者与采购人串通投标；</w:t>
      </w:r>
    </w:p>
    <w:p w14:paraId="47AC8C5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（8）评标委员会认为投标人的报价明显低于其他通过符合性审查投标人的报价，有可能影响履约的，且投标人未按照规定证明其报价合理性的；</w:t>
      </w:r>
    </w:p>
    <w:p w14:paraId="4191DB93"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（9）投标文件含有采购人不能接受的附加条件的；</w:t>
      </w:r>
    </w:p>
    <w:p w14:paraId="13A15FAF" w14:textId="00BD3FEA"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（10）属于法律、法规和</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文件规定的其他投标无效情形；</w:t>
      </w:r>
    </w:p>
    <w:p w14:paraId="592FF6C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27.比较与评价</w:t>
      </w:r>
    </w:p>
    <w:p w14:paraId="201AA415" w14:textId="5CF37104"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27.1经符合性审查合格的投标文件，评标委员会将根据</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文件确定的评标方法和标准，对其技术部分和商务部分作进一步的比较和评价。</w:t>
      </w:r>
    </w:p>
    <w:p w14:paraId="39157C2A" w14:textId="74413C09"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27.2评标严格按照</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文件的要求和条件进行。根据实际情况，在投标人须知表27.2条中规定采用下列一种评标方法，详细评标标准见第四章 评标方法：</w:t>
      </w:r>
    </w:p>
    <w:p w14:paraId="08493C7D" w14:textId="411029AC"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（1）最低评标价法，是指投标文件满足</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文件全部实质性要求，且投标报价最低的投标人为中标候选人的评标方法。</w:t>
      </w:r>
    </w:p>
    <w:p w14:paraId="7CA24A18" w14:textId="4ECDF336"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（2）综合评分法，是指投标文件满足</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文件全部实质性要求，且按照评审因素的量化指标评审得分最高的投标人为中标候选人的评标方法。</w:t>
      </w:r>
    </w:p>
    <w:p w14:paraId="79016DE1" w14:textId="1328C944"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lastRenderedPageBreak/>
        <w:t>27.3根据《政府采购促进中小企业发展管理办法》（财库</w:t>
      </w:r>
      <w:r w:rsidRPr="00904B4F">
        <w:rPr>
          <w:rFonts w:ascii="微软雅黑" w:eastAsia="微软雅黑" w:hAnsi="微软雅黑" w:cs="微软雅黑" w:hint="eastAsia"/>
          <w:sz w:val="21"/>
          <w:szCs w:val="21"/>
          <w14:ligatures w14:val="none"/>
        </w:rPr>
        <w:t>﹝</w:t>
      </w:r>
      <w:r w:rsidRPr="00904B4F">
        <w:rPr>
          <w:rFonts w:ascii="仿宋_GB2312" w:eastAsia="仿宋_GB2312" w:hAnsi="仿宋_GB2312" w:cs="仿宋_GB2312" w:hint="eastAsia"/>
          <w:sz w:val="21"/>
          <w:szCs w:val="21"/>
          <w14:ligatures w14:val="none"/>
        </w:rPr>
        <w:t>2020</w:t>
      </w:r>
      <w:r w:rsidRPr="00904B4F">
        <w:rPr>
          <w:rFonts w:ascii="微软雅黑" w:eastAsia="微软雅黑" w:hAnsi="微软雅黑" w:cs="微软雅黑" w:hint="eastAsia"/>
          <w:sz w:val="21"/>
          <w:szCs w:val="21"/>
          <w14:ligatures w14:val="none"/>
        </w:rPr>
        <w:t>﹞</w:t>
      </w:r>
      <w:r w:rsidRPr="00904B4F">
        <w:rPr>
          <w:rFonts w:ascii="仿宋_GB2312" w:eastAsia="仿宋_GB2312" w:hAnsi="仿宋_GB2312" w:cs="仿宋_GB2312" w:hint="eastAsia"/>
          <w:sz w:val="21"/>
          <w:szCs w:val="21"/>
          <w14:ligatures w14:val="none"/>
        </w:rPr>
        <w:t>46号）、《财政部 司法部关于政府采购支持监狱企业发展有关问题的通知》（财库〔2014〕68号）和《三部门联合发布关于促进残疾人就业政府采购政策的通知》（财库〔2017〕141号）的规定，对于非专门面向中小企业的项目，在满足价格扣除条件且在投标文件中提交了《中小企业声明函》，或省级以上监狱管理局、戒毒管理局（含新疆生产建设兵团）出具的属于监狱企业的证明文件的投标人，其投标报价按照货物、服务类项目价格扣除</w:t>
      </w:r>
      <w:r w:rsidR="00FF331E">
        <w:rPr>
          <w:rFonts w:ascii="仿宋_GB2312" w:eastAsia="仿宋_GB2312" w:hAnsi="仿宋_GB2312" w:cs="仿宋_GB2312" w:hint="eastAsia"/>
          <w:sz w:val="21"/>
          <w:szCs w:val="21"/>
          <w14:ligatures w14:val="none"/>
        </w:rPr>
        <w:t>10</w:t>
      </w:r>
      <w:r w:rsidRPr="00904B4F">
        <w:rPr>
          <w:rFonts w:ascii="仿宋_GB2312" w:eastAsia="仿宋_GB2312" w:hAnsi="仿宋_GB2312" w:cs="仿宋_GB2312" w:hint="eastAsia"/>
          <w:sz w:val="21"/>
          <w:szCs w:val="21"/>
          <w14:ligatures w14:val="none"/>
        </w:rPr>
        <w:t>%后参与评审，工程类其最后报价扣除3-5%后参与评审。具体详见第四章 评标方法。</w:t>
      </w:r>
    </w:p>
    <w:p w14:paraId="46E157FC"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27.4 依据财政部、发展改革委、生态环境部等部门发布的品目清单和国家确定的认证机构出具的、处于有效期之内的节能产品、环境标志产品认证证书实施政府优先采购。具体优先采购办法详见第四章 评标方法。</w:t>
      </w:r>
    </w:p>
    <w:p w14:paraId="6C2BC8B0" w14:textId="3BC4330F"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28.废标</w:t>
      </w:r>
    </w:p>
    <w:p w14:paraId="66BEF54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出现下列情形之一，将导致项目</w:t>
      </w:r>
      <w:r w:rsidRPr="00904B4F">
        <w:rPr>
          <w:rFonts w:ascii="仿宋_GB2312" w:eastAsia="仿宋_GB2312" w:hAnsi="仿宋_GB2312" w:cs="仿宋_GB2312" w:hint="eastAsia"/>
          <w:b/>
          <w:bCs/>
          <w:sz w:val="21"/>
          <w:szCs w:val="21"/>
          <w14:ligatures w14:val="none"/>
        </w:rPr>
        <w:t>废标</w:t>
      </w:r>
      <w:r w:rsidRPr="00904B4F">
        <w:rPr>
          <w:rFonts w:ascii="仿宋_GB2312" w:eastAsia="仿宋_GB2312" w:hAnsi="仿宋_GB2312" w:cs="仿宋_GB2312" w:hint="eastAsia"/>
          <w:sz w:val="21"/>
          <w:szCs w:val="21"/>
          <w14:ligatures w14:val="none"/>
        </w:rPr>
        <w:t>：</w:t>
      </w:r>
    </w:p>
    <w:p w14:paraId="46D3BF6A" w14:textId="7850C83D"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（1）符合专业条件的投标人或者对</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文件做实质性响应的投标人不足</w:t>
      </w:r>
      <w:r w:rsidR="00FF331E">
        <w:rPr>
          <w:rFonts w:ascii="仿宋_GB2312" w:eastAsia="仿宋_GB2312" w:hAnsi="仿宋_GB2312" w:cs="仿宋_GB2312" w:hint="eastAsia"/>
          <w:sz w:val="21"/>
          <w:szCs w:val="21"/>
          <w14:ligatures w14:val="none"/>
        </w:rPr>
        <w:t>1</w:t>
      </w:r>
      <w:r w:rsidRPr="00904B4F">
        <w:rPr>
          <w:rFonts w:ascii="仿宋_GB2312" w:eastAsia="仿宋_GB2312" w:hAnsi="仿宋_GB2312" w:cs="仿宋_GB2312" w:hint="eastAsia"/>
          <w:sz w:val="21"/>
          <w:szCs w:val="21"/>
          <w14:ligatures w14:val="none"/>
        </w:rPr>
        <w:t>家；</w:t>
      </w:r>
    </w:p>
    <w:p w14:paraId="44632890"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（2）出现影响采购公正的违法、违规行为的；</w:t>
      </w:r>
    </w:p>
    <w:p w14:paraId="2B17FB19"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（3）投标人的报价均超过了采购预算或最高限价，采购人不能支付的；</w:t>
      </w:r>
    </w:p>
    <w:p w14:paraId="5208BF4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（4）因重大变故，采购任务取消的。</w:t>
      </w:r>
    </w:p>
    <w:p w14:paraId="349FE948"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29.中标候选人的推荐原则及标准</w:t>
      </w:r>
    </w:p>
    <w:p w14:paraId="75C52FBE" w14:textId="58F68E20"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29.1除第32条规定外，评标委员会将根据评标标准，对实质上响应</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文件的投标人按下列方法进行排序，推荐中标候选人：</w:t>
      </w:r>
    </w:p>
    <w:p w14:paraId="28C57BE5" w14:textId="77777777" w:rsidR="00904B4F" w:rsidRPr="00904B4F" w:rsidRDefault="00904B4F" w:rsidP="00904B4F">
      <w:pPr>
        <w:adjustRightInd w:val="0"/>
        <w:snapToGrid w:val="0"/>
        <w:spacing w:after="0" w:line="360" w:lineRule="auto"/>
        <w:ind w:firstLineChars="100" w:firstLine="21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14:paraId="3B2EBB03" w14:textId="77777777" w:rsidR="00904B4F" w:rsidRPr="00904B4F" w:rsidRDefault="00904B4F" w:rsidP="00904B4F">
      <w:pPr>
        <w:adjustRightInd w:val="0"/>
        <w:snapToGrid w:val="0"/>
        <w:spacing w:after="0" w:line="360" w:lineRule="auto"/>
        <w:ind w:firstLineChars="100" w:firstLine="21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（2）采用综合评分法的，评标结果按评审后得分由高到低顺序排列。得分相同的，按第四章评标办法规定执行。</w:t>
      </w:r>
    </w:p>
    <w:p w14:paraId="0AC92C1F"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29.2评标委员会将根据评标标准，按投标人须知表29.2条中规定的数量推荐中标候选人。</w:t>
      </w:r>
    </w:p>
    <w:p w14:paraId="62AE666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29.3因推荐中标候选人名单产生其他问题，由评标委员会集体研究处理。</w:t>
      </w:r>
    </w:p>
    <w:p w14:paraId="579C09CF" w14:textId="026FD7E0"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30.保密原则</w:t>
      </w:r>
    </w:p>
    <w:p w14:paraId="18313C78"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30.1评标将在严格保密的情况下进行。</w:t>
      </w:r>
    </w:p>
    <w:p w14:paraId="33E97B2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30.2有关人员应当遵守评标工作纪律，不得泄露评审文件、评标情况和评标过程中获悉的国家秘密、商业秘密。</w:t>
      </w:r>
    </w:p>
    <w:p w14:paraId="1F261315" w14:textId="77777777" w:rsidR="00904B4F" w:rsidRPr="00904B4F" w:rsidRDefault="00904B4F" w:rsidP="00904B4F">
      <w:pPr>
        <w:keepNext/>
        <w:keepLines/>
        <w:spacing w:before="140" w:after="140" w:line="412" w:lineRule="auto"/>
        <w:jc w:val="center"/>
        <w:outlineLvl w:val="1"/>
        <w:rPr>
          <w:rFonts w:ascii="仿宋_GB2312" w:eastAsia="仿宋_GB2312" w:hAnsi="仿宋_GB2312" w:cs="仿宋_GB2312"/>
          <w:b/>
          <w:sz w:val="32"/>
          <w:szCs w:val="28"/>
          <w14:ligatures w14:val="none"/>
        </w:rPr>
      </w:pPr>
      <w:r w:rsidRPr="00904B4F">
        <w:rPr>
          <w:rFonts w:ascii="仿宋_GB2312" w:eastAsia="仿宋_GB2312" w:hAnsi="仿宋_GB2312" w:cs="仿宋_GB2312" w:hint="eastAsia"/>
          <w:b/>
          <w:sz w:val="32"/>
          <w:szCs w:val="28"/>
          <w14:ligatures w14:val="none"/>
        </w:rPr>
        <w:t>七 确定中标</w:t>
      </w:r>
      <w:bookmarkEnd w:id="66"/>
    </w:p>
    <w:p w14:paraId="12B6E1E7"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31.确定中标人</w:t>
      </w:r>
    </w:p>
    <w:p w14:paraId="0D050328"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lastRenderedPageBreak/>
        <w:t>由采购人或者采购人委托评标委员会按照投标人须知表31中规定的方式确定中标人。</w:t>
      </w:r>
    </w:p>
    <w:p w14:paraId="1456DDC4" w14:textId="0F171796"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采购人在收到评标报告</w:t>
      </w:r>
      <w:r w:rsidR="00FF331E">
        <w:rPr>
          <w:rFonts w:ascii="仿宋_GB2312" w:eastAsia="仿宋_GB2312" w:hAnsi="仿宋_GB2312" w:cs="仿宋_GB2312" w:hint="eastAsia"/>
          <w:sz w:val="21"/>
          <w:szCs w:val="21"/>
          <w14:ligatures w14:val="none"/>
        </w:rPr>
        <w:t>1</w:t>
      </w:r>
      <w:r w:rsidRPr="00904B4F">
        <w:rPr>
          <w:rFonts w:ascii="仿宋_GB2312" w:eastAsia="仿宋_GB2312" w:hAnsi="仿宋_GB2312" w:cs="仿宋_GB2312" w:hint="eastAsia"/>
          <w:sz w:val="21"/>
          <w:szCs w:val="21"/>
          <w14:ligatures w14:val="none"/>
        </w:rPr>
        <w:t>个工作日内未按评标报告推荐的中标候选人顺序确定中标人，又不能说明合法理由的，视同按评标报告推荐的顺序确定排名第一的中标候选人为中标人。</w:t>
      </w:r>
    </w:p>
    <w:p w14:paraId="63865F93" w14:textId="3E627713"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b/>
          <w:bCs/>
          <w:sz w:val="21"/>
          <w:szCs w:val="21"/>
          <w14:ligatures w14:val="none"/>
        </w:rPr>
        <w:t>*</w:t>
      </w:r>
      <w:r w:rsidR="00904B4F" w:rsidRPr="00904B4F">
        <w:rPr>
          <w:rFonts w:ascii="仿宋_GB2312" w:eastAsia="仿宋_GB2312" w:hAnsi="仿宋_GB2312" w:cs="仿宋_GB2312" w:hint="eastAsia"/>
          <w:b/>
          <w:bCs/>
          <w:sz w:val="21"/>
          <w:szCs w:val="21"/>
          <w14:ligatures w14:val="none"/>
        </w:rPr>
        <w:t>32.采购任务取消</w:t>
      </w:r>
    </w:p>
    <w:p w14:paraId="350D6D29"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因重大变故采购任务取消时，采购人有权拒绝任何供应商中标，且对受影响的投标人不承担任何责任。</w:t>
      </w:r>
    </w:p>
    <w:p w14:paraId="5F2180C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33.中标通知书</w:t>
      </w:r>
    </w:p>
    <w:p w14:paraId="2357408B" w14:textId="1981012C"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33.1采购人或者采购代理机构应当自中标人确定之日起</w:t>
      </w:r>
      <w:r w:rsidR="00FF331E">
        <w:rPr>
          <w:rFonts w:ascii="仿宋_GB2312" w:eastAsia="仿宋_GB2312" w:hAnsi="仿宋_GB2312" w:cs="仿宋_GB2312" w:hint="eastAsia"/>
          <w:sz w:val="21"/>
          <w:szCs w:val="21"/>
          <w14:ligatures w14:val="none"/>
        </w:rPr>
        <w:t>1</w:t>
      </w:r>
      <w:r w:rsidRPr="00904B4F">
        <w:rPr>
          <w:rFonts w:ascii="仿宋_GB2312" w:eastAsia="仿宋_GB2312" w:hAnsi="仿宋_GB2312" w:cs="仿宋_GB2312" w:hint="eastAsia"/>
          <w:sz w:val="21"/>
          <w:szCs w:val="21"/>
          <w14:ligatures w14:val="none"/>
        </w:rPr>
        <w:t>个工作日内，在</w:t>
      </w:r>
      <w:r w:rsidR="00FF331E">
        <w:rPr>
          <w:rFonts w:ascii="仿宋_GB2312" w:eastAsia="仿宋_GB2312" w:hAnsi="仿宋_GB2312" w:cs="仿宋_GB2312" w:hint="eastAsia"/>
          <w:sz w:val="21"/>
          <w:szCs w:val="21"/>
          <w14:ligatures w14:val="none"/>
        </w:rPr>
        <w:t>中国科学院昆明植物研究所官网</w:t>
      </w:r>
      <w:r w:rsidRPr="00904B4F">
        <w:rPr>
          <w:rFonts w:ascii="仿宋_GB2312" w:eastAsia="仿宋_GB2312" w:hAnsi="仿宋_GB2312" w:cs="仿宋_GB2312" w:hint="eastAsia"/>
          <w:sz w:val="21"/>
          <w:szCs w:val="21"/>
          <w14:ligatures w14:val="none"/>
        </w:rPr>
        <w:t>公告中标结果。同时向中标人发出中标通知书。</w:t>
      </w:r>
    </w:p>
    <w:p w14:paraId="6553E8F0"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33.2中标通知书是合同的组成部分。</w:t>
      </w:r>
    </w:p>
    <w:p w14:paraId="5F1C3439" w14:textId="3C1430F2"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34.签订合同</w:t>
      </w:r>
    </w:p>
    <w:p w14:paraId="580C6445" w14:textId="0516A83D"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34.1中标人应当自发出中标通知书之日起 30 日内，与采购人签订书面合同。</w:t>
      </w:r>
    </w:p>
    <w:p w14:paraId="6E6F84AE" w14:textId="2B8E56CD"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34.2</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文件、中标人的投标文件及其澄清文件等，均为签订合同的依据。所签订的合同不得对</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文件确定的事项和中标人投标文件作实质性修改。采购人不得向中标人提出任何不合理的要求，作为签订合同的条件。</w:t>
      </w:r>
    </w:p>
    <w:p w14:paraId="4741EA57"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34.3中标人拒绝与采购人签订合同的，采购人可以按照评标报告推荐的中标候选人名单排序，确定下一中标候选人为中标人，也可以重新开展政府采购活动。</w:t>
      </w:r>
    </w:p>
    <w:p w14:paraId="44975277"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37.廉洁自律规定</w:t>
      </w:r>
    </w:p>
    <w:p w14:paraId="7C43794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37.1采购代理机构工作人员不得以不正当手段获取政府采购代理业务，不得与采购人、投标人恶意串通操纵政府采购活动。</w:t>
      </w:r>
    </w:p>
    <w:p w14:paraId="439118D3"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37.2采购代理机构工作人员不得接受采购人或者投标人组织的宴请、旅游、娱乐，不得收受礼品、现金、有价证券等，不得向采购人或者投标人报销应当由个人承担的费用。</w:t>
      </w:r>
    </w:p>
    <w:p w14:paraId="307223C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38.人员回避</w:t>
      </w:r>
    </w:p>
    <w:p w14:paraId="25D2796F"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投标人认为采购人及其相关人员有法律法规所列与其他投标人有利害关系的，可以向采购人或采购代理机构书面提出回避申请，并说明理由。</w:t>
      </w:r>
    </w:p>
    <w:p w14:paraId="1689546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39.质疑与接收</w:t>
      </w:r>
    </w:p>
    <w:p w14:paraId="570192D6" w14:textId="2B78CAEE"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39.1投标人认为</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726AF38E"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超出法定质疑期的、重复提出的、分次提出的或内容、形式不符合《政府采购质疑和投诉办法》的，质疑投标人将依法承担不利后果。</w:t>
      </w:r>
    </w:p>
    <w:p w14:paraId="24DC34E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40.履约验收</w:t>
      </w:r>
    </w:p>
    <w:p w14:paraId="2EE5D9E8" w14:textId="540DC987" w:rsidR="00904B4F" w:rsidRPr="00904B4F" w:rsidRDefault="00904B4F" w:rsidP="00904B4F">
      <w:pPr>
        <w:adjustRightInd w:val="0"/>
        <w:snapToGrid w:val="0"/>
        <w:spacing w:after="0" w:line="360" w:lineRule="auto"/>
        <w:ind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本项目采购人及其委托的采购代理机构将严格按照政府采购相关法律法规要求进行验收。</w:t>
      </w:r>
    </w:p>
    <w:p w14:paraId="42E5734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p>
    <w:p w14:paraId="7783FDAC" w14:textId="77777777" w:rsidR="00904B4F" w:rsidRPr="00904B4F" w:rsidRDefault="00904B4F" w:rsidP="00904B4F">
      <w:pPr>
        <w:widowControl/>
        <w:spacing w:after="0" w:line="360" w:lineRule="auto"/>
        <w:rPr>
          <w:rFonts w:ascii="仿宋_GB2312" w:eastAsia="仿宋_GB2312" w:hAnsi="仿宋_GB2312" w:cs="仿宋_GB2312"/>
          <w:b/>
          <w:sz w:val="21"/>
          <w14:ligatures w14:val="none"/>
        </w:rPr>
        <w:sectPr w:rsidR="00904B4F" w:rsidRPr="00904B4F" w:rsidSect="00904B4F">
          <w:pgSz w:w="11906" w:h="16838"/>
          <w:pgMar w:top="1440" w:right="1803" w:bottom="1440" w:left="1803" w:header="851" w:footer="992" w:gutter="0"/>
          <w:pgNumType w:start="1"/>
          <w:cols w:space="720"/>
          <w:docGrid w:type="linesAndChars" w:linePitch="312"/>
        </w:sectPr>
      </w:pPr>
    </w:p>
    <w:p w14:paraId="1DA7A6FF" w14:textId="77777777" w:rsidR="00904B4F" w:rsidRPr="00904B4F" w:rsidRDefault="00904B4F" w:rsidP="00904B4F">
      <w:pPr>
        <w:keepNext/>
        <w:keepLines/>
        <w:snapToGrid w:val="0"/>
        <w:spacing w:after="0" w:line="240" w:lineRule="auto"/>
        <w:jc w:val="center"/>
        <w:outlineLvl w:val="0"/>
        <w:rPr>
          <w:rFonts w:ascii="仿宋_GB2312" w:eastAsia="仿宋_GB2312" w:hAnsi="仿宋_GB2312" w:cs="仿宋_GB2312"/>
          <w:b/>
          <w:kern w:val="44"/>
          <w:sz w:val="44"/>
          <w14:ligatures w14:val="none"/>
        </w:rPr>
      </w:pPr>
      <w:bookmarkStart w:id="67" w:name="_Toc17725_WPSOffice_Level1"/>
      <w:bookmarkStart w:id="68" w:name="_Toc20672"/>
      <w:bookmarkStart w:id="69" w:name="_Toc196314232"/>
      <w:r w:rsidRPr="00904B4F">
        <w:rPr>
          <w:rFonts w:ascii="仿宋_GB2312" w:eastAsia="仿宋_GB2312" w:hAnsi="仿宋_GB2312" w:cs="仿宋_GB2312" w:hint="eastAsia"/>
          <w:b/>
          <w:kern w:val="44"/>
          <w:sz w:val="44"/>
          <w14:ligatures w14:val="none"/>
        </w:rPr>
        <w:lastRenderedPageBreak/>
        <w:t>第二章 投标文件内容及格式</w:t>
      </w:r>
      <w:bookmarkEnd w:id="67"/>
      <w:bookmarkEnd w:id="68"/>
      <w:bookmarkEnd w:id="69"/>
    </w:p>
    <w:p w14:paraId="43BE53B0" w14:textId="77777777" w:rsidR="00904B4F" w:rsidRPr="00904B4F" w:rsidRDefault="00904B4F" w:rsidP="00904B4F">
      <w:pPr>
        <w:spacing w:after="0" w:line="240" w:lineRule="auto"/>
        <w:jc w:val="both"/>
        <w:rPr>
          <w:rFonts w:ascii="仿宋_GB2312" w:eastAsia="仿宋_GB2312" w:hAnsi="仿宋_GB2312" w:cs="仿宋_GB2312"/>
          <w:b/>
          <w:sz w:val="24"/>
          <w14:ligatures w14:val="none"/>
        </w:rPr>
      </w:pPr>
      <w:bookmarkStart w:id="70" w:name="sys_投标文件内容及格式：Block"/>
      <w:bookmarkStart w:id="71" w:name="投标文件内容及格式：Block"/>
      <w:bookmarkStart w:id="72" w:name="_Toc2481_WPSOffice_Level2"/>
      <w:bookmarkStart w:id="73" w:name="_Toc1538_WPSOffice_Level2"/>
      <w:bookmarkEnd w:id="70"/>
      <w:bookmarkEnd w:id="71"/>
      <w:r w:rsidRPr="00904B4F">
        <w:rPr>
          <w:rFonts w:ascii="仿宋_GB2312" w:eastAsia="仿宋_GB2312" w:hAnsi="仿宋_GB2312" w:cs="仿宋_GB2312" w:hint="eastAsia"/>
          <w:b/>
          <w:sz w:val="24"/>
          <w14:ligatures w14:val="none"/>
        </w:rPr>
        <w:t>一、</w:t>
      </w:r>
      <w:bookmarkEnd w:id="72"/>
      <w:bookmarkEnd w:id="73"/>
      <w:r w:rsidRPr="00904B4F">
        <w:rPr>
          <w:rFonts w:ascii="仿宋_GB2312" w:eastAsia="仿宋_GB2312" w:hAnsi="仿宋_GB2312" w:cs="仿宋_GB2312" w:hint="eastAsia"/>
          <w:b/>
          <w:sz w:val="24"/>
          <w14:ligatures w14:val="none"/>
        </w:rPr>
        <w:t>备份文件电子文档的外封面、封口，投标文件封皮及目录</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950"/>
        <w:gridCol w:w="789"/>
      </w:tblGrid>
      <w:tr w:rsidR="00904B4F" w:rsidRPr="00904B4F" w14:paraId="488C4109" w14:textId="77777777" w:rsidTr="00904B4F">
        <w:trPr>
          <w:trHeight w:val="400"/>
          <w:tblHeader/>
        </w:trPr>
        <w:tc>
          <w:tcPr>
            <w:tcW w:w="677" w:type="dxa"/>
            <w:tcBorders>
              <w:top w:val="single" w:sz="4" w:space="0" w:color="auto"/>
              <w:left w:val="single" w:sz="4" w:space="0" w:color="auto"/>
              <w:bottom w:val="single" w:sz="4" w:space="0" w:color="auto"/>
              <w:right w:val="single" w:sz="4" w:space="0" w:color="auto"/>
            </w:tcBorders>
            <w:vAlign w:val="center"/>
            <w:hideMark/>
          </w:tcPr>
          <w:p w14:paraId="779D529D"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序号</w:t>
            </w:r>
          </w:p>
        </w:tc>
        <w:tc>
          <w:tcPr>
            <w:tcW w:w="6953" w:type="dxa"/>
            <w:tcBorders>
              <w:top w:val="single" w:sz="4" w:space="0" w:color="auto"/>
              <w:left w:val="single" w:sz="4" w:space="0" w:color="auto"/>
              <w:bottom w:val="single" w:sz="4" w:space="0" w:color="auto"/>
              <w:right w:val="single" w:sz="4" w:space="0" w:color="auto"/>
            </w:tcBorders>
            <w:vAlign w:val="center"/>
            <w:hideMark/>
          </w:tcPr>
          <w:p w14:paraId="69773C68"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内容</w:t>
            </w:r>
          </w:p>
        </w:tc>
        <w:tc>
          <w:tcPr>
            <w:tcW w:w="789" w:type="dxa"/>
            <w:tcBorders>
              <w:top w:val="single" w:sz="4" w:space="0" w:color="auto"/>
              <w:left w:val="single" w:sz="4" w:space="0" w:color="auto"/>
              <w:bottom w:val="single" w:sz="4" w:space="0" w:color="auto"/>
              <w:right w:val="single" w:sz="4" w:space="0" w:color="auto"/>
            </w:tcBorders>
            <w:vAlign w:val="center"/>
            <w:hideMark/>
          </w:tcPr>
          <w:p w14:paraId="1E5546DD"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格式</w:t>
            </w:r>
          </w:p>
        </w:tc>
      </w:tr>
      <w:tr w:rsidR="00904B4F" w:rsidRPr="00904B4F" w14:paraId="5B0A1F2B" w14:textId="77777777" w:rsidTr="00904B4F">
        <w:trPr>
          <w:trHeight w:val="400"/>
        </w:trPr>
        <w:tc>
          <w:tcPr>
            <w:tcW w:w="677" w:type="dxa"/>
            <w:tcBorders>
              <w:top w:val="single" w:sz="4" w:space="0" w:color="auto"/>
              <w:left w:val="single" w:sz="4" w:space="0" w:color="auto"/>
              <w:bottom w:val="single" w:sz="4" w:space="0" w:color="auto"/>
              <w:right w:val="single" w:sz="4" w:space="0" w:color="auto"/>
            </w:tcBorders>
            <w:vAlign w:val="center"/>
            <w:hideMark/>
          </w:tcPr>
          <w:p w14:paraId="47A7CB50"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w:t>
            </w:r>
          </w:p>
        </w:tc>
        <w:tc>
          <w:tcPr>
            <w:tcW w:w="6953" w:type="dxa"/>
            <w:tcBorders>
              <w:top w:val="single" w:sz="4" w:space="0" w:color="auto"/>
              <w:left w:val="single" w:sz="4" w:space="0" w:color="auto"/>
              <w:bottom w:val="single" w:sz="4" w:space="0" w:color="auto"/>
              <w:right w:val="single" w:sz="4" w:space="0" w:color="auto"/>
            </w:tcBorders>
            <w:vAlign w:val="center"/>
            <w:hideMark/>
          </w:tcPr>
          <w:p w14:paraId="0B2F9C20" w14:textId="77777777" w:rsidR="00904B4F" w:rsidRPr="00904B4F" w:rsidRDefault="00904B4F" w:rsidP="00904B4F">
            <w:pPr>
              <w:widowControl/>
              <w:adjustRightInd w:val="0"/>
              <w:snapToGrid w:val="0"/>
              <w:spacing w:after="0" w:line="240" w:lineRule="auto"/>
              <w:rPr>
                <w:rFonts w:ascii="仿宋_GB2312" w:eastAsia="仿宋_GB2312" w:hAnsi="仿宋_GB2312" w:cs="仿宋_GB2312"/>
                <w:b/>
                <w:kern w:val="0"/>
                <w:sz w:val="21"/>
                <w:szCs w:val="21"/>
                <w14:ligatures w14:val="none"/>
              </w:rPr>
            </w:pPr>
            <w:r w:rsidRPr="00904B4F">
              <w:rPr>
                <w:rFonts w:ascii="仿宋_GB2312" w:eastAsia="仿宋_GB2312" w:hAnsi="仿宋_GB2312" w:cs="仿宋_GB2312" w:hint="eastAsia"/>
                <w:kern w:val="0"/>
                <w:sz w:val="21"/>
                <w:szCs w:val="21"/>
                <w14:ligatures w14:val="none"/>
              </w:rPr>
              <w:t>备份文件电子文档外封面、封口格式</w:t>
            </w:r>
          </w:p>
        </w:tc>
        <w:tc>
          <w:tcPr>
            <w:tcW w:w="789" w:type="dxa"/>
            <w:tcBorders>
              <w:top w:val="single" w:sz="4" w:space="0" w:color="auto"/>
              <w:left w:val="single" w:sz="4" w:space="0" w:color="auto"/>
              <w:bottom w:val="single" w:sz="4" w:space="0" w:color="auto"/>
              <w:right w:val="single" w:sz="4" w:space="0" w:color="auto"/>
            </w:tcBorders>
            <w:vAlign w:val="center"/>
            <w:hideMark/>
          </w:tcPr>
          <w:p w14:paraId="3C8525DB"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w:t>
            </w:r>
          </w:p>
        </w:tc>
      </w:tr>
      <w:tr w:rsidR="00904B4F" w:rsidRPr="00904B4F" w14:paraId="4A01A8A0" w14:textId="77777777" w:rsidTr="00904B4F">
        <w:trPr>
          <w:trHeight w:val="400"/>
        </w:trPr>
        <w:tc>
          <w:tcPr>
            <w:tcW w:w="677" w:type="dxa"/>
            <w:tcBorders>
              <w:top w:val="single" w:sz="4" w:space="0" w:color="auto"/>
              <w:left w:val="single" w:sz="4" w:space="0" w:color="auto"/>
              <w:bottom w:val="single" w:sz="4" w:space="0" w:color="auto"/>
              <w:right w:val="single" w:sz="4" w:space="0" w:color="auto"/>
            </w:tcBorders>
            <w:vAlign w:val="center"/>
            <w:hideMark/>
          </w:tcPr>
          <w:p w14:paraId="2E5AA1F1"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w:t>
            </w:r>
          </w:p>
        </w:tc>
        <w:tc>
          <w:tcPr>
            <w:tcW w:w="6953" w:type="dxa"/>
            <w:tcBorders>
              <w:top w:val="single" w:sz="4" w:space="0" w:color="auto"/>
              <w:left w:val="single" w:sz="4" w:space="0" w:color="auto"/>
              <w:bottom w:val="single" w:sz="4" w:space="0" w:color="auto"/>
              <w:right w:val="single" w:sz="4" w:space="0" w:color="auto"/>
            </w:tcBorders>
            <w:vAlign w:val="center"/>
            <w:hideMark/>
          </w:tcPr>
          <w:p w14:paraId="660374EA" w14:textId="77777777" w:rsidR="00904B4F" w:rsidRPr="00904B4F" w:rsidRDefault="00904B4F" w:rsidP="00904B4F">
            <w:pPr>
              <w:widowControl/>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投标文件的封皮</w:t>
            </w:r>
          </w:p>
        </w:tc>
        <w:tc>
          <w:tcPr>
            <w:tcW w:w="789" w:type="dxa"/>
            <w:tcBorders>
              <w:top w:val="single" w:sz="4" w:space="0" w:color="auto"/>
              <w:left w:val="single" w:sz="4" w:space="0" w:color="auto"/>
              <w:bottom w:val="single" w:sz="4" w:space="0" w:color="auto"/>
              <w:right w:val="single" w:sz="4" w:space="0" w:color="auto"/>
            </w:tcBorders>
            <w:vAlign w:val="center"/>
            <w:hideMark/>
          </w:tcPr>
          <w:p w14:paraId="2DA91119"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w:t>
            </w:r>
          </w:p>
        </w:tc>
      </w:tr>
      <w:tr w:rsidR="00904B4F" w:rsidRPr="00904B4F" w14:paraId="763FE717" w14:textId="77777777" w:rsidTr="00904B4F">
        <w:trPr>
          <w:trHeight w:val="417"/>
        </w:trPr>
        <w:tc>
          <w:tcPr>
            <w:tcW w:w="677" w:type="dxa"/>
            <w:tcBorders>
              <w:top w:val="single" w:sz="4" w:space="0" w:color="auto"/>
              <w:left w:val="single" w:sz="4" w:space="0" w:color="auto"/>
              <w:bottom w:val="single" w:sz="4" w:space="0" w:color="auto"/>
              <w:right w:val="single" w:sz="4" w:space="0" w:color="auto"/>
            </w:tcBorders>
            <w:vAlign w:val="center"/>
            <w:hideMark/>
          </w:tcPr>
          <w:p w14:paraId="3CAED2F9"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3</w:t>
            </w:r>
          </w:p>
        </w:tc>
        <w:tc>
          <w:tcPr>
            <w:tcW w:w="6953" w:type="dxa"/>
            <w:tcBorders>
              <w:top w:val="single" w:sz="4" w:space="0" w:color="auto"/>
              <w:left w:val="single" w:sz="4" w:space="0" w:color="auto"/>
              <w:bottom w:val="single" w:sz="4" w:space="0" w:color="auto"/>
              <w:right w:val="single" w:sz="4" w:space="0" w:color="auto"/>
            </w:tcBorders>
            <w:vAlign w:val="center"/>
            <w:hideMark/>
          </w:tcPr>
          <w:p w14:paraId="19E073ED" w14:textId="77777777" w:rsidR="00904B4F" w:rsidRPr="00904B4F" w:rsidRDefault="00904B4F" w:rsidP="00904B4F">
            <w:pPr>
              <w:widowControl/>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投标文件的目录</w:t>
            </w:r>
          </w:p>
        </w:tc>
        <w:tc>
          <w:tcPr>
            <w:tcW w:w="789" w:type="dxa"/>
            <w:tcBorders>
              <w:top w:val="single" w:sz="4" w:space="0" w:color="auto"/>
              <w:left w:val="single" w:sz="4" w:space="0" w:color="auto"/>
              <w:bottom w:val="single" w:sz="4" w:space="0" w:color="auto"/>
              <w:right w:val="single" w:sz="4" w:space="0" w:color="auto"/>
            </w:tcBorders>
            <w:vAlign w:val="center"/>
            <w:hideMark/>
          </w:tcPr>
          <w:p w14:paraId="52CBF9ED"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3</w:t>
            </w:r>
          </w:p>
        </w:tc>
      </w:tr>
    </w:tbl>
    <w:p w14:paraId="0C915013" w14:textId="4B8CFF62" w:rsidR="00904B4F" w:rsidRPr="00904B4F" w:rsidRDefault="00904B4F" w:rsidP="00904B4F">
      <w:pPr>
        <w:snapToGrid w:val="0"/>
        <w:spacing w:beforeLines="50" w:before="156" w:after="0" w:line="240" w:lineRule="auto"/>
        <w:jc w:val="both"/>
        <w:rPr>
          <w:rFonts w:ascii="仿宋_GB2312" w:eastAsia="仿宋_GB2312" w:hAnsi="仿宋_GB2312" w:cs="仿宋_GB2312"/>
          <w:b/>
          <w:sz w:val="24"/>
          <w14:ligatures w14:val="none"/>
        </w:rPr>
      </w:pPr>
      <w:bookmarkStart w:id="74" w:name="_Toc1266_WPSOffice_Level2"/>
      <w:bookmarkStart w:id="75" w:name="_Toc31052_WPSOffice_Level2"/>
      <w:r w:rsidRPr="00904B4F">
        <w:rPr>
          <w:rFonts w:ascii="仿宋_GB2312" w:eastAsia="仿宋_GB2312" w:hAnsi="仿宋_GB2312" w:cs="仿宋_GB2312" w:hint="eastAsia"/>
          <w:b/>
          <w:sz w:val="24"/>
          <w14:ligatures w14:val="none"/>
        </w:rPr>
        <w:t>二、资格证明材料</w:t>
      </w:r>
      <w:bookmarkEnd w:id="74"/>
      <w:bookmarkEnd w:id="75"/>
      <w:r w:rsidRPr="00904B4F">
        <w:rPr>
          <w:rFonts w:ascii="仿宋_GB2312" w:eastAsia="仿宋_GB2312" w:hAnsi="仿宋_GB2312" w:cs="仿宋_GB2312" w:hint="eastAsia"/>
          <w:b/>
          <w:sz w:val="24"/>
          <w14:ligatures w14:val="none"/>
        </w:rPr>
        <w:t>（</w:t>
      </w:r>
      <w:r w:rsidR="00CF794F">
        <w:rPr>
          <w:rFonts w:ascii="仿宋_GB2312" w:eastAsia="仿宋_GB2312" w:hAnsi="仿宋_GB2312" w:cs="仿宋_GB2312" w:hint="eastAsia"/>
          <w:b/>
          <w:sz w:val="24"/>
          <w14:ligatures w14:val="none"/>
        </w:rPr>
        <w:t>*</w:t>
      </w:r>
      <w:r w:rsidRPr="00904B4F">
        <w:rPr>
          <w:rFonts w:ascii="仿宋_GB2312" w:eastAsia="仿宋_GB2312" w:hAnsi="仿宋_GB2312" w:cs="仿宋_GB2312" w:hint="eastAsia"/>
          <w:b/>
          <w:sz w:val="24"/>
          <w14:ligatures w14:val="none"/>
        </w:rPr>
        <w:t>有一项不符合要求，不能进入下一阶段评审）</w:t>
      </w:r>
    </w:p>
    <w:tbl>
      <w:tblPr>
        <w:tblW w:w="8340" w:type="dxa"/>
        <w:tblLayout w:type="fixed"/>
        <w:tblCellMar>
          <w:left w:w="0" w:type="dxa"/>
          <w:right w:w="0" w:type="dxa"/>
        </w:tblCellMar>
        <w:tblLook w:val="04A0" w:firstRow="1" w:lastRow="0" w:firstColumn="1" w:lastColumn="0" w:noHBand="0" w:noVBand="1"/>
      </w:tblPr>
      <w:tblGrid>
        <w:gridCol w:w="666"/>
        <w:gridCol w:w="6925"/>
        <w:gridCol w:w="749"/>
      </w:tblGrid>
      <w:tr w:rsidR="00904B4F" w:rsidRPr="00904B4F" w14:paraId="1B3B1B3B" w14:textId="77777777" w:rsidTr="00904B4F">
        <w:trPr>
          <w:trHeight w:val="556"/>
          <w:tblHeader/>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B99FFA"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bookmarkStart w:id="76" w:name="sys_资格性证明材料：Document"/>
            <w:bookmarkStart w:id="77" w:name="资格性证明材料：Document"/>
            <w:r w:rsidRPr="00904B4F">
              <w:rPr>
                <w:rFonts w:ascii="仿宋_GB2312" w:eastAsia="仿宋_GB2312" w:hAnsi="仿宋_GB2312" w:cs="仿宋_GB2312" w:hint="eastAsia"/>
                <w:sz w:val="21"/>
                <w:szCs w:val="21"/>
                <w14:ligatures w14:val="none"/>
              </w:rPr>
              <w:t>序号</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3B00B5"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资格性证明材料</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96CCCA"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格式</w:t>
            </w:r>
          </w:p>
        </w:tc>
      </w:tr>
      <w:tr w:rsidR="00904B4F" w:rsidRPr="00904B4F" w14:paraId="7DDC5CAB" w14:textId="77777777" w:rsidTr="00904B4F">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90629A" w14:textId="34EA628B" w:rsidR="00904B4F" w:rsidRPr="00904B4F" w:rsidRDefault="00CF794F" w:rsidP="00904B4F">
            <w:pPr>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38250"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营业执照或事业单位法人证书或执业许可证等证明文件复印件或自然人的身份证明复印件（自然人身份证明仅在自然人作为投标主体时适用）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B2522"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5167397D" w14:textId="77777777" w:rsidTr="00904B4F">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C0BBA" w14:textId="1ED34198" w:rsidR="00904B4F" w:rsidRPr="00904B4F" w:rsidRDefault="00CF794F" w:rsidP="00904B4F">
            <w:pPr>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2</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A9EEF" w14:textId="77777777" w:rsidR="00904B4F" w:rsidRPr="00904B4F" w:rsidRDefault="00904B4F" w:rsidP="00904B4F">
            <w:pPr>
              <w:widowControl/>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组织机构代码证复印件（三证合一的不需提供）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011C9"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27E2339F" w14:textId="77777777" w:rsidTr="00904B4F">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58B7" w14:textId="2988288E" w:rsidR="00904B4F" w:rsidRPr="00904B4F" w:rsidRDefault="00CF794F" w:rsidP="00904B4F">
            <w:pPr>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3</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F911F6" w14:textId="77777777" w:rsidR="00904B4F" w:rsidRPr="00904B4F" w:rsidRDefault="00904B4F" w:rsidP="00904B4F">
            <w:pPr>
              <w:widowControl/>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税务登记证复印件（三证合一的不需提供）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2EE05"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1AC37FF9" w14:textId="77777777" w:rsidTr="00904B4F">
        <w:trPr>
          <w:trHeight w:val="51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333A1" w14:textId="67889C3C" w:rsidR="00904B4F" w:rsidRPr="00904B4F" w:rsidRDefault="00CF794F" w:rsidP="00904B4F">
            <w:pPr>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4</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06B4C" w14:textId="77777777" w:rsidR="00904B4F" w:rsidRPr="00904B4F" w:rsidRDefault="00904B4F" w:rsidP="00904B4F">
            <w:pPr>
              <w:widowControl/>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法定代表人（或非法人组织负责人）身份证明书（自然人投标的无需提供）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12B36"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4</w:t>
            </w:r>
          </w:p>
        </w:tc>
      </w:tr>
      <w:tr w:rsidR="00904B4F" w:rsidRPr="00904B4F" w14:paraId="38033C0A" w14:textId="77777777" w:rsidTr="00904B4F">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146A0" w14:textId="0E236A67" w:rsidR="00904B4F" w:rsidRPr="00904B4F" w:rsidRDefault="00A50A4F" w:rsidP="00904B4F">
            <w:pPr>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sz w:val="21"/>
                <w:szCs w:val="21"/>
                <w14:ligatures w14:val="none"/>
              </w:rPr>
              <w:t>*</w:t>
            </w:r>
            <w:r w:rsidR="00904B4F" w:rsidRPr="00904B4F">
              <w:rPr>
                <w:rFonts w:ascii="仿宋_GB2312" w:eastAsia="仿宋_GB2312" w:hAnsi="仿宋_GB2312" w:cs="仿宋_GB2312" w:hint="eastAsia"/>
                <w:sz w:val="21"/>
                <w:szCs w:val="21"/>
                <w14:ligatures w14:val="none"/>
              </w:rPr>
              <w:t>5</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F59CC" w14:textId="77777777" w:rsidR="00904B4F" w:rsidRPr="00904B4F" w:rsidRDefault="00904B4F" w:rsidP="00904B4F">
            <w:pPr>
              <w:widowControl/>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法定代表人（或非法人组织负责人）授权委托书（授权委托人参加投标的须提供）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48946"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5</w:t>
            </w:r>
          </w:p>
        </w:tc>
      </w:tr>
      <w:tr w:rsidR="00904B4F" w:rsidRPr="00904B4F" w14:paraId="38C5BA5B" w14:textId="77777777" w:rsidTr="00904B4F">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231DE7"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6</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F11B1" w14:textId="77777777" w:rsidR="00904B4F" w:rsidRPr="00904B4F" w:rsidRDefault="00904B4F" w:rsidP="00904B4F">
            <w:pPr>
              <w:widowControl/>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具有良好的商业信誉和健全的财务会计制度的承诺函</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686FF"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6</w:t>
            </w:r>
          </w:p>
        </w:tc>
      </w:tr>
      <w:tr w:rsidR="00904B4F" w:rsidRPr="00904B4F" w14:paraId="07428419" w14:textId="77777777" w:rsidTr="00904B4F">
        <w:trPr>
          <w:trHeight w:val="95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B071C"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7</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C6CAD"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开标时间前六个月内任一个月的依法缴纳税收的缴款凭据复印件</w:t>
            </w:r>
          </w:p>
          <w:p w14:paraId="700208D4"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（注：依法免税的投标人，应提供相关证明材料，包括相关法规要求原文及加盖公章的情况说明）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9A102"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5049D819" w14:textId="77777777" w:rsidTr="00904B4F">
        <w:trPr>
          <w:trHeight w:val="944"/>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D279AB"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8</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24CA5"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开标时间前六个月内任一个月的依法缴纳社会保障资金的缴款凭据复印件（注：依法不需要缴纳社会保障资金的投标人，应提供相关证明材料，包括相关法规要求原文及加盖公章的情况说明）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32045"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2CF5F787" w14:textId="77777777" w:rsidTr="00904B4F">
        <w:trPr>
          <w:trHeight w:val="66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4198A"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9</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49089"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具备履行合同所必需的设备和专业技术能力声明函</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A9A398"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7</w:t>
            </w:r>
          </w:p>
        </w:tc>
      </w:tr>
      <w:tr w:rsidR="00904B4F" w:rsidRPr="00904B4F" w14:paraId="103BF2CC" w14:textId="77777777" w:rsidTr="00904B4F">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25D2CD"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10</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4FDBC"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参加政府采购活动前3年内在经营活动中没有重大违法记录的书面声明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6C120"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8</w:t>
            </w:r>
          </w:p>
        </w:tc>
      </w:tr>
      <w:tr w:rsidR="00904B4F" w:rsidRPr="00904B4F" w14:paraId="51FA93ED" w14:textId="77777777" w:rsidTr="00904B4F">
        <w:trPr>
          <w:trHeight w:val="64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E2D7C"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3E2C8"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联合体协议书原件（本项目不适用）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012B6"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9</w:t>
            </w:r>
          </w:p>
        </w:tc>
      </w:tr>
      <w:tr w:rsidR="00904B4F" w:rsidRPr="00904B4F" w14:paraId="3B3448AB" w14:textId="77777777" w:rsidTr="00904B4F">
        <w:trPr>
          <w:trHeight w:val="7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9D3B4"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12</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0B5A63"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14:ligatures w14:val="none"/>
              </w:rPr>
              <w:t>落实政府采购政策需满足的资格要求证明文件（中小企业声明函/残疾人福利性单位声明函/监狱企业证明文件）</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75212"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16/17</w:t>
            </w:r>
          </w:p>
        </w:tc>
      </w:tr>
      <w:tr w:rsidR="00904B4F" w:rsidRPr="00904B4F" w14:paraId="5C75E670" w14:textId="77777777" w:rsidTr="00904B4F">
        <w:trPr>
          <w:trHeight w:val="719"/>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49093"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B4A0A" w14:textId="76F48C73"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信用记录（采购人或采购代理机构将按照</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文件规定的审查期间内进行查询）</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45E63"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bl>
    <w:p w14:paraId="321634CC" w14:textId="7B2E2911" w:rsidR="00904B4F" w:rsidRPr="00904B4F" w:rsidRDefault="00904B4F" w:rsidP="00904B4F">
      <w:pPr>
        <w:snapToGrid w:val="0"/>
        <w:spacing w:beforeLines="50" w:before="156" w:after="0" w:line="240" w:lineRule="auto"/>
        <w:jc w:val="both"/>
        <w:rPr>
          <w:rFonts w:ascii="仿宋_GB2312" w:eastAsia="仿宋_GB2312" w:hAnsi="仿宋_GB2312" w:cs="仿宋_GB2312"/>
          <w:b/>
          <w:sz w:val="24"/>
          <w14:ligatures w14:val="none"/>
        </w:rPr>
      </w:pPr>
      <w:bookmarkStart w:id="78" w:name="_Toc22359_WPSOffice_Level2"/>
      <w:bookmarkStart w:id="79" w:name="_Toc25206_WPSOffice_Level2"/>
      <w:r w:rsidRPr="00904B4F">
        <w:rPr>
          <w:rFonts w:ascii="仿宋_GB2312" w:eastAsia="仿宋_GB2312" w:hAnsi="仿宋_GB2312" w:cs="仿宋_GB2312" w:hint="eastAsia"/>
          <w:b/>
          <w:sz w:val="24"/>
          <w14:ligatures w14:val="none"/>
        </w:rPr>
        <w:t>三、符合性证明材料</w:t>
      </w:r>
      <w:bookmarkEnd w:id="78"/>
      <w:bookmarkEnd w:id="79"/>
      <w:r w:rsidRPr="00904B4F">
        <w:rPr>
          <w:rFonts w:ascii="仿宋_GB2312" w:eastAsia="仿宋_GB2312" w:hAnsi="仿宋_GB2312" w:cs="仿宋_GB2312" w:hint="eastAsia"/>
          <w:b/>
          <w:sz w:val="24"/>
          <w14:ligatures w14:val="none"/>
        </w:rPr>
        <w:t>（</w:t>
      </w:r>
      <w:r w:rsidR="00CF794F">
        <w:rPr>
          <w:rFonts w:ascii="仿宋_GB2312" w:eastAsia="仿宋_GB2312" w:hAnsi="仿宋_GB2312" w:cs="仿宋_GB2312" w:hint="eastAsia"/>
          <w:b/>
          <w:sz w:val="24"/>
          <w14:ligatures w14:val="none"/>
        </w:rPr>
        <w:t>*</w:t>
      </w:r>
      <w:r w:rsidRPr="00904B4F">
        <w:rPr>
          <w:rFonts w:ascii="仿宋_GB2312" w:eastAsia="仿宋_GB2312" w:hAnsi="仿宋_GB2312" w:cs="仿宋_GB2312" w:hint="eastAsia"/>
          <w:b/>
          <w:sz w:val="24"/>
          <w14:ligatures w14:val="none"/>
        </w:rPr>
        <w:t>有一项不符合要求，不能进入下一阶段评审）</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962"/>
        <w:gridCol w:w="771"/>
      </w:tblGrid>
      <w:tr w:rsidR="00904B4F" w:rsidRPr="00904B4F" w14:paraId="68283205" w14:textId="77777777" w:rsidTr="00904B4F">
        <w:trPr>
          <w:trHeight w:val="665"/>
          <w:tblHeader/>
        </w:trPr>
        <w:tc>
          <w:tcPr>
            <w:tcW w:w="682" w:type="dxa"/>
            <w:tcBorders>
              <w:top w:val="single" w:sz="4" w:space="0" w:color="auto"/>
              <w:left w:val="single" w:sz="4" w:space="0" w:color="auto"/>
              <w:bottom w:val="single" w:sz="4" w:space="0" w:color="auto"/>
              <w:right w:val="single" w:sz="4" w:space="0" w:color="auto"/>
            </w:tcBorders>
            <w:vAlign w:val="center"/>
            <w:hideMark/>
          </w:tcPr>
          <w:bookmarkEnd w:id="76"/>
          <w:bookmarkEnd w:id="77"/>
          <w:p w14:paraId="18F45559"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lastRenderedPageBreak/>
              <w:t>序号</w:t>
            </w:r>
          </w:p>
        </w:tc>
        <w:tc>
          <w:tcPr>
            <w:tcW w:w="6957" w:type="dxa"/>
            <w:tcBorders>
              <w:top w:val="single" w:sz="4" w:space="0" w:color="auto"/>
              <w:left w:val="single" w:sz="4" w:space="0" w:color="auto"/>
              <w:bottom w:val="single" w:sz="4" w:space="0" w:color="auto"/>
              <w:right w:val="single" w:sz="4" w:space="0" w:color="auto"/>
            </w:tcBorders>
            <w:vAlign w:val="center"/>
            <w:hideMark/>
          </w:tcPr>
          <w:p w14:paraId="707AE5A3"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符合性证明材料</w:t>
            </w:r>
          </w:p>
        </w:tc>
        <w:tc>
          <w:tcPr>
            <w:tcW w:w="770" w:type="dxa"/>
            <w:tcBorders>
              <w:top w:val="single" w:sz="4" w:space="0" w:color="auto"/>
              <w:left w:val="single" w:sz="4" w:space="0" w:color="auto"/>
              <w:bottom w:val="single" w:sz="4" w:space="0" w:color="auto"/>
              <w:right w:val="single" w:sz="4" w:space="0" w:color="auto"/>
            </w:tcBorders>
            <w:vAlign w:val="center"/>
            <w:hideMark/>
          </w:tcPr>
          <w:p w14:paraId="35C881CC"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格式</w:t>
            </w:r>
          </w:p>
        </w:tc>
      </w:tr>
      <w:tr w:rsidR="00904B4F" w:rsidRPr="00904B4F" w14:paraId="5230332C" w14:textId="77777777" w:rsidTr="00904B4F">
        <w:trPr>
          <w:trHeight w:val="429"/>
        </w:trPr>
        <w:tc>
          <w:tcPr>
            <w:tcW w:w="682" w:type="dxa"/>
            <w:tcBorders>
              <w:top w:val="single" w:sz="4" w:space="0" w:color="auto"/>
              <w:left w:val="single" w:sz="4" w:space="0" w:color="auto"/>
              <w:bottom w:val="single" w:sz="4" w:space="0" w:color="auto"/>
              <w:right w:val="single" w:sz="4" w:space="0" w:color="auto"/>
            </w:tcBorders>
            <w:vAlign w:val="center"/>
            <w:hideMark/>
          </w:tcPr>
          <w:p w14:paraId="6913CB85" w14:textId="7EDEA307" w:rsidR="00904B4F" w:rsidRPr="00904B4F" w:rsidRDefault="00CF79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Pr>
                <w:rFonts w:ascii="仿宋_GB2312" w:eastAsia="仿宋_GB2312" w:hAnsi="仿宋_GB2312" w:cs="仿宋_GB2312" w:hint="eastAsia"/>
                <w:kern w:val="0"/>
                <w:sz w:val="21"/>
                <w:szCs w:val="21"/>
                <w14:ligatures w14:val="none"/>
              </w:rPr>
              <w:t>*</w:t>
            </w:r>
            <w:r w:rsidR="00904B4F" w:rsidRPr="00904B4F">
              <w:rPr>
                <w:rFonts w:ascii="仿宋_GB2312" w:eastAsia="仿宋_GB2312" w:hAnsi="仿宋_GB2312" w:cs="仿宋_GB2312" w:hint="eastAsia"/>
                <w:kern w:val="0"/>
                <w:sz w:val="21"/>
                <w:szCs w:val="21"/>
                <w14:ligatures w14:val="none"/>
              </w:rPr>
              <w:t>1</w:t>
            </w:r>
          </w:p>
        </w:tc>
        <w:tc>
          <w:tcPr>
            <w:tcW w:w="6957" w:type="dxa"/>
            <w:tcBorders>
              <w:top w:val="single" w:sz="4" w:space="0" w:color="auto"/>
              <w:left w:val="single" w:sz="4" w:space="0" w:color="auto"/>
              <w:bottom w:val="single" w:sz="4" w:space="0" w:color="auto"/>
              <w:right w:val="single" w:sz="4" w:space="0" w:color="auto"/>
            </w:tcBorders>
            <w:vAlign w:val="center"/>
            <w:hideMark/>
          </w:tcPr>
          <w:p w14:paraId="3773A820"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投标函</w:t>
            </w:r>
          </w:p>
        </w:tc>
        <w:tc>
          <w:tcPr>
            <w:tcW w:w="770" w:type="dxa"/>
            <w:tcBorders>
              <w:top w:val="single" w:sz="4" w:space="0" w:color="auto"/>
              <w:left w:val="single" w:sz="4" w:space="0" w:color="auto"/>
              <w:bottom w:val="single" w:sz="4" w:space="0" w:color="auto"/>
              <w:right w:val="single" w:sz="4" w:space="0" w:color="auto"/>
            </w:tcBorders>
            <w:vAlign w:val="center"/>
            <w:hideMark/>
          </w:tcPr>
          <w:p w14:paraId="6B05A24C"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10</w:t>
            </w:r>
          </w:p>
        </w:tc>
      </w:tr>
      <w:tr w:rsidR="00904B4F" w:rsidRPr="00904B4F" w14:paraId="1AAA4F65" w14:textId="77777777" w:rsidTr="00904B4F">
        <w:trPr>
          <w:trHeight w:val="429"/>
        </w:trPr>
        <w:tc>
          <w:tcPr>
            <w:tcW w:w="682" w:type="dxa"/>
            <w:tcBorders>
              <w:top w:val="single" w:sz="4" w:space="0" w:color="auto"/>
              <w:left w:val="single" w:sz="4" w:space="0" w:color="auto"/>
              <w:bottom w:val="single" w:sz="4" w:space="0" w:color="auto"/>
              <w:right w:val="single" w:sz="4" w:space="0" w:color="auto"/>
            </w:tcBorders>
            <w:vAlign w:val="center"/>
            <w:hideMark/>
          </w:tcPr>
          <w:p w14:paraId="1E27F8AD" w14:textId="3E213FB3" w:rsidR="00904B4F" w:rsidRPr="00904B4F" w:rsidRDefault="00CF79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Pr>
                <w:rFonts w:ascii="仿宋_GB2312" w:eastAsia="仿宋_GB2312" w:hAnsi="仿宋_GB2312" w:cs="仿宋_GB2312" w:hint="eastAsia"/>
                <w:kern w:val="0"/>
                <w:sz w:val="21"/>
                <w:szCs w:val="21"/>
                <w14:ligatures w14:val="none"/>
              </w:rPr>
              <w:t>*</w:t>
            </w:r>
            <w:r w:rsidR="00904B4F" w:rsidRPr="00904B4F">
              <w:rPr>
                <w:rFonts w:ascii="仿宋_GB2312" w:eastAsia="仿宋_GB2312" w:hAnsi="仿宋_GB2312" w:cs="仿宋_GB2312" w:hint="eastAsia"/>
                <w:kern w:val="0"/>
                <w:sz w:val="21"/>
                <w:szCs w:val="21"/>
                <w14:ligatures w14:val="none"/>
              </w:rPr>
              <w:t>2</w:t>
            </w:r>
          </w:p>
        </w:tc>
        <w:tc>
          <w:tcPr>
            <w:tcW w:w="6957" w:type="dxa"/>
            <w:tcBorders>
              <w:top w:val="single" w:sz="4" w:space="0" w:color="auto"/>
              <w:left w:val="single" w:sz="4" w:space="0" w:color="auto"/>
              <w:bottom w:val="single" w:sz="4" w:space="0" w:color="auto"/>
              <w:right w:val="single" w:sz="4" w:space="0" w:color="auto"/>
            </w:tcBorders>
            <w:vAlign w:val="center"/>
            <w:hideMark/>
          </w:tcPr>
          <w:p w14:paraId="7E7BC894"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开标一览表</w:t>
            </w:r>
          </w:p>
        </w:tc>
        <w:tc>
          <w:tcPr>
            <w:tcW w:w="770" w:type="dxa"/>
            <w:tcBorders>
              <w:top w:val="single" w:sz="4" w:space="0" w:color="auto"/>
              <w:left w:val="single" w:sz="4" w:space="0" w:color="auto"/>
              <w:bottom w:val="single" w:sz="4" w:space="0" w:color="auto"/>
              <w:right w:val="single" w:sz="4" w:space="0" w:color="auto"/>
            </w:tcBorders>
            <w:vAlign w:val="center"/>
            <w:hideMark/>
          </w:tcPr>
          <w:p w14:paraId="6DCADDC2"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11</w:t>
            </w:r>
          </w:p>
        </w:tc>
      </w:tr>
      <w:tr w:rsidR="00904B4F" w:rsidRPr="00904B4F" w14:paraId="514E8170" w14:textId="77777777" w:rsidTr="00904B4F">
        <w:trPr>
          <w:trHeight w:val="429"/>
        </w:trPr>
        <w:tc>
          <w:tcPr>
            <w:tcW w:w="682" w:type="dxa"/>
            <w:tcBorders>
              <w:top w:val="single" w:sz="4" w:space="0" w:color="auto"/>
              <w:left w:val="single" w:sz="4" w:space="0" w:color="auto"/>
              <w:bottom w:val="single" w:sz="4" w:space="0" w:color="auto"/>
              <w:right w:val="single" w:sz="4" w:space="0" w:color="auto"/>
            </w:tcBorders>
            <w:vAlign w:val="center"/>
            <w:hideMark/>
          </w:tcPr>
          <w:p w14:paraId="12B4892C" w14:textId="1C958F1F" w:rsidR="00904B4F" w:rsidRPr="00904B4F" w:rsidRDefault="00CF79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Pr>
                <w:rFonts w:ascii="仿宋_GB2312" w:eastAsia="仿宋_GB2312" w:hAnsi="仿宋_GB2312" w:cs="仿宋_GB2312" w:hint="eastAsia"/>
                <w:kern w:val="0"/>
                <w:sz w:val="21"/>
                <w:szCs w:val="21"/>
                <w14:ligatures w14:val="none"/>
              </w:rPr>
              <w:t>*</w:t>
            </w:r>
            <w:r w:rsidR="00904B4F" w:rsidRPr="00904B4F">
              <w:rPr>
                <w:rFonts w:ascii="仿宋_GB2312" w:eastAsia="仿宋_GB2312" w:hAnsi="仿宋_GB2312" w:cs="仿宋_GB2312" w:hint="eastAsia"/>
                <w:kern w:val="0"/>
                <w:sz w:val="21"/>
                <w:szCs w:val="21"/>
                <w14:ligatures w14:val="none"/>
              </w:rPr>
              <w:t>3</w:t>
            </w:r>
          </w:p>
        </w:tc>
        <w:tc>
          <w:tcPr>
            <w:tcW w:w="6957" w:type="dxa"/>
            <w:tcBorders>
              <w:top w:val="single" w:sz="4" w:space="0" w:color="auto"/>
              <w:left w:val="single" w:sz="4" w:space="0" w:color="auto"/>
              <w:bottom w:val="single" w:sz="4" w:space="0" w:color="auto"/>
              <w:right w:val="single" w:sz="4" w:space="0" w:color="auto"/>
            </w:tcBorders>
            <w:vAlign w:val="center"/>
            <w:hideMark/>
          </w:tcPr>
          <w:p w14:paraId="32FF084B"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服务价格明细表</w:t>
            </w:r>
          </w:p>
        </w:tc>
        <w:tc>
          <w:tcPr>
            <w:tcW w:w="770" w:type="dxa"/>
            <w:tcBorders>
              <w:top w:val="single" w:sz="4" w:space="0" w:color="auto"/>
              <w:left w:val="single" w:sz="4" w:space="0" w:color="auto"/>
              <w:bottom w:val="single" w:sz="4" w:space="0" w:color="auto"/>
              <w:right w:val="single" w:sz="4" w:space="0" w:color="auto"/>
            </w:tcBorders>
            <w:vAlign w:val="center"/>
            <w:hideMark/>
          </w:tcPr>
          <w:p w14:paraId="7CEDFEA2"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12</w:t>
            </w:r>
          </w:p>
        </w:tc>
      </w:tr>
      <w:tr w:rsidR="00904B4F" w:rsidRPr="00904B4F" w14:paraId="1193B2F0" w14:textId="77777777" w:rsidTr="00904B4F">
        <w:trPr>
          <w:trHeight w:val="429"/>
        </w:trPr>
        <w:tc>
          <w:tcPr>
            <w:tcW w:w="682" w:type="dxa"/>
            <w:tcBorders>
              <w:top w:val="single" w:sz="4" w:space="0" w:color="auto"/>
              <w:left w:val="single" w:sz="4" w:space="0" w:color="auto"/>
              <w:bottom w:val="single" w:sz="4" w:space="0" w:color="auto"/>
              <w:right w:val="single" w:sz="4" w:space="0" w:color="auto"/>
            </w:tcBorders>
            <w:vAlign w:val="center"/>
            <w:hideMark/>
          </w:tcPr>
          <w:p w14:paraId="4BC897CE" w14:textId="30A04A9D" w:rsidR="00904B4F" w:rsidRPr="00904B4F" w:rsidRDefault="00CF79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Pr>
                <w:rFonts w:ascii="仿宋_GB2312" w:eastAsia="仿宋_GB2312" w:hAnsi="仿宋_GB2312" w:cs="仿宋_GB2312" w:hint="eastAsia"/>
                <w:kern w:val="0"/>
                <w:sz w:val="21"/>
                <w:szCs w:val="21"/>
                <w14:ligatures w14:val="none"/>
              </w:rPr>
              <w:t>*</w:t>
            </w:r>
            <w:r w:rsidR="00904B4F" w:rsidRPr="00904B4F">
              <w:rPr>
                <w:rFonts w:ascii="仿宋_GB2312" w:eastAsia="仿宋_GB2312" w:hAnsi="仿宋_GB2312" w:cs="仿宋_GB2312" w:hint="eastAsia"/>
                <w:kern w:val="0"/>
                <w:sz w:val="21"/>
                <w:szCs w:val="21"/>
                <w14:ligatures w14:val="none"/>
              </w:rPr>
              <w:t>4</w:t>
            </w:r>
          </w:p>
        </w:tc>
        <w:tc>
          <w:tcPr>
            <w:tcW w:w="6957" w:type="dxa"/>
            <w:tcBorders>
              <w:top w:val="single" w:sz="4" w:space="0" w:color="auto"/>
              <w:left w:val="single" w:sz="4" w:space="0" w:color="auto"/>
              <w:bottom w:val="single" w:sz="4" w:space="0" w:color="auto"/>
              <w:right w:val="single" w:sz="4" w:space="0" w:color="auto"/>
            </w:tcBorders>
            <w:vAlign w:val="center"/>
            <w:hideMark/>
          </w:tcPr>
          <w:p w14:paraId="697485D0"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服务需求响应表</w:t>
            </w:r>
          </w:p>
        </w:tc>
        <w:tc>
          <w:tcPr>
            <w:tcW w:w="770" w:type="dxa"/>
            <w:tcBorders>
              <w:top w:val="single" w:sz="4" w:space="0" w:color="auto"/>
              <w:left w:val="single" w:sz="4" w:space="0" w:color="auto"/>
              <w:bottom w:val="single" w:sz="4" w:space="0" w:color="auto"/>
              <w:right w:val="single" w:sz="4" w:space="0" w:color="auto"/>
            </w:tcBorders>
            <w:vAlign w:val="center"/>
            <w:hideMark/>
          </w:tcPr>
          <w:p w14:paraId="363E5D72"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13</w:t>
            </w:r>
          </w:p>
        </w:tc>
      </w:tr>
      <w:tr w:rsidR="00904B4F" w:rsidRPr="00904B4F" w14:paraId="53142791" w14:textId="77777777" w:rsidTr="00904B4F">
        <w:trPr>
          <w:trHeight w:val="429"/>
        </w:trPr>
        <w:tc>
          <w:tcPr>
            <w:tcW w:w="682" w:type="dxa"/>
            <w:tcBorders>
              <w:top w:val="single" w:sz="4" w:space="0" w:color="auto"/>
              <w:left w:val="single" w:sz="4" w:space="0" w:color="auto"/>
              <w:bottom w:val="single" w:sz="4" w:space="0" w:color="auto"/>
              <w:right w:val="single" w:sz="4" w:space="0" w:color="auto"/>
            </w:tcBorders>
            <w:vAlign w:val="center"/>
            <w:hideMark/>
          </w:tcPr>
          <w:p w14:paraId="6A445077" w14:textId="105B4546" w:rsidR="00904B4F" w:rsidRPr="00904B4F" w:rsidRDefault="00CF79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Pr>
                <w:rFonts w:ascii="仿宋_GB2312" w:eastAsia="仿宋_GB2312" w:hAnsi="仿宋_GB2312" w:cs="仿宋_GB2312" w:hint="eastAsia"/>
                <w:kern w:val="0"/>
                <w:sz w:val="21"/>
                <w:szCs w:val="21"/>
                <w14:ligatures w14:val="none"/>
              </w:rPr>
              <w:t>*</w:t>
            </w:r>
            <w:r w:rsidR="00904B4F" w:rsidRPr="00904B4F">
              <w:rPr>
                <w:rFonts w:ascii="仿宋_GB2312" w:eastAsia="仿宋_GB2312" w:hAnsi="仿宋_GB2312" w:cs="仿宋_GB2312" w:hint="eastAsia"/>
                <w:kern w:val="0"/>
                <w:sz w:val="21"/>
                <w:szCs w:val="21"/>
                <w14:ligatures w14:val="none"/>
              </w:rPr>
              <w:t>5</w:t>
            </w:r>
          </w:p>
        </w:tc>
        <w:tc>
          <w:tcPr>
            <w:tcW w:w="6957" w:type="dxa"/>
            <w:tcBorders>
              <w:top w:val="single" w:sz="4" w:space="0" w:color="auto"/>
              <w:left w:val="single" w:sz="4" w:space="0" w:color="auto"/>
              <w:bottom w:val="single" w:sz="4" w:space="0" w:color="auto"/>
              <w:right w:val="single" w:sz="4" w:space="0" w:color="auto"/>
            </w:tcBorders>
            <w:vAlign w:val="center"/>
            <w:hideMark/>
          </w:tcPr>
          <w:p w14:paraId="59CFD6AC"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商务条款偏离表</w:t>
            </w:r>
          </w:p>
        </w:tc>
        <w:tc>
          <w:tcPr>
            <w:tcW w:w="770" w:type="dxa"/>
            <w:tcBorders>
              <w:top w:val="single" w:sz="4" w:space="0" w:color="auto"/>
              <w:left w:val="single" w:sz="4" w:space="0" w:color="auto"/>
              <w:bottom w:val="single" w:sz="4" w:space="0" w:color="auto"/>
              <w:right w:val="single" w:sz="4" w:space="0" w:color="auto"/>
            </w:tcBorders>
            <w:vAlign w:val="center"/>
            <w:hideMark/>
          </w:tcPr>
          <w:p w14:paraId="156B5E7A"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14</w:t>
            </w:r>
          </w:p>
        </w:tc>
      </w:tr>
      <w:tr w:rsidR="00904B4F" w:rsidRPr="00904B4F" w14:paraId="4B3DC1A8" w14:textId="77777777" w:rsidTr="00904B4F">
        <w:trPr>
          <w:trHeight w:val="429"/>
        </w:trPr>
        <w:tc>
          <w:tcPr>
            <w:tcW w:w="682" w:type="dxa"/>
            <w:tcBorders>
              <w:top w:val="single" w:sz="4" w:space="0" w:color="auto"/>
              <w:left w:val="single" w:sz="4" w:space="0" w:color="auto"/>
              <w:bottom w:val="single" w:sz="4" w:space="0" w:color="auto"/>
              <w:right w:val="single" w:sz="4" w:space="0" w:color="auto"/>
            </w:tcBorders>
            <w:vAlign w:val="center"/>
            <w:hideMark/>
          </w:tcPr>
          <w:p w14:paraId="473EB6D3"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6</w:t>
            </w:r>
          </w:p>
        </w:tc>
        <w:tc>
          <w:tcPr>
            <w:tcW w:w="6957" w:type="dxa"/>
            <w:tcBorders>
              <w:top w:val="single" w:sz="4" w:space="0" w:color="auto"/>
              <w:left w:val="single" w:sz="4" w:space="0" w:color="auto"/>
              <w:bottom w:val="single" w:sz="4" w:space="0" w:color="auto"/>
              <w:right w:val="single" w:sz="4" w:space="0" w:color="auto"/>
            </w:tcBorders>
            <w:vAlign w:val="center"/>
            <w:hideMark/>
          </w:tcPr>
          <w:p w14:paraId="4BF88BA0"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投标人关联单位说明</w:t>
            </w:r>
          </w:p>
        </w:tc>
        <w:tc>
          <w:tcPr>
            <w:tcW w:w="770" w:type="dxa"/>
            <w:tcBorders>
              <w:top w:val="single" w:sz="4" w:space="0" w:color="auto"/>
              <w:left w:val="single" w:sz="4" w:space="0" w:color="auto"/>
              <w:bottom w:val="single" w:sz="4" w:space="0" w:color="auto"/>
              <w:right w:val="single" w:sz="4" w:space="0" w:color="auto"/>
            </w:tcBorders>
            <w:vAlign w:val="center"/>
            <w:hideMark/>
          </w:tcPr>
          <w:p w14:paraId="19116433"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15</w:t>
            </w:r>
          </w:p>
        </w:tc>
      </w:tr>
    </w:tbl>
    <w:p w14:paraId="1B3B2EAA" w14:textId="77777777" w:rsidR="00904B4F" w:rsidRPr="00904B4F" w:rsidRDefault="00904B4F" w:rsidP="00904B4F">
      <w:pPr>
        <w:snapToGrid w:val="0"/>
        <w:spacing w:beforeLines="50" w:before="156" w:after="0" w:line="240" w:lineRule="auto"/>
        <w:jc w:val="both"/>
        <w:rPr>
          <w:rFonts w:ascii="仿宋_GB2312" w:eastAsia="仿宋_GB2312" w:hAnsi="仿宋_GB2312" w:cs="仿宋_GB2312"/>
          <w:b/>
          <w:sz w:val="24"/>
          <w14:ligatures w14:val="none"/>
        </w:rPr>
      </w:pPr>
      <w:bookmarkStart w:id="80" w:name="_Toc27769_WPSOffice_Level2"/>
      <w:bookmarkStart w:id="81" w:name="_Toc24432_WPSOffice_Level2"/>
      <w:r w:rsidRPr="00904B4F">
        <w:rPr>
          <w:rFonts w:ascii="仿宋_GB2312" w:eastAsia="仿宋_GB2312" w:hAnsi="仿宋_GB2312" w:cs="仿宋_GB2312" w:hint="eastAsia"/>
          <w:b/>
          <w:sz w:val="24"/>
          <w14:ligatures w14:val="none"/>
        </w:rPr>
        <w:t>四、其他材料</w:t>
      </w:r>
      <w:bookmarkEnd w:id="80"/>
      <w:bookmarkEnd w:id="81"/>
      <w:r w:rsidRPr="00904B4F">
        <w:rPr>
          <w:rFonts w:ascii="仿宋_GB2312" w:eastAsia="仿宋_GB2312" w:hAnsi="仿宋_GB2312" w:cs="仿宋_GB2312" w:hint="eastAsia"/>
          <w:b/>
          <w:sz w:val="24"/>
          <w14:ligatures w14:val="none"/>
        </w:rPr>
        <w:t>（如有，请提供；如未提供，投标文件不作无效处理）</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962"/>
        <w:gridCol w:w="771"/>
      </w:tblGrid>
      <w:tr w:rsidR="00904B4F" w:rsidRPr="00904B4F" w14:paraId="34E475E5" w14:textId="77777777" w:rsidTr="00904B4F">
        <w:trPr>
          <w:trHeight w:val="468"/>
          <w:tblHeader/>
        </w:trPr>
        <w:tc>
          <w:tcPr>
            <w:tcW w:w="682" w:type="dxa"/>
            <w:tcBorders>
              <w:top w:val="single" w:sz="4" w:space="0" w:color="auto"/>
              <w:left w:val="single" w:sz="4" w:space="0" w:color="auto"/>
              <w:bottom w:val="single" w:sz="4" w:space="0" w:color="auto"/>
              <w:right w:val="single" w:sz="4" w:space="0" w:color="auto"/>
            </w:tcBorders>
            <w:vAlign w:val="center"/>
            <w:hideMark/>
          </w:tcPr>
          <w:p w14:paraId="4879E10F"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序号</w:t>
            </w:r>
          </w:p>
        </w:tc>
        <w:tc>
          <w:tcPr>
            <w:tcW w:w="6957" w:type="dxa"/>
            <w:tcBorders>
              <w:top w:val="single" w:sz="4" w:space="0" w:color="auto"/>
              <w:left w:val="single" w:sz="4" w:space="0" w:color="auto"/>
              <w:bottom w:val="single" w:sz="4" w:space="0" w:color="auto"/>
              <w:right w:val="single" w:sz="4" w:space="0" w:color="auto"/>
            </w:tcBorders>
            <w:vAlign w:val="center"/>
            <w:hideMark/>
          </w:tcPr>
          <w:p w14:paraId="06BBEA39"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其他材料</w:t>
            </w:r>
          </w:p>
        </w:tc>
        <w:tc>
          <w:tcPr>
            <w:tcW w:w="770" w:type="dxa"/>
            <w:tcBorders>
              <w:top w:val="single" w:sz="4" w:space="0" w:color="auto"/>
              <w:left w:val="single" w:sz="4" w:space="0" w:color="auto"/>
              <w:bottom w:val="single" w:sz="4" w:space="0" w:color="auto"/>
              <w:right w:val="single" w:sz="4" w:space="0" w:color="auto"/>
            </w:tcBorders>
            <w:vAlign w:val="center"/>
            <w:hideMark/>
          </w:tcPr>
          <w:p w14:paraId="72154427"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格式</w:t>
            </w:r>
          </w:p>
        </w:tc>
      </w:tr>
      <w:tr w:rsidR="00904B4F" w:rsidRPr="00904B4F" w14:paraId="25950ED6" w14:textId="77777777" w:rsidTr="00904B4F">
        <w:trPr>
          <w:trHeight w:val="421"/>
        </w:trPr>
        <w:tc>
          <w:tcPr>
            <w:tcW w:w="682" w:type="dxa"/>
            <w:tcBorders>
              <w:top w:val="single" w:sz="4" w:space="0" w:color="auto"/>
              <w:left w:val="single" w:sz="4" w:space="0" w:color="auto"/>
              <w:bottom w:val="single" w:sz="4" w:space="0" w:color="auto"/>
              <w:right w:val="single" w:sz="4" w:space="0" w:color="auto"/>
            </w:tcBorders>
            <w:vAlign w:val="center"/>
            <w:hideMark/>
          </w:tcPr>
          <w:p w14:paraId="3B8B910F"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w:t>
            </w:r>
          </w:p>
        </w:tc>
        <w:tc>
          <w:tcPr>
            <w:tcW w:w="6957" w:type="dxa"/>
            <w:tcBorders>
              <w:top w:val="single" w:sz="4" w:space="0" w:color="auto"/>
              <w:left w:val="single" w:sz="4" w:space="0" w:color="auto"/>
              <w:bottom w:val="single" w:sz="4" w:space="0" w:color="auto"/>
              <w:right w:val="single" w:sz="4" w:space="0" w:color="auto"/>
            </w:tcBorders>
            <w:vAlign w:val="center"/>
            <w:hideMark/>
          </w:tcPr>
          <w:p w14:paraId="7448AF22" w14:textId="77777777" w:rsidR="00904B4F" w:rsidRPr="00904B4F" w:rsidRDefault="00904B4F" w:rsidP="00904B4F">
            <w:pPr>
              <w:adjustRightInd w:val="0"/>
              <w:snapToGrid w:val="0"/>
              <w:spacing w:after="0" w:line="240" w:lineRule="auto"/>
              <w:ind w:leftChars="12" w:left="26"/>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kern w:val="0"/>
                <w:sz w:val="21"/>
                <w:szCs w:val="21"/>
                <w14:ligatures w14:val="none"/>
              </w:rPr>
              <w:t>备份投标（响应）文件与电子评审系统中上传的投标（响应）文件内容、格式一致的承诺函</w:t>
            </w:r>
          </w:p>
        </w:tc>
        <w:tc>
          <w:tcPr>
            <w:tcW w:w="770" w:type="dxa"/>
            <w:tcBorders>
              <w:top w:val="single" w:sz="4" w:space="0" w:color="auto"/>
              <w:left w:val="single" w:sz="4" w:space="0" w:color="auto"/>
              <w:bottom w:val="single" w:sz="4" w:space="0" w:color="auto"/>
              <w:right w:val="single" w:sz="4" w:space="0" w:color="auto"/>
            </w:tcBorders>
            <w:vAlign w:val="center"/>
            <w:hideMark/>
          </w:tcPr>
          <w:p w14:paraId="23739E85"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18</w:t>
            </w:r>
          </w:p>
        </w:tc>
      </w:tr>
      <w:tr w:rsidR="00904B4F" w:rsidRPr="00904B4F" w14:paraId="0693D126" w14:textId="77777777" w:rsidTr="00904B4F">
        <w:trPr>
          <w:trHeight w:val="421"/>
        </w:trPr>
        <w:tc>
          <w:tcPr>
            <w:tcW w:w="682" w:type="dxa"/>
            <w:tcBorders>
              <w:top w:val="single" w:sz="4" w:space="0" w:color="auto"/>
              <w:left w:val="single" w:sz="4" w:space="0" w:color="auto"/>
              <w:bottom w:val="single" w:sz="4" w:space="0" w:color="auto"/>
              <w:right w:val="single" w:sz="4" w:space="0" w:color="auto"/>
            </w:tcBorders>
            <w:vAlign w:val="center"/>
            <w:hideMark/>
          </w:tcPr>
          <w:p w14:paraId="6266FC42"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w:t>
            </w:r>
          </w:p>
        </w:tc>
        <w:tc>
          <w:tcPr>
            <w:tcW w:w="6957" w:type="dxa"/>
            <w:tcBorders>
              <w:top w:val="single" w:sz="4" w:space="0" w:color="auto"/>
              <w:left w:val="single" w:sz="4" w:space="0" w:color="auto"/>
              <w:bottom w:val="single" w:sz="4" w:space="0" w:color="auto"/>
              <w:right w:val="single" w:sz="4" w:space="0" w:color="auto"/>
            </w:tcBorders>
            <w:vAlign w:val="center"/>
            <w:hideMark/>
          </w:tcPr>
          <w:p w14:paraId="23E86BFC" w14:textId="77777777" w:rsidR="00904B4F" w:rsidRPr="00904B4F" w:rsidRDefault="00904B4F" w:rsidP="00904B4F">
            <w:pPr>
              <w:adjustRightInd w:val="0"/>
              <w:snapToGrid w:val="0"/>
              <w:spacing w:after="0" w:line="240" w:lineRule="auto"/>
              <w:ind w:leftChars="12" w:left="26"/>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列入《创新产品和服务目录》内的产品、服务的证明材料（如适用）</w:t>
            </w:r>
          </w:p>
          <w:p w14:paraId="26836DA0" w14:textId="77777777" w:rsidR="00904B4F" w:rsidRPr="00904B4F" w:rsidRDefault="00904B4F" w:rsidP="00904B4F">
            <w:pPr>
              <w:adjustRightInd w:val="0"/>
              <w:snapToGrid w:val="0"/>
              <w:spacing w:after="0" w:line="240" w:lineRule="auto"/>
              <w:ind w:leftChars="12" w:left="26"/>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（此项要求可视实际情况设置在符合性证明材料或其他材料中）</w:t>
            </w:r>
          </w:p>
        </w:tc>
        <w:tc>
          <w:tcPr>
            <w:tcW w:w="770" w:type="dxa"/>
            <w:tcBorders>
              <w:top w:val="single" w:sz="4" w:space="0" w:color="auto"/>
              <w:left w:val="single" w:sz="4" w:space="0" w:color="auto"/>
              <w:bottom w:val="single" w:sz="4" w:space="0" w:color="auto"/>
              <w:right w:val="single" w:sz="4" w:space="0" w:color="auto"/>
            </w:tcBorders>
            <w:vAlign w:val="center"/>
          </w:tcPr>
          <w:p w14:paraId="1B116D1E"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p>
        </w:tc>
      </w:tr>
      <w:tr w:rsidR="00904B4F" w:rsidRPr="00904B4F" w14:paraId="10377F3B" w14:textId="77777777" w:rsidTr="00904B4F">
        <w:trPr>
          <w:trHeight w:val="432"/>
        </w:trPr>
        <w:tc>
          <w:tcPr>
            <w:tcW w:w="682" w:type="dxa"/>
            <w:tcBorders>
              <w:top w:val="single" w:sz="4" w:space="0" w:color="auto"/>
              <w:left w:val="single" w:sz="4" w:space="0" w:color="auto"/>
              <w:bottom w:val="single" w:sz="4" w:space="0" w:color="auto"/>
              <w:right w:val="single" w:sz="4" w:space="0" w:color="auto"/>
            </w:tcBorders>
            <w:vAlign w:val="center"/>
          </w:tcPr>
          <w:p w14:paraId="6FCB4996"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p>
        </w:tc>
        <w:tc>
          <w:tcPr>
            <w:tcW w:w="6957" w:type="dxa"/>
            <w:tcBorders>
              <w:top w:val="single" w:sz="4" w:space="0" w:color="auto"/>
              <w:left w:val="single" w:sz="4" w:space="0" w:color="auto"/>
              <w:bottom w:val="single" w:sz="4" w:space="0" w:color="auto"/>
              <w:right w:val="single" w:sz="4" w:space="0" w:color="auto"/>
            </w:tcBorders>
            <w:vAlign w:val="center"/>
            <w:hideMark/>
          </w:tcPr>
          <w:p w14:paraId="64D2F4D4" w14:textId="77777777" w:rsidR="00904B4F" w:rsidRPr="00904B4F" w:rsidRDefault="00904B4F" w:rsidP="00904B4F">
            <w:pPr>
              <w:adjustRightInd w:val="0"/>
              <w:snapToGrid w:val="0"/>
              <w:spacing w:after="0" w:line="240" w:lineRule="auto"/>
              <w:ind w:leftChars="12" w:left="26"/>
              <w:jc w:val="both"/>
              <w:rPr>
                <w:rFonts w:ascii="仿宋_GB2312" w:eastAsia="仿宋_GB2312" w:hAnsi="仿宋_GB2312" w:cs="仿宋_GB2312"/>
                <w:kern w:val="0"/>
                <w:sz w:val="21"/>
                <w:szCs w:val="21"/>
                <w:lang w:val="zh-CN"/>
                <w14:ligatures w14:val="none"/>
              </w:rPr>
            </w:pPr>
            <w:r w:rsidRPr="00904B4F">
              <w:rPr>
                <w:rFonts w:ascii="仿宋_GB2312" w:eastAsia="仿宋_GB2312" w:hAnsi="仿宋_GB2312" w:cs="仿宋_GB2312" w:hint="eastAsia"/>
                <w:kern w:val="0"/>
                <w:sz w:val="21"/>
                <w:szCs w:val="21"/>
                <w:lang w:val="zh-CN"/>
                <w14:ligatures w14:val="none"/>
              </w:rPr>
              <w:t>......</w:t>
            </w:r>
          </w:p>
        </w:tc>
        <w:tc>
          <w:tcPr>
            <w:tcW w:w="770" w:type="dxa"/>
            <w:tcBorders>
              <w:top w:val="single" w:sz="4" w:space="0" w:color="auto"/>
              <w:left w:val="single" w:sz="4" w:space="0" w:color="auto"/>
              <w:bottom w:val="single" w:sz="4" w:space="0" w:color="auto"/>
              <w:right w:val="single" w:sz="4" w:space="0" w:color="auto"/>
            </w:tcBorders>
            <w:vAlign w:val="center"/>
          </w:tcPr>
          <w:p w14:paraId="0C07543E"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p>
        </w:tc>
      </w:tr>
    </w:tbl>
    <w:p w14:paraId="3C18B075" w14:textId="77777777" w:rsidR="00904B4F" w:rsidRPr="00904B4F" w:rsidRDefault="00904B4F" w:rsidP="00904B4F">
      <w:pPr>
        <w:adjustRightInd w:val="0"/>
        <w:snapToGrid w:val="0"/>
        <w:spacing w:after="0" w:line="360" w:lineRule="auto"/>
        <w:ind w:firstLineChars="200" w:firstLine="482"/>
        <w:jc w:val="both"/>
        <w:rPr>
          <w:rFonts w:ascii="仿宋_GB2312" w:eastAsia="仿宋_GB2312" w:hAnsi="仿宋_GB2312" w:cs="仿宋_GB2312"/>
          <w:b/>
          <w:sz w:val="24"/>
          <w14:ligatures w14:val="none"/>
        </w:rPr>
      </w:pPr>
      <w:r w:rsidRPr="00904B4F">
        <w:rPr>
          <w:rFonts w:ascii="仿宋_GB2312" w:eastAsia="仿宋_GB2312" w:hAnsi="仿宋_GB2312" w:cs="仿宋_GB2312" w:hint="eastAsia"/>
          <w:b/>
          <w:sz w:val="24"/>
          <w14:ligatures w14:val="none"/>
        </w:rPr>
        <w:t xml:space="preserve"> </w:t>
      </w:r>
      <w:bookmarkStart w:id="82" w:name="_Toc23127_WPSOffice_Level2"/>
      <w:bookmarkStart w:id="83" w:name="_Toc24011_WPSOffice_Level2"/>
    </w:p>
    <w:p w14:paraId="1A3650EC" w14:textId="77777777" w:rsidR="00904B4F" w:rsidRPr="00904B4F" w:rsidRDefault="00904B4F" w:rsidP="00904B4F">
      <w:pPr>
        <w:adjustRightInd w:val="0"/>
        <w:snapToGrid w:val="0"/>
        <w:spacing w:after="0" w:line="360" w:lineRule="auto"/>
        <w:ind w:firstLineChars="200" w:firstLine="482"/>
        <w:jc w:val="both"/>
        <w:rPr>
          <w:rFonts w:ascii="仿宋_GB2312" w:eastAsia="仿宋_GB2312" w:hAnsi="仿宋_GB2312" w:cs="仿宋_GB2312"/>
          <w:b/>
          <w:sz w:val="24"/>
          <w14:ligatures w14:val="none"/>
        </w:rPr>
      </w:pPr>
      <w:r w:rsidRPr="00904B4F">
        <w:rPr>
          <w:rFonts w:ascii="仿宋_GB2312" w:eastAsia="仿宋_GB2312" w:hAnsi="仿宋_GB2312" w:cs="仿宋_GB2312" w:hint="eastAsia"/>
          <w:b/>
          <w:sz w:val="24"/>
          <w14:ligatures w14:val="none"/>
        </w:rPr>
        <w:t>重要提示：</w:t>
      </w:r>
      <w:bookmarkEnd w:id="82"/>
      <w:bookmarkEnd w:id="83"/>
    </w:p>
    <w:p w14:paraId="30CB2E19"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1、投标人提供的证明材料，除需要投标人填报或有特殊说明外，均须按要求提供。</w:t>
      </w:r>
      <w:r w:rsidRPr="00904B4F">
        <w:rPr>
          <w:rFonts w:ascii="仿宋_GB2312" w:eastAsia="仿宋_GB2312" w:hAnsi="仿宋_GB2312" w:cs="仿宋_GB2312" w:hint="eastAsia"/>
          <w:b/>
          <w:bCs/>
          <w:sz w:val="21"/>
          <w:szCs w:val="21"/>
          <w14:ligatures w14:val="none"/>
        </w:rPr>
        <w:t xml:space="preserve"> </w:t>
      </w:r>
    </w:p>
    <w:p w14:paraId="7DB4500B"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2、投标人在编制投标文件时，对于给定格式的文件内容，必须按照给定的标准格式进行填报；对于没有给定标准格式的文件内容，可以由投标人自行设计。</w:t>
      </w:r>
    </w:p>
    <w:p w14:paraId="096FA378"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3、投标文件应用中文书写。投标文件中所附或所引用的材料不是中文时，应附中文译本，并加盖公章（自然人投标的，无需加盖单位公章，需要签字）。</w:t>
      </w:r>
    </w:p>
    <w:p w14:paraId="1ADEF49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szCs w:val="21"/>
          <w14:ligatures w14:val="none"/>
        </w:rPr>
        <w:t>4、</w:t>
      </w:r>
      <w:r w:rsidRPr="00904B4F">
        <w:rPr>
          <w:rFonts w:ascii="仿宋_GB2312" w:eastAsia="仿宋_GB2312" w:hAnsi="仿宋_GB2312" w:cs="仿宋_GB2312" w:hint="eastAsia"/>
          <w:b/>
          <w:bCs/>
          <w:sz w:val="21"/>
          <w:szCs w:val="21"/>
          <w14:ligatures w14:val="none"/>
        </w:rPr>
        <w:t>“资格证明材料”</w:t>
      </w:r>
      <w:r w:rsidRPr="00904B4F">
        <w:rPr>
          <w:rFonts w:ascii="仿宋_GB2312" w:eastAsia="仿宋_GB2312" w:hAnsi="仿宋_GB2312" w:cs="仿宋_GB2312" w:hint="eastAsia"/>
          <w:sz w:val="21"/>
          <w14:ligatures w14:val="none"/>
        </w:rPr>
        <w:t>所列内容即为采购项目的资格审查条件，有一项不符合要求，不能进入下一阶段评审。</w:t>
      </w:r>
    </w:p>
    <w:p w14:paraId="765AB91E"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5、</w:t>
      </w:r>
      <w:r w:rsidRPr="00904B4F">
        <w:rPr>
          <w:rFonts w:ascii="仿宋_GB2312" w:eastAsia="仿宋_GB2312" w:hAnsi="仿宋_GB2312" w:cs="仿宋_GB2312" w:hint="eastAsia"/>
          <w:b/>
          <w:bCs/>
          <w:sz w:val="21"/>
          <w:szCs w:val="21"/>
          <w14:ligatures w14:val="none"/>
        </w:rPr>
        <w:t>“符合性证明材料”</w:t>
      </w:r>
      <w:r w:rsidRPr="00904B4F">
        <w:rPr>
          <w:rFonts w:ascii="仿宋_GB2312" w:eastAsia="仿宋_GB2312" w:hAnsi="仿宋_GB2312" w:cs="仿宋_GB2312" w:hint="eastAsia"/>
          <w:sz w:val="21"/>
          <w14:ligatures w14:val="none"/>
        </w:rPr>
        <w:t>所列内容即为采购项目的符合性审查条件，有一项不符合要求，不能进入下一阶段评审。</w:t>
      </w:r>
    </w:p>
    <w:p w14:paraId="117CB9C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14:ligatures w14:val="none"/>
        </w:rPr>
        <w:t>6、</w:t>
      </w:r>
      <w:r w:rsidRPr="00904B4F">
        <w:rPr>
          <w:rFonts w:ascii="仿宋_GB2312" w:eastAsia="仿宋_GB2312" w:hAnsi="仿宋_GB2312" w:cs="仿宋_GB2312" w:hint="eastAsia"/>
          <w:sz w:val="21"/>
          <w:szCs w:val="21"/>
          <w14:ligatures w14:val="none"/>
        </w:rPr>
        <w:t>“其他材料”</w:t>
      </w:r>
    </w:p>
    <w:p w14:paraId="78F0915C" w14:textId="0C8D8B70"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（1）</w:t>
      </w:r>
      <w:r w:rsidRPr="00904B4F">
        <w:rPr>
          <w:rFonts w:ascii="仿宋_GB2312" w:eastAsia="仿宋_GB2312" w:hAnsi="仿宋_GB2312" w:cs="仿宋_GB2312" w:hint="eastAsia"/>
          <w:kern w:val="0"/>
          <w:sz w:val="21"/>
          <w:szCs w:val="21"/>
          <w14:ligatures w14:val="none"/>
        </w:rPr>
        <w:t>综合评分法：</w:t>
      </w:r>
      <w:r w:rsidRPr="00904B4F">
        <w:rPr>
          <w:rFonts w:ascii="仿宋_GB2312" w:eastAsia="仿宋_GB2312" w:hAnsi="仿宋_GB2312" w:cs="仿宋_GB2312" w:hint="eastAsia"/>
          <w:sz w:val="21"/>
          <w:szCs w:val="21"/>
          <w14:ligatures w14:val="none"/>
        </w:rPr>
        <w:t>投标人可就</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文件要求以及评分细则中各项要求提供相应材料。</w:t>
      </w:r>
    </w:p>
    <w:p w14:paraId="400576D9" w14:textId="661A5E9B"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w:t>
      </w:r>
      <w:r w:rsidRPr="00904B4F">
        <w:rPr>
          <w:rFonts w:ascii="仿宋_GB2312" w:eastAsia="仿宋_GB2312" w:hAnsi="仿宋_GB2312" w:cs="仿宋_GB2312" w:hint="eastAsia"/>
          <w:kern w:val="0"/>
          <w:sz w:val="21"/>
          <w:szCs w:val="21"/>
          <w14:ligatures w14:val="none"/>
        </w:rPr>
        <w:t>最低评标价法：</w:t>
      </w:r>
      <w:r w:rsidRPr="00904B4F">
        <w:rPr>
          <w:rFonts w:ascii="仿宋_GB2312" w:eastAsia="仿宋_GB2312" w:hAnsi="仿宋_GB2312" w:cs="仿宋_GB2312" w:hint="eastAsia"/>
          <w:sz w:val="21"/>
          <w:szCs w:val="21"/>
          <w14:ligatures w14:val="none"/>
        </w:rPr>
        <w:t>投标人可就</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文件要求提供相应材料。</w:t>
      </w:r>
    </w:p>
    <w:p w14:paraId="2CAD498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br w:type="page"/>
      </w:r>
    </w:p>
    <w:p w14:paraId="0EEBCDEA"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格式1</w:t>
      </w:r>
    </w:p>
    <w:p w14:paraId="0747511E" w14:textId="6B5128A8" w:rsidR="00904B4F" w:rsidRPr="00904B4F" w:rsidRDefault="00904B4F" w:rsidP="00904B4F">
      <w:pPr>
        <w:spacing w:after="0" w:line="240" w:lineRule="auto"/>
        <w:jc w:val="center"/>
        <w:rPr>
          <w:rFonts w:ascii="仿宋_GB2312" w:eastAsia="仿宋_GB2312" w:hAnsi="仿宋_GB2312" w:cs="仿宋_GB2312"/>
          <w:b/>
          <w:bCs/>
          <w:sz w:val="32"/>
          <w:szCs w:val="32"/>
          <w14:ligatures w14:val="none"/>
        </w:rPr>
      </w:pPr>
      <w:bookmarkStart w:id="84" w:name="_Toc26322_WPSOffice_Level2"/>
      <w:bookmarkStart w:id="85" w:name="_Toc21090_WPSOffice_Level2"/>
      <w:r w:rsidRPr="00904B4F">
        <w:rPr>
          <w:rFonts w:ascii="仿宋_GB2312" w:eastAsia="仿宋_GB2312" w:hAnsi="仿宋_GB2312" w:cs="仿宋_GB2312" w:hint="eastAsia"/>
          <w:b/>
          <w:bCs/>
          <w:sz w:val="32"/>
          <w:szCs w:val="32"/>
          <w14:ligatures w14:val="none"/>
        </w:rPr>
        <w:t>电子文档的外封面、封口格式</w:t>
      </w:r>
      <w:bookmarkEnd w:id="84"/>
      <w:bookmarkEnd w:id="85"/>
    </w:p>
    <w:p w14:paraId="55FFADD6"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8"/>
          <w:szCs w:val="28"/>
          <w14:ligatures w14:val="none"/>
        </w:rPr>
        <w:t>封面格式：</w:t>
      </w:r>
    </w:p>
    <w:tbl>
      <w:tblPr>
        <w:tblW w:w="595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55"/>
      </w:tblGrid>
      <w:tr w:rsidR="00904B4F" w:rsidRPr="00904B4F" w14:paraId="1A12D436" w14:textId="77777777" w:rsidTr="00904B4F">
        <w:trPr>
          <w:trHeight w:val="8090"/>
          <w:jc w:val="center"/>
        </w:trPr>
        <w:tc>
          <w:tcPr>
            <w:tcW w:w="5960" w:type="dxa"/>
            <w:tcBorders>
              <w:top w:val="single" w:sz="2" w:space="0" w:color="auto"/>
              <w:left w:val="single" w:sz="2" w:space="0" w:color="auto"/>
              <w:bottom w:val="single" w:sz="2" w:space="0" w:color="auto"/>
              <w:right w:val="single" w:sz="2" w:space="0" w:color="auto"/>
            </w:tcBorders>
          </w:tcPr>
          <w:p w14:paraId="4CBCBE96" w14:textId="77777777" w:rsidR="00904B4F" w:rsidRPr="00904B4F" w:rsidRDefault="00904B4F" w:rsidP="00904B4F">
            <w:pPr>
              <w:spacing w:after="0" w:line="240" w:lineRule="auto"/>
              <w:jc w:val="center"/>
              <w:rPr>
                <w:rFonts w:ascii="仿宋_GB2312" w:eastAsia="仿宋_GB2312" w:hAnsi="仿宋_GB2312" w:cs="仿宋_GB2312"/>
                <w:b/>
                <w:bCs/>
                <w:sz w:val="21"/>
                <w14:ligatures w14:val="none"/>
              </w:rPr>
            </w:pPr>
          </w:p>
          <w:p w14:paraId="7FE86425" w14:textId="77777777" w:rsidR="00904B4F" w:rsidRPr="00904B4F" w:rsidRDefault="00904B4F" w:rsidP="00904B4F">
            <w:pPr>
              <w:spacing w:after="0" w:line="240" w:lineRule="auto"/>
              <w:jc w:val="center"/>
              <w:rPr>
                <w:rFonts w:ascii="仿宋_GB2312" w:eastAsia="仿宋_GB2312" w:hAnsi="仿宋_GB2312" w:cs="仿宋_GB2312"/>
                <w:b/>
                <w:bCs/>
                <w:sz w:val="21"/>
                <w14:ligatures w14:val="none"/>
              </w:rPr>
            </w:pPr>
          </w:p>
          <w:p w14:paraId="1156CF9D" w14:textId="77777777" w:rsidR="00904B4F" w:rsidRPr="00904B4F" w:rsidRDefault="00904B4F" w:rsidP="00904B4F">
            <w:pPr>
              <w:spacing w:after="0" w:line="240" w:lineRule="auto"/>
              <w:jc w:val="center"/>
              <w:rPr>
                <w:rFonts w:ascii="仿宋_GB2312" w:eastAsia="仿宋_GB2312" w:hAnsi="仿宋_GB2312" w:cs="仿宋_GB2312"/>
                <w:b/>
                <w:bCs/>
                <w:sz w:val="21"/>
                <w14:ligatures w14:val="none"/>
              </w:rPr>
            </w:pPr>
          </w:p>
          <w:p w14:paraId="4A676A5D" w14:textId="77777777" w:rsidR="00904B4F" w:rsidRPr="00904B4F" w:rsidRDefault="00904B4F" w:rsidP="00904B4F">
            <w:pPr>
              <w:spacing w:after="0" w:line="240" w:lineRule="auto"/>
              <w:jc w:val="center"/>
              <w:rPr>
                <w:rFonts w:ascii="仿宋_GB2312" w:eastAsia="仿宋_GB2312" w:hAnsi="仿宋_GB2312" w:cs="仿宋_GB2312"/>
                <w:b/>
                <w:bCs/>
                <w:sz w:val="21"/>
                <w14:ligatures w14:val="none"/>
              </w:rPr>
            </w:pPr>
          </w:p>
          <w:p w14:paraId="7C6851B1" w14:textId="77777777" w:rsidR="00904B4F" w:rsidRPr="00904B4F" w:rsidRDefault="00904B4F" w:rsidP="00904B4F">
            <w:pPr>
              <w:spacing w:after="0" w:line="240" w:lineRule="auto"/>
              <w:jc w:val="center"/>
              <w:rPr>
                <w:rFonts w:ascii="仿宋_GB2312" w:eastAsia="仿宋_GB2312" w:hAnsi="仿宋_GB2312" w:cs="仿宋_GB2312"/>
                <w:b/>
                <w:bCs/>
                <w:sz w:val="21"/>
                <w14:ligatures w14:val="none"/>
              </w:rPr>
            </w:pPr>
          </w:p>
          <w:p w14:paraId="4912E052" w14:textId="77777777" w:rsidR="00904B4F" w:rsidRPr="00904B4F" w:rsidRDefault="00904B4F" w:rsidP="00904B4F">
            <w:pPr>
              <w:spacing w:after="0" w:line="240" w:lineRule="auto"/>
              <w:jc w:val="center"/>
              <w:rPr>
                <w:rFonts w:ascii="仿宋_GB2312" w:eastAsia="仿宋_GB2312" w:hAnsi="仿宋_GB2312" w:cs="仿宋_GB2312"/>
                <w:b/>
                <w:bCs/>
                <w:sz w:val="21"/>
                <w14:ligatures w14:val="none"/>
              </w:rPr>
            </w:pPr>
            <w:r w:rsidRPr="00904B4F">
              <w:rPr>
                <w:rFonts w:ascii="仿宋_GB2312" w:eastAsia="仿宋_GB2312" w:hAnsi="仿宋_GB2312" w:cs="仿宋_GB2312" w:hint="eastAsia"/>
                <w:b/>
                <w:bCs/>
                <w:sz w:val="44"/>
                <w:szCs w:val="52"/>
                <w14:ligatures w14:val="none"/>
              </w:rPr>
              <w:t>电子文档</w:t>
            </w:r>
          </w:p>
          <w:p w14:paraId="74348EB7"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1F53F606"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7311FB40"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13E0B380"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2E52E2AF"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3CCF1B5B"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70594C58"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2CD2C774" w14:textId="77777777" w:rsidR="00904B4F" w:rsidRPr="00904B4F" w:rsidRDefault="00904B4F" w:rsidP="00904B4F">
            <w:pPr>
              <w:spacing w:after="0" w:line="240" w:lineRule="auto"/>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所投包号：第  包</w:t>
            </w:r>
          </w:p>
          <w:p w14:paraId="2D3A6DCE"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3593484F" w14:textId="77777777" w:rsidR="00904B4F" w:rsidRPr="00904B4F" w:rsidRDefault="00904B4F" w:rsidP="00904B4F">
            <w:pPr>
              <w:spacing w:after="0" w:line="240" w:lineRule="auto"/>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项目名称：</w:t>
            </w:r>
          </w:p>
          <w:p w14:paraId="6E49DBAF"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227DB260" w14:textId="77777777" w:rsidR="00904B4F" w:rsidRPr="00904B4F" w:rsidRDefault="00904B4F" w:rsidP="00904B4F">
            <w:pPr>
              <w:spacing w:after="0" w:line="240" w:lineRule="auto"/>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项目编号：</w:t>
            </w:r>
          </w:p>
          <w:p w14:paraId="4B30D2A2"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p>
          <w:p w14:paraId="2B0D6ED0"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p>
          <w:p w14:paraId="3D60F2DC"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p>
          <w:p w14:paraId="4B51BED5" w14:textId="77777777" w:rsidR="00904B4F" w:rsidRPr="00904B4F" w:rsidRDefault="00904B4F" w:rsidP="00904B4F">
            <w:pPr>
              <w:spacing w:after="0" w:line="240" w:lineRule="auto"/>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p>
        </w:tc>
      </w:tr>
    </w:tbl>
    <w:p w14:paraId="5F63E57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166816BA"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323C8C07"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4"/>
          <w:szCs w:val="32"/>
          <w14:ligatures w14:val="none"/>
        </w:rPr>
        <w:t>封口格式：</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0"/>
      </w:tblGrid>
      <w:tr w:rsidR="00904B4F" w:rsidRPr="00904B4F" w14:paraId="15FE94A0" w14:textId="77777777" w:rsidTr="00904B4F">
        <w:trPr>
          <w:trHeight w:val="1216"/>
          <w:jc w:val="center"/>
        </w:trPr>
        <w:tc>
          <w:tcPr>
            <w:tcW w:w="8220" w:type="dxa"/>
            <w:tcBorders>
              <w:top w:val="single" w:sz="4" w:space="0" w:color="auto"/>
              <w:left w:val="single" w:sz="4" w:space="0" w:color="auto"/>
              <w:bottom w:val="single" w:sz="4" w:space="0" w:color="auto"/>
              <w:right w:val="single" w:sz="4" w:space="0" w:color="auto"/>
            </w:tcBorders>
            <w:vAlign w:val="center"/>
            <w:hideMark/>
          </w:tcPr>
          <w:p w14:paraId="57D4B3B2"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——于</w:t>
            </w:r>
            <w:r w:rsidRPr="00904B4F">
              <w:rPr>
                <w:rFonts w:ascii="Calibri" w:eastAsia="仿宋_GB2312" w:hAnsi="Calibri" w:cs="Calibri" w:hint="eastAsia"/>
                <w:sz w:val="21"/>
                <w14:ligatures w14:val="none"/>
              </w:rPr>
              <w:t>  </w:t>
            </w:r>
            <w:r w:rsidRPr="00904B4F">
              <w:rPr>
                <w:rFonts w:ascii="仿宋_GB2312" w:eastAsia="仿宋_GB2312" w:hAnsi="仿宋_GB2312" w:cs="仿宋_GB2312" w:hint="eastAsia"/>
                <w:sz w:val="21"/>
                <w14:ligatures w14:val="none"/>
              </w:rPr>
              <w:t xml:space="preserve"> 年</w:t>
            </w:r>
            <w:r w:rsidRPr="00904B4F">
              <w:rPr>
                <w:rFonts w:ascii="Calibri" w:eastAsia="仿宋_GB2312" w:hAnsi="Calibri" w:cs="Calibri" w:hint="eastAsia"/>
                <w:sz w:val="21"/>
                <w14:ligatures w14:val="none"/>
              </w:rPr>
              <w:t> </w:t>
            </w:r>
            <w:r w:rsidRPr="00904B4F">
              <w:rPr>
                <w:rFonts w:ascii="仿宋_GB2312" w:eastAsia="仿宋_GB2312" w:hAnsi="仿宋_GB2312" w:cs="仿宋_GB2312" w:hint="eastAsia"/>
                <w:sz w:val="21"/>
                <w14:ligatures w14:val="none"/>
              </w:rPr>
              <w:t xml:space="preserve"> 月</w:t>
            </w:r>
            <w:r w:rsidRPr="00904B4F">
              <w:rPr>
                <w:rFonts w:ascii="Calibri" w:eastAsia="仿宋_GB2312" w:hAnsi="Calibri" w:cs="Calibri" w:hint="eastAsia"/>
                <w:sz w:val="21"/>
                <w14:ligatures w14:val="none"/>
              </w:rPr>
              <w:t> </w:t>
            </w:r>
            <w:r w:rsidRPr="00904B4F">
              <w:rPr>
                <w:rFonts w:ascii="仿宋_GB2312" w:eastAsia="仿宋_GB2312" w:hAnsi="仿宋_GB2312" w:cs="仿宋_GB2312" w:hint="eastAsia"/>
                <w:sz w:val="21"/>
                <w14:ligatures w14:val="none"/>
              </w:rPr>
              <w:t xml:space="preserve"> 日</w:t>
            </w:r>
            <w:r w:rsidRPr="00904B4F">
              <w:rPr>
                <w:rFonts w:ascii="Calibri" w:eastAsia="仿宋_GB2312" w:hAnsi="Calibri" w:cs="Calibri" w:hint="eastAsia"/>
                <w:sz w:val="21"/>
                <w14:ligatures w14:val="none"/>
              </w:rPr>
              <w:t>  </w:t>
            </w:r>
            <w:r w:rsidRPr="00904B4F">
              <w:rPr>
                <w:rFonts w:ascii="仿宋_GB2312" w:eastAsia="仿宋_GB2312" w:hAnsi="仿宋_GB2312" w:cs="仿宋_GB2312" w:hint="eastAsia"/>
                <w:sz w:val="21"/>
                <w14:ligatures w14:val="none"/>
              </w:rPr>
              <w:t xml:space="preserve"> 时之前不准启封（公章）——</w:t>
            </w:r>
          </w:p>
        </w:tc>
      </w:tr>
    </w:tbl>
    <w:p w14:paraId="6298733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0D8A2FC6"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09578A63" w14:textId="77777777" w:rsidR="00904B4F" w:rsidRPr="00904B4F" w:rsidRDefault="00904B4F" w:rsidP="00904B4F">
      <w:pPr>
        <w:spacing w:after="0" w:line="240" w:lineRule="auto"/>
        <w:jc w:val="both"/>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br w:type="page"/>
      </w:r>
    </w:p>
    <w:p w14:paraId="7E64A811"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格式2</w:t>
      </w:r>
    </w:p>
    <w:p w14:paraId="7690858A" w14:textId="77777777" w:rsidR="00904B4F" w:rsidRPr="00904B4F" w:rsidRDefault="00904B4F" w:rsidP="00904B4F">
      <w:pPr>
        <w:spacing w:after="0" w:line="240" w:lineRule="auto"/>
        <w:jc w:val="center"/>
        <w:rPr>
          <w:rFonts w:ascii="仿宋_GB2312" w:eastAsia="仿宋_GB2312" w:hAnsi="仿宋_GB2312" w:cs="仿宋_GB2312"/>
          <w:b/>
          <w:bCs/>
          <w:sz w:val="32"/>
          <w:szCs w:val="32"/>
          <w14:ligatures w14:val="none"/>
        </w:rPr>
      </w:pPr>
      <w:r w:rsidRPr="00904B4F">
        <w:rPr>
          <w:rFonts w:ascii="仿宋_GB2312" w:eastAsia="仿宋_GB2312" w:hAnsi="仿宋_GB2312" w:cs="仿宋_GB2312" w:hint="eastAsia"/>
          <w:b/>
          <w:bCs/>
          <w:sz w:val="32"/>
          <w:szCs w:val="32"/>
          <w14:ligatures w14:val="none"/>
        </w:rPr>
        <w:t>投标文件的封皮</w:t>
      </w:r>
    </w:p>
    <w:p w14:paraId="215FF898"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79D0A3A0"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54222B1B"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3DDC9FEC"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53EFF6E7"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37DFD169"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20718CA7" w14:textId="77777777" w:rsidR="00904B4F" w:rsidRPr="00904B4F" w:rsidRDefault="00904B4F" w:rsidP="00904B4F">
      <w:pPr>
        <w:spacing w:after="0" w:line="240" w:lineRule="auto"/>
        <w:jc w:val="center"/>
        <w:rPr>
          <w:rFonts w:ascii="仿宋_GB2312" w:eastAsia="仿宋_GB2312" w:hAnsi="仿宋_GB2312" w:cs="仿宋_GB2312"/>
          <w:b/>
          <w:bCs/>
          <w:sz w:val="52"/>
          <w:szCs w:val="52"/>
          <w14:ligatures w14:val="none"/>
        </w:rPr>
      </w:pPr>
      <w:r w:rsidRPr="00904B4F">
        <w:rPr>
          <w:rFonts w:ascii="仿宋_GB2312" w:eastAsia="仿宋_GB2312" w:hAnsi="仿宋_GB2312" w:cs="仿宋_GB2312" w:hint="eastAsia"/>
          <w:b/>
          <w:bCs/>
          <w:sz w:val="52"/>
          <w:szCs w:val="52"/>
          <w14:ligatures w14:val="none"/>
        </w:rPr>
        <w:t>投  标  文  件</w:t>
      </w:r>
    </w:p>
    <w:p w14:paraId="3F2D9E89"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5427CCA1"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15E214A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1D402909"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4172FF3C"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73B666C7"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3791D329"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705E90E7"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76E9D2EB"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034D7BE2"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4E963FFA"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75214079"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r w:rsidRPr="00904B4F">
        <w:rPr>
          <w:rFonts w:ascii="仿宋_GB2312" w:eastAsia="仿宋_GB2312" w:hAnsi="仿宋_GB2312" w:cs="仿宋_GB2312" w:hint="eastAsia"/>
          <w:sz w:val="28"/>
          <w:szCs w:val="28"/>
          <w14:ligatures w14:val="none"/>
        </w:rPr>
        <w:t>所投包号：第  包</w:t>
      </w:r>
    </w:p>
    <w:p w14:paraId="17B34CF5"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r w:rsidRPr="00904B4F">
        <w:rPr>
          <w:rFonts w:ascii="仿宋_GB2312" w:eastAsia="仿宋_GB2312" w:hAnsi="仿宋_GB2312" w:cs="仿宋_GB2312" w:hint="eastAsia"/>
          <w:sz w:val="28"/>
          <w:szCs w:val="28"/>
          <w14:ligatures w14:val="none"/>
        </w:rPr>
        <w:t>项目名称：</w:t>
      </w:r>
    </w:p>
    <w:p w14:paraId="549C152A"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r w:rsidRPr="00904B4F">
        <w:rPr>
          <w:rFonts w:ascii="仿宋_GB2312" w:eastAsia="仿宋_GB2312" w:hAnsi="仿宋_GB2312" w:cs="仿宋_GB2312" w:hint="eastAsia"/>
          <w:sz w:val="28"/>
          <w:szCs w:val="28"/>
          <w14:ligatures w14:val="none"/>
        </w:rPr>
        <w:t>项目编号：</w:t>
      </w:r>
    </w:p>
    <w:p w14:paraId="02E4D503"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r w:rsidRPr="00904B4F">
        <w:rPr>
          <w:rFonts w:ascii="仿宋_GB2312" w:eastAsia="仿宋_GB2312" w:hAnsi="仿宋_GB2312" w:cs="仿宋_GB2312" w:hint="eastAsia"/>
          <w:sz w:val="28"/>
          <w:szCs w:val="28"/>
          <w14:ligatures w14:val="none"/>
        </w:rPr>
        <w:t>投标人名称 ：</w:t>
      </w:r>
    </w:p>
    <w:p w14:paraId="1FCC8505"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r w:rsidRPr="00904B4F">
        <w:rPr>
          <w:rFonts w:ascii="仿宋_GB2312" w:eastAsia="仿宋_GB2312" w:hAnsi="仿宋_GB2312" w:cs="仿宋_GB2312" w:hint="eastAsia"/>
          <w:sz w:val="28"/>
          <w:szCs w:val="28"/>
          <w14:ligatures w14:val="none"/>
        </w:rPr>
        <w:br w:type="page"/>
      </w:r>
    </w:p>
    <w:p w14:paraId="0417DBC0"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格式3</w:t>
      </w:r>
    </w:p>
    <w:p w14:paraId="22561172" w14:textId="77777777" w:rsidR="00904B4F" w:rsidRPr="00904B4F" w:rsidRDefault="00904B4F" w:rsidP="00904B4F">
      <w:pPr>
        <w:spacing w:beforeLines="100" w:before="312" w:afterLines="100" w:after="312" w:line="360" w:lineRule="auto"/>
        <w:ind w:rightChars="-10" w:right="-22"/>
        <w:jc w:val="center"/>
        <w:rPr>
          <w:rFonts w:ascii="仿宋_GB2312" w:eastAsia="仿宋_GB2312" w:hAnsi="仿宋_GB2312" w:cs="仿宋_GB2312"/>
          <w:b/>
          <w:sz w:val="32"/>
          <w:szCs w:val="32"/>
          <w14:ligatures w14:val="none"/>
        </w:rPr>
      </w:pPr>
      <w:bookmarkStart w:id="86" w:name="_Toc21414_WPSOffice_Level2"/>
      <w:bookmarkStart w:id="87" w:name="_Toc2304_WPSOffice_Level2"/>
      <w:r w:rsidRPr="00904B4F">
        <w:rPr>
          <w:rFonts w:ascii="仿宋_GB2312" w:eastAsia="仿宋_GB2312" w:hAnsi="仿宋_GB2312" w:cs="仿宋_GB2312" w:hint="eastAsia"/>
          <w:b/>
          <w:sz w:val="32"/>
          <w:szCs w:val="32"/>
          <w14:ligatures w14:val="none"/>
        </w:rPr>
        <w:t>目  录</w:t>
      </w:r>
      <w:bookmarkEnd w:id="86"/>
      <w:bookmarkEnd w:id="87"/>
    </w:p>
    <w:p w14:paraId="5AE7FAD5"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bookmarkStart w:id="88" w:name="_Toc30940_WPSOffice_Level2"/>
      <w:bookmarkStart w:id="89" w:name="_Toc7636_WPSOffice_Level2"/>
      <w:r w:rsidRPr="00904B4F">
        <w:rPr>
          <w:rFonts w:ascii="仿宋_GB2312" w:eastAsia="仿宋_GB2312" w:hAnsi="仿宋_GB2312" w:cs="仿宋_GB2312" w:hint="eastAsia"/>
          <w:sz w:val="21"/>
          <w14:ligatures w14:val="none"/>
        </w:rPr>
        <w:t>一、资格证明材料</w:t>
      </w:r>
      <w:bookmarkEnd w:id="88"/>
      <w:bookmarkEnd w:id="89"/>
    </w:p>
    <w:p w14:paraId="108EB4F8"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w:t>
      </w:r>
    </w:p>
    <w:p w14:paraId="4DC13DAC"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bookmarkStart w:id="90" w:name="_Toc31702_WPSOffice_Level2"/>
      <w:bookmarkStart w:id="91" w:name="_Toc13950_WPSOffice_Level2"/>
      <w:r w:rsidRPr="00904B4F">
        <w:rPr>
          <w:rFonts w:ascii="仿宋_GB2312" w:eastAsia="仿宋_GB2312" w:hAnsi="仿宋_GB2312" w:cs="仿宋_GB2312" w:hint="eastAsia"/>
          <w:sz w:val="21"/>
          <w14:ligatures w14:val="none"/>
        </w:rPr>
        <w:t>二、符合性证明材料</w:t>
      </w:r>
      <w:bookmarkEnd w:id="90"/>
      <w:bookmarkEnd w:id="91"/>
    </w:p>
    <w:p w14:paraId="0967D671"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w:t>
      </w:r>
    </w:p>
    <w:p w14:paraId="6F9A5031"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bookmarkStart w:id="92" w:name="_Toc14854_WPSOffice_Level2"/>
      <w:bookmarkStart w:id="93" w:name="_Toc9090_WPSOffice_Level2"/>
      <w:r w:rsidRPr="00904B4F">
        <w:rPr>
          <w:rFonts w:ascii="仿宋_GB2312" w:eastAsia="仿宋_GB2312" w:hAnsi="仿宋_GB2312" w:cs="仿宋_GB2312" w:hint="eastAsia"/>
          <w:sz w:val="21"/>
          <w14:ligatures w14:val="none"/>
        </w:rPr>
        <w:t>三、其它材料</w:t>
      </w:r>
      <w:bookmarkEnd w:id="92"/>
      <w:bookmarkEnd w:id="93"/>
    </w:p>
    <w:p w14:paraId="0E0348E9"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w:t>
      </w:r>
    </w:p>
    <w:p w14:paraId="2F10D5B5"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33E34A09"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319C0779"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49D77C6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我单位的投标文件由资格证明材料、符合性证明材料和其它材料三部分组成，在此加盖单位公章并由法定代表人（或非法人组织负责人）或其授权委托人签字，保证投标文件中所有材料真实、有效。</w:t>
      </w:r>
    </w:p>
    <w:p w14:paraId="6ACB83C1"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1C8A803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0866B18E"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66B63EB2"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78900FA6" w14:textId="77777777" w:rsidR="00904B4F" w:rsidRPr="00904B4F" w:rsidRDefault="00904B4F" w:rsidP="00904B4F">
      <w:pPr>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49B53D1A" w14:textId="77777777" w:rsidR="00904B4F" w:rsidRPr="00904B4F" w:rsidRDefault="00904B4F" w:rsidP="00904B4F">
      <w:pPr>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其授权委托人(签字或盖章)：</w:t>
      </w:r>
      <w:r w:rsidRPr="00904B4F">
        <w:rPr>
          <w:rFonts w:ascii="仿宋_GB2312" w:eastAsia="仿宋_GB2312" w:hAnsi="仿宋_GB2312" w:cs="仿宋_GB2312" w:hint="eastAsia"/>
          <w:sz w:val="21"/>
          <w:u w:val="single"/>
          <w14:ligatures w14:val="none"/>
        </w:rPr>
        <w:t xml:space="preserve">           </w:t>
      </w:r>
    </w:p>
    <w:p w14:paraId="48F5FA91" w14:textId="77777777" w:rsidR="00904B4F" w:rsidRPr="00904B4F" w:rsidRDefault="00904B4F" w:rsidP="00904B4F">
      <w:pPr>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p>
    <w:p w14:paraId="1F9A6AA3"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Cs/>
          <w:sz w:val="32"/>
          <w:szCs w:val="32"/>
          <w14:ligatures w14:val="none"/>
        </w:rPr>
      </w:pPr>
      <w:r w:rsidRPr="00904B4F">
        <w:rPr>
          <w:rFonts w:ascii="仿宋_GB2312" w:eastAsia="仿宋_GB2312" w:hAnsi="仿宋_GB2312" w:cs="仿宋_GB2312" w:hint="eastAsia"/>
          <w:sz w:val="28"/>
          <w14:ligatures w14:val="none"/>
        </w:rPr>
        <w:br w:type="page"/>
      </w:r>
      <w:r w:rsidRPr="00904B4F">
        <w:rPr>
          <w:rFonts w:ascii="仿宋_GB2312" w:eastAsia="仿宋_GB2312" w:hAnsi="仿宋_GB2312" w:cs="仿宋_GB2312" w:hint="eastAsia"/>
          <w:b/>
          <w:sz w:val="28"/>
          <w:szCs w:val="28"/>
          <w14:ligatures w14:val="none"/>
        </w:rPr>
        <w:lastRenderedPageBreak/>
        <w:t>格式4</w:t>
      </w:r>
      <w:bookmarkStart w:id="94" w:name="_Toc16924_WPSOffice_Level2"/>
      <w:bookmarkStart w:id="95" w:name="_Toc3401_WPSOffice_Level2"/>
    </w:p>
    <w:p w14:paraId="01F9C084" w14:textId="77777777" w:rsidR="00904B4F" w:rsidRPr="00904B4F" w:rsidRDefault="00904B4F" w:rsidP="00904B4F">
      <w:pPr>
        <w:spacing w:beforeLines="100" w:before="312" w:afterLines="100" w:after="312" w:line="360" w:lineRule="auto"/>
        <w:ind w:rightChars="-10" w:right="-22"/>
        <w:jc w:val="center"/>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sz w:val="32"/>
          <w:szCs w:val="32"/>
          <w14:ligatures w14:val="none"/>
        </w:rPr>
        <w:t>法定代表人（或非法人组织负责人）身份证明书</w:t>
      </w:r>
      <w:bookmarkEnd w:id="94"/>
      <w:bookmarkEnd w:id="95"/>
    </w:p>
    <w:p w14:paraId="655B3E80" w14:textId="77777777" w:rsidR="00904B4F" w:rsidRPr="00904B4F" w:rsidRDefault="00904B4F" w:rsidP="00904B4F">
      <w:pPr>
        <w:spacing w:after="0" w:line="360" w:lineRule="auto"/>
        <w:ind w:firstLineChars="400" w:firstLine="84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姓名：</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，性别：</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，出生日期：</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，现任职务：</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，系</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（投标人名称）的法定代表人（或非法人组织负责人）。</w:t>
      </w:r>
    </w:p>
    <w:p w14:paraId="78799754"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 xml:space="preserve">            </w:t>
      </w:r>
    </w:p>
    <w:p w14:paraId="6BAF78C2"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特此证明。</w:t>
      </w:r>
    </w:p>
    <w:p w14:paraId="45B8A56F"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57AF7002"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0068F105"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tbl>
      <w:tblPr>
        <w:tblW w:w="8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5"/>
      </w:tblGrid>
      <w:tr w:rsidR="00904B4F" w:rsidRPr="00904B4F" w14:paraId="08D51521" w14:textId="77777777" w:rsidTr="00904B4F">
        <w:trPr>
          <w:trHeight w:val="3520"/>
          <w:jc w:val="center"/>
        </w:trPr>
        <w:tc>
          <w:tcPr>
            <w:tcW w:w="8228" w:type="dxa"/>
            <w:tcBorders>
              <w:top w:val="single" w:sz="4" w:space="0" w:color="auto"/>
              <w:left w:val="single" w:sz="4" w:space="0" w:color="auto"/>
              <w:bottom w:val="single" w:sz="4" w:space="0" w:color="auto"/>
              <w:right w:val="single" w:sz="4" w:space="0" w:color="auto"/>
            </w:tcBorders>
            <w:hideMark/>
          </w:tcPr>
          <w:p w14:paraId="54F2FCB2" w14:textId="77777777" w:rsidR="00904B4F" w:rsidRPr="00904B4F" w:rsidRDefault="00904B4F" w:rsidP="00904B4F">
            <w:pPr>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（※法定代表人（或非法人组织负责人）身份证正、反面复印件※）</w:t>
            </w:r>
          </w:p>
        </w:tc>
      </w:tr>
    </w:tbl>
    <w:p w14:paraId="71985A64"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7CD0B280"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6D5CC239"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1A93E9F0"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37825EF3"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1F81640D"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41E7FD0C"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7BE38348" w14:textId="77777777" w:rsidR="00904B4F" w:rsidRPr="00904B4F" w:rsidRDefault="00904B4F" w:rsidP="00904B4F">
      <w:pPr>
        <w:spacing w:after="0" w:line="480" w:lineRule="auto"/>
        <w:jc w:val="both"/>
        <w:rPr>
          <w:rFonts w:ascii="仿宋_GB2312" w:eastAsia="仿宋_GB2312" w:hAnsi="仿宋_GB2312" w:cs="仿宋_GB2312"/>
          <w:sz w:val="21"/>
          <w:u w:val="single"/>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62305DC3" w14:textId="77777777" w:rsidR="00904B4F" w:rsidRPr="00904B4F" w:rsidRDefault="00904B4F" w:rsidP="00904B4F">
      <w:pPr>
        <w:spacing w:after="0" w:line="240" w:lineRule="auto"/>
        <w:jc w:val="both"/>
        <w:rPr>
          <w:rFonts w:ascii="仿宋_GB2312" w:eastAsia="仿宋_GB2312" w:hAnsi="仿宋_GB2312" w:cs="仿宋_GB2312"/>
          <w:sz w:val="21"/>
          <w:u w:val="single"/>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p>
    <w:p w14:paraId="7489DE60"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br w:type="page"/>
      </w:r>
    </w:p>
    <w:p w14:paraId="6824EF3A"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Cs/>
          <w:sz w:val="32"/>
          <w:szCs w:val="32"/>
          <w14:ligatures w14:val="none"/>
        </w:rPr>
      </w:pPr>
      <w:r w:rsidRPr="00904B4F">
        <w:rPr>
          <w:rFonts w:ascii="仿宋_GB2312" w:eastAsia="仿宋_GB2312" w:hAnsi="仿宋_GB2312" w:cs="仿宋_GB2312" w:hint="eastAsia"/>
          <w:b/>
          <w:sz w:val="28"/>
          <w:szCs w:val="28"/>
          <w14:ligatures w14:val="none"/>
        </w:rPr>
        <w:lastRenderedPageBreak/>
        <w:t>格式5</w:t>
      </w:r>
      <w:bookmarkStart w:id="96" w:name="_Toc122_WPSOffice_Level2"/>
      <w:bookmarkStart w:id="97" w:name="_Toc21833_WPSOffice_Level2"/>
    </w:p>
    <w:p w14:paraId="6BFA62B4" w14:textId="77777777" w:rsidR="00904B4F" w:rsidRPr="00904B4F" w:rsidRDefault="00904B4F" w:rsidP="00904B4F">
      <w:pPr>
        <w:spacing w:beforeLines="100" w:before="312" w:afterLines="100" w:after="312" w:line="360" w:lineRule="auto"/>
        <w:ind w:rightChars="-10" w:right="-22"/>
        <w:jc w:val="center"/>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sz w:val="32"/>
          <w:szCs w:val="32"/>
          <w14:ligatures w14:val="none"/>
        </w:rPr>
        <w:t>法定代表人（或非法人组织负责人）授权委托书</w:t>
      </w:r>
      <w:bookmarkEnd w:id="96"/>
      <w:bookmarkEnd w:id="97"/>
    </w:p>
    <w:p w14:paraId="7FA97D09"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单位名称：</w:t>
      </w:r>
      <w:r w:rsidRPr="00904B4F">
        <w:rPr>
          <w:rFonts w:ascii="仿宋_GB2312" w:eastAsia="仿宋_GB2312" w:hAnsi="仿宋_GB2312" w:cs="仿宋_GB2312" w:hint="eastAsia"/>
          <w:sz w:val="21"/>
          <w:szCs w:val="21"/>
          <w:u w:val="single"/>
          <w14:ligatures w14:val="none"/>
        </w:rPr>
        <w:t xml:space="preserve">                </w:t>
      </w:r>
    </w:p>
    <w:p w14:paraId="242EC6F8"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法定代表人（或非法人组织负责人）姓名：</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 身份证号码：</w:t>
      </w:r>
      <w:r w:rsidRPr="00904B4F">
        <w:rPr>
          <w:rFonts w:ascii="仿宋_GB2312" w:eastAsia="仿宋_GB2312" w:hAnsi="仿宋_GB2312" w:cs="仿宋_GB2312" w:hint="eastAsia"/>
          <w:sz w:val="21"/>
          <w:szCs w:val="21"/>
          <w:u w:val="single"/>
          <w14:ligatures w14:val="none"/>
        </w:rPr>
        <w:t xml:space="preserve">         </w:t>
      </w:r>
    </w:p>
    <w:p w14:paraId="3193E5F2" w14:textId="77777777" w:rsidR="00904B4F" w:rsidRPr="00904B4F" w:rsidRDefault="00904B4F" w:rsidP="00904B4F">
      <w:pPr>
        <w:tabs>
          <w:tab w:val="left" w:pos="5205"/>
        </w:tabs>
        <w:spacing w:after="0" w:line="360" w:lineRule="auto"/>
        <w:ind w:firstLineChars="200" w:firstLine="42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住所地：</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u w:val="single"/>
          <w14:ligatures w14:val="none"/>
        </w:rPr>
        <w:tab/>
      </w:r>
    </w:p>
    <w:p w14:paraId="11E94431"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授权委托人姓名：</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                   身份证号码：</w:t>
      </w:r>
      <w:r w:rsidRPr="00904B4F">
        <w:rPr>
          <w:rFonts w:ascii="仿宋_GB2312" w:eastAsia="仿宋_GB2312" w:hAnsi="仿宋_GB2312" w:cs="仿宋_GB2312" w:hint="eastAsia"/>
          <w:sz w:val="21"/>
          <w:szCs w:val="21"/>
          <w:u w:val="single"/>
          <w14:ligatures w14:val="none"/>
        </w:rPr>
        <w:t xml:space="preserve">         </w:t>
      </w:r>
    </w:p>
    <w:p w14:paraId="3CE9C605"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工作单位：</w:t>
      </w:r>
      <w:r w:rsidRPr="00904B4F">
        <w:rPr>
          <w:rFonts w:ascii="仿宋_GB2312" w:eastAsia="仿宋_GB2312" w:hAnsi="仿宋_GB2312" w:cs="仿宋_GB2312" w:hint="eastAsia"/>
          <w:sz w:val="21"/>
          <w:szCs w:val="21"/>
          <w:u w:val="single"/>
          <w14:ligatures w14:val="none"/>
        </w:rPr>
        <w:t xml:space="preserve">                  </w:t>
      </w:r>
    </w:p>
    <w:p w14:paraId="6F5E8CD3"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住址：</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                   电话：</w:t>
      </w:r>
      <w:r w:rsidRPr="00904B4F">
        <w:rPr>
          <w:rFonts w:ascii="仿宋_GB2312" w:eastAsia="仿宋_GB2312" w:hAnsi="仿宋_GB2312" w:cs="仿宋_GB2312" w:hint="eastAsia"/>
          <w:sz w:val="21"/>
          <w:szCs w:val="21"/>
          <w:u w:val="single"/>
          <w14:ligatures w14:val="none"/>
        </w:rPr>
        <w:t xml:space="preserve">               </w:t>
      </w:r>
    </w:p>
    <w:p w14:paraId="194D60C8"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现委托</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就</w:t>
      </w:r>
      <w:r w:rsidRPr="00904B4F">
        <w:rPr>
          <w:rFonts w:ascii="仿宋_GB2312" w:eastAsia="仿宋_GB2312" w:hAnsi="仿宋_GB2312" w:cs="仿宋_GB2312" w:hint="eastAsia"/>
          <w:sz w:val="21"/>
          <w:szCs w:val="21"/>
          <w:u w:val="single"/>
          <w14:ligatures w14:val="none"/>
        </w:rPr>
        <w:t>（项目编号、项目名称、包号）</w:t>
      </w:r>
      <w:r w:rsidRPr="00904B4F">
        <w:rPr>
          <w:rFonts w:ascii="仿宋_GB2312" w:eastAsia="仿宋_GB2312" w:hAnsi="仿宋_GB2312" w:cs="仿宋_GB2312" w:hint="eastAsia"/>
          <w:sz w:val="21"/>
          <w:szCs w:val="21"/>
          <w14:ligatures w14:val="none"/>
        </w:rPr>
        <w:t>投标中，以我单位名义处理一切与之有关的事务。</w:t>
      </w:r>
    </w:p>
    <w:p w14:paraId="4886A250"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本授权书于</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年</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月</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日签字或盖章生效，无转委托，特此声明。</w:t>
      </w:r>
    </w:p>
    <w:p w14:paraId="700D9FBE"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p>
    <w:tbl>
      <w:tblPr>
        <w:tblW w:w="8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5"/>
      </w:tblGrid>
      <w:tr w:rsidR="00904B4F" w:rsidRPr="00904B4F" w14:paraId="468B445C" w14:textId="77777777" w:rsidTr="00904B4F">
        <w:trPr>
          <w:trHeight w:val="3520"/>
          <w:jc w:val="center"/>
        </w:trPr>
        <w:tc>
          <w:tcPr>
            <w:tcW w:w="8228" w:type="dxa"/>
            <w:tcBorders>
              <w:top w:val="single" w:sz="4" w:space="0" w:color="auto"/>
              <w:left w:val="single" w:sz="4" w:space="0" w:color="auto"/>
              <w:bottom w:val="single" w:sz="4" w:space="0" w:color="auto"/>
              <w:right w:val="single" w:sz="4" w:space="0" w:color="auto"/>
            </w:tcBorders>
            <w:hideMark/>
          </w:tcPr>
          <w:p w14:paraId="55B61D34" w14:textId="77777777" w:rsidR="00904B4F" w:rsidRPr="00904B4F" w:rsidRDefault="00904B4F" w:rsidP="00904B4F">
            <w:pPr>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（※授权委托人身份证正、反面复印件※）</w:t>
            </w:r>
          </w:p>
        </w:tc>
      </w:tr>
    </w:tbl>
    <w:p w14:paraId="67CA498C"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p>
    <w:p w14:paraId="56746EAD"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委托人（加盖单位公章）：</w:t>
      </w:r>
      <w:r w:rsidRPr="00904B4F">
        <w:rPr>
          <w:rFonts w:ascii="仿宋_GB2312" w:eastAsia="仿宋_GB2312" w:hAnsi="仿宋_GB2312" w:cs="仿宋_GB2312" w:hint="eastAsia"/>
          <w:sz w:val="21"/>
          <w:szCs w:val="21"/>
          <w:u w:val="single"/>
          <w14:ligatures w14:val="none"/>
        </w:rPr>
        <w:t xml:space="preserve">              </w:t>
      </w:r>
    </w:p>
    <w:p w14:paraId="4BC6D57D"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法定代表人（或非法人组织负责人）（签字或盖章）：</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 </w:t>
      </w:r>
    </w:p>
    <w:p w14:paraId="25F8F2CE"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授权委托人（签字或盖章）：</w:t>
      </w:r>
      <w:r w:rsidRPr="00904B4F">
        <w:rPr>
          <w:rFonts w:ascii="仿宋_GB2312" w:eastAsia="仿宋_GB2312" w:hAnsi="仿宋_GB2312" w:cs="仿宋_GB2312" w:hint="eastAsia"/>
          <w:sz w:val="21"/>
          <w:szCs w:val="21"/>
          <w:u w:val="single"/>
          <w14:ligatures w14:val="none"/>
        </w:rPr>
        <w:t xml:space="preserve">              </w:t>
      </w:r>
    </w:p>
    <w:p w14:paraId="5A878CDF"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详细通讯地址：</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      邮政编码 ：</w:t>
      </w:r>
      <w:r w:rsidRPr="00904B4F">
        <w:rPr>
          <w:rFonts w:ascii="仿宋_GB2312" w:eastAsia="仿宋_GB2312" w:hAnsi="仿宋_GB2312" w:cs="仿宋_GB2312" w:hint="eastAsia"/>
          <w:sz w:val="21"/>
          <w:szCs w:val="21"/>
          <w:u w:val="single"/>
          <w14:ligatures w14:val="none"/>
        </w:rPr>
        <w:t xml:space="preserve">              </w:t>
      </w:r>
    </w:p>
    <w:p w14:paraId="1D341E28" w14:textId="77777777" w:rsidR="00904B4F" w:rsidRPr="00904B4F" w:rsidRDefault="00904B4F" w:rsidP="00904B4F">
      <w:pPr>
        <w:spacing w:after="0" w:line="360" w:lineRule="auto"/>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传        真：</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      电     话：</w:t>
      </w:r>
      <w:r w:rsidRPr="00904B4F">
        <w:rPr>
          <w:rFonts w:ascii="仿宋_GB2312" w:eastAsia="仿宋_GB2312" w:hAnsi="仿宋_GB2312" w:cs="仿宋_GB2312" w:hint="eastAsia"/>
          <w:sz w:val="21"/>
          <w:szCs w:val="21"/>
          <w:u w:val="single"/>
          <w14:ligatures w14:val="none"/>
        </w:rPr>
        <w:t xml:space="preserve">              </w:t>
      </w:r>
    </w:p>
    <w:p w14:paraId="7375A185" w14:textId="77777777" w:rsidR="00904B4F" w:rsidRPr="00904B4F" w:rsidRDefault="00904B4F" w:rsidP="00904B4F">
      <w:pPr>
        <w:spacing w:after="0" w:line="360" w:lineRule="auto"/>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日        期:</w:t>
      </w:r>
      <w:r w:rsidRPr="00904B4F">
        <w:rPr>
          <w:rFonts w:ascii="仿宋_GB2312" w:eastAsia="仿宋_GB2312" w:hAnsi="仿宋_GB2312" w:cs="仿宋_GB2312" w:hint="eastAsia"/>
          <w:sz w:val="21"/>
          <w:szCs w:val="21"/>
          <w:u w:val="single"/>
          <w14:ligatures w14:val="none"/>
        </w:rPr>
        <w:t xml:space="preserve">                       </w:t>
      </w:r>
    </w:p>
    <w:p w14:paraId="02C265FA" w14:textId="77777777" w:rsidR="00904B4F" w:rsidRPr="00904B4F" w:rsidRDefault="00904B4F" w:rsidP="00904B4F">
      <w:pPr>
        <w:spacing w:after="0" w:line="240" w:lineRule="auto"/>
        <w:jc w:val="both"/>
        <w:rPr>
          <w:rFonts w:ascii="仿宋_GB2312" w:eastAsia="仿宋_GB2312" w:hAnsi="仿宋_GB2312" w:cs="仿宋_GB2312"/>
          <w:sz w:val="21"/>
          <w:szCs w:val="28"/>
          <w14:ligatures w14:val="none"/>
        </w:rPr>
      </w:pPr>
      <w:r w:rsidRPr="00904B4F">
        <w:rPr>
          <w:rFonts w:ascii="仿宋_GB2312" w:eastAsia="仿宋_GB2312" w:hAnsi="仿宋_GB2312" w:cs="仿宋_GB2312" w:hint="eastAsia"/>
          <w:sz w:val="21"/>
          <w:szCs w:val="28"/>
          <w14:ligatures w14:val="none"/>
        </w:rPr>
        <w:br w:type="page"/>
      </w:r>
    </w:p>
    <w:p w14:paraId="76CEE8A1"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格式6</w:t>
      </w:r>
    </w:p>
    <w:p w14:paraId="7ABF6D43" w14:textId="77777777" w:rsidR="00904B4F" w:rsidRPr="00904B4F" w:rsidRDefault="00904B4F" w:rsidP="00904B4F">
      <w:pPr>
        <w:spacing w:beforeLines="100" w:before="312" w:afterLines="100" w:after="312" w:line="360" w:lineRule="auto"/>
        <w:ind w:rightChars="-10" w:right="-22"/>
        <w:jc w:val="center"/>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sz w:val="32"/>
          <w:szCs w:val="32"/>
          <w14:ligatures w14:val="none"/>
        </w:rPr>
        <w:t>具有良好的商业信誉和健全的财务会计制度的承诺函</w:t>
      </w:r>
    </w:p>
    <w:p w14:paraId="1CCF8F2A" w14:textId="77777777" w:rsidR="00904B4F" w:rsidRPr="00904B4F" w:rsidRDefault="00904B4F" w:rsidP="00904B4F">
      <w:pPr>
        <w:spacing w:beforeLines="100" w:before="312" w:afterLines="100" w:after="312" w:line="480" w:lineRule="exact"/>
        <w:ind w:rightChars="300" w:right="660"/>
        <w:jc w:val="center"/>
        <w:rPr>
          <w:rFonts w:ascii="仿宋_GB2312" w:eastAsia="仿宋_GB2312" w:hAnsi="仿宋_GB2312" w:cs="仿宋_GB2312"/>
          <w:sz w:val="28"/>
          <w:szCs w:val="28"/>
          <w14:ligatures w14:val="none"/>
        </w:rPr>
      </w:pPr>
      <w:r w:rsidRPr="00904B4F">
        <w:rPr>
          <w:rFonts w:ascii="仿宋_GB2312" w:eastAsia="仿宋_GB2312" w:hAnsi="仿宋_GB2312" w:cs="仿宋_GB2312" w:hint="eastAsia"/>
          <w:sz w:val="28"/>
          <w:szCs w:val="28"/>
          <w14:ligatures w14:val="none"/>
        </w:rPr>
        <w:t>（格式自拟）</w:t>
      </w:r>
    </w:p>
    <w:p w14:paraId="61B4006B"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5180F19F"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5AC2380D"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67ED3C03"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13243182"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6E8C09B6"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0D5D81E2"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574C6AD4"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29AB3BE8"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2925F48C"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30235A5B"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w:t>
      </w:r>
      <w:r w:rsidRPr="00904B4F">
        <w:rPr>
          <w:rFonts w:ascii="仿宋_GB2312" w:eastAsia="仿宋_GB2312" w:hAnsi="仿宋_GB2312" w:cs="仿宋_GB2312" w:hint="eastAsia"/>
          <w:sz w:val="21"/>
          <w:szCs w:val="21"/>
          <w14:ligatures w14:val="none"/>
        </w:rPr>
        <w:t>授权委托人</w:t>
      </w:r>
      <w:r w:rsidRPr="00904B4F">
        <w:rPr>
          <w:rFonts w:ascii="仿宋_GB2312" w:eastAsia="仿宋_GB2312" w:hAnsi="仿宋_GB2312" w:cs="仿宋_GB2312" w:hint="eastAsia"/>
          <w:sz w:val="21"/>
          <w14:ligatures w14:val="none"/>
        </w:rPr>
        <w:t>(签字或盖章)：</w:t>
      </w:r>
      <w:r w:rsidRPr="00904B4F">
        <w:rPr>
          <w:rFonts w:ascii="仿宋_GB2312" w:eastAsia="仿宋_GB2312" w:hAnsi="仿宋_GB2312" w:cs="仿宋_GB2312" w:hint="eastAsia"/>
          <w:sz w:val="21"/>
          <w:u w:val="single"/>
          <w14:ligatures w14:val="none"/>
        </w:rPr>
        <w:t xml:space="preserve">           </w:t>
      </w:r>
    </w:p>
    <w:p w14:paraId="574E1113"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u w:val="single"/>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p>
    <w:p w14:paraId="68F1F2B2"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u w:val="single"/>
          <w14:ligatures w14:val="none"/>
        </w:rPr>
      </w:pPr>
    </w:p>
    <w:p w14:paraId="24F88CFA" w14:textId="77777777" w:rsidR="00904B4F" w:rsidRPr="00904B4F" w:rsidRDefault="00904B4F" w:rsidP="00904B4F">
      <w:pPr>
        <w:spacing w:after="0" w:line="240" w:lineRule="auto"/>
        <w:jc w:val="both"/>
        <w:rPr>
          <w:rFonts w:ascii="仿宋_GB2312" w:eastAsia="仿宋_GB2312" w:hAnsi="仿宋_GB2312" w:cs="仿宋_GB2312"/>
          <w:sz w:val="21"/>
          <w:szCs w:val="28"/>
          <w14:ligatures w14:val="none"/>
        </w:rPr>
      </w:pPr>
      <w:r w:rsidRPr="00904B4F">
        <w:rPr>
          <w:rFonts w:ascii="仿宋_GB2312" w:eastAsia="仿宋_GB2312" w:hAnsi="仿宋_GB2312" w:cs="仿宋_GB2312" w:hint="eastAsia"/>
          <w:sz w:val="21"/>
          <w:szCs w:val="28"/>
          <w14:ligatures w14:val="none"/>
        </w:rPr>
        <w:br w:type="page"/>
      </w:r>
    </w:p>
    <w:p w14:paraId="6E452564"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格式7</w:t>
      </w:r>
    </w:p>
    <w:p w14:paraId="6DB84D9C" w14:textId="77777777" w:rsidR="00904B4F" w:rsidRPr="00904B4F" w:rsidRDefault="00904B4F" w:rsidP="00904B4F">
      <w:pPr>
        <w:spacing w:beforeLines="100" w:before="312" w:afterLines="100" w:after="312" w:line="360" w:lineRule="auto"/>
        <w:ind w:rightChars="-10" w:right="-22"/>
        <w:jc w:val="center"/>
        <w:rPr>
          <w:rFonts w:ascii="仿宋_GB2312" w:eastAsia="仿宋_GB2312" w:hAnsi="仿宋_GB2312" w:cs="仿宋_GB2312"/>
          <w:b/>
          <w:sz w:val="32"/>
          <w:szCs w:val="32"/>
          <w14:ligatures w14:val="none"/>
        </w:rPr>
      </w:pPr>
      <w:bookmarkStart w:id="98" w:name="_Toc12037_WPSOffice_Level2"/>
      <w:bookmarkStart w:id="99" w:name="_Toc23728_WPSOffice_Level2"/>
      <w:r w:rsidRPr="00904B4F">
        <w:rPr>
          <w:rFonts w:ascii="仿宋_GB2312" w:eastAsia="仿宋_GB2312" w:hAnsi="仿宋_GB2312" w:cs="仿宋_GB2312" w:hint="eastAsia"/>
          <w:b/>
          <w:sz w:val="32"/>
          <w:szCs w:val="32"/>
          <w14:ligatures w14:val="none"/>
        </w:rPr>
        <w:t>具备履行合同所必需的设备和专业技术能力声明函</w:t>
      </w:r>
      <w:bookmarkEnd w:id="98"/>
      <w:bookmarkEnd w:id="99"/>
    </w:p>
    <w:p w14:paraId="5286433F" w14:textId="77777777" w:rsidR="00904B4F" w:rsidRPr="00904B4F" w:rsidRDefault="00904B4F" w:rsidP="00904B4F">
      <w:pPr>
        <w:spacing w:beforeLines="100" w:before="312" w:afterLines="100" w:after="312" w:line="480" w:lineRule="exact"/>
        <w:ind w:rightChars="300" w:right="660"/>
        <w:jc w:val="center"/>
        <w:rPr>
          <w:rFonts w:ascii="仿宋_GB2312" w:eastAsia="仿宋_GB2312" w:hAnsi="仿宋_GB2312" w:cs="仿宋_GB2312"/>
          <w:sz w:val="28"/>
          <w:szCs w:val="28"/>
          <w14:ligatures w14:val="none"/>
        </w:rPr>
      </w:pPr>
      <w:bookmarkStart w:id="100" w:name="_Toc28831_WPSOffice_Level2"/>
      <w:bookmarkStart w:id="101" w:name="_Toc1917_WPSOffice_Level2"/>
      <w:r w:rsidRPr="00904B4F">
        <w:rPr>
          <w:rFonts w:ascii="仿宋_GB2312" w:eastAsia="仿宋_GB2312" w:hAnsi="仿宋_GB2312" w:cs="仿宋_GB2312" w:hint="eastAsia"/>
          <w:sz w:val="28"/>
          <w:szCs w:val="28"/>
          <w14:ligatures w14:val="none"/>
        </w:rPr>
        <w:t>（格式自拟）</w:t>
      </w:r>
      <w:bookmarkEnd w:id="100"/>
      <w:bookmarkEnd w:id="101"/>
    </w:p>
    <w:p w14:paraId="03CE9F2F"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28BD72A4"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06E3C9A2"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6BBB0D56"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01FB9302"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2B436375"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534B4E08"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0AFD612D"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3585ADC6"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w:t>
      </w:r>
      <w:r w:rsidRPr="00904B4F">
        <w:rPr>
          <w:rFonts w:ascii="仿宋_GB2312" w:eastAsia="仿宋_GB2312" w:hAnsi="仿宋_GB2312" w:cs="仿宋_GB2312" w:hint="eastAsia"/>
          <w:sz w:val="21"/>
          <w:szCs w:val="21"/>
          <w14:ligatures w14:val="none"/>
        </w:rPr>
        <w:t>授权委托人</w:t>
      </w:r>
      <w:r w:rsidRPr="00904B4F">
        <w:rPr>
          <w:rFonts w:ascii="仿宋_GB2312" w:eastAsia="仿宋_GB2312" w:hAnsi="仿宋_GB2312" w:cs="仿宋_GB2312" w:hint="eastAsia"/>
          <w:sz w:val="21"/>
          <w14:ligatures w14:val="none"/>
        </w:rPr>
        <w:t>(签字或盖章)：</w:t>
      </w:r>
      <w:r w:rsidRPr="00904B4F">
        <w:rPr>
          <w:rFonts w:ascii="仿宋_GB2312" w:eastAsia="仿宋_GB2312" w:hAnsi="仿宋_GB2312" w:cs="仿宋_GB2312" w:hint="eastAsia"/>
          <w:sz w:val="21"/>
          <w:u w:val="single"/>
          <w14:ligatures w14:val="none"/>
        </w:rPr>
        <w:t xml:space="preserve">           </w:t>
      </w:r>
    </w:p>
    <w:p w14:paraId="64686822"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u w:val="single"/>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p>
    <w:p w14:paraId="146FCD13"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u w:val="single"/>
          <w14:ligatures w14:val="none"/>
        </w:rPr>
      </w:pPr>
    </w:p>
    <w:p w14:paraId="201B1AE3"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u w:val="single"/>
          <w14:ligatures w14:val="none"/>
        </w:rPr>
      </w:pPr>
    </w:p>
    <w:p w14:paraId="4AE326CB"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br w:type="page"/>
      </w:r>
    </w:p>
    <w:p w14:paraId="075419A8"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14:ligatures w14:val="none"/>
        </w:rPr>
      </w:pPr>
      <w:r w:rsidRPr="00904B4F">
        <w:rPr>
          <w:rFonts w:ascii="仿宋_GB2312" w:eastAsia="仿宋_GB2312" w:hAnsi="仿宋_GB2312" w:cs="仿宋_GB2312" w:hint="eastAsia"/>
          <w:b/>
          <w:sz w:val="28"/>
          <w:szCs w:val="28"/>
          <w14:ligatures w14:val="none"/>
        </w:rPr>
        <w:lastRenderedPageBreak/>
        <w:t>格式8</w:t>
      </w:r>
    </w:p>
    <w:p w14:paraId="406908B0" w14:textId="77777777" w:rsidR="00904B4F" w:rsidRPr="00904B4F" w:rsidRDefault="00904B4F" w:rsidP="00904B4F">
      <w:pPr>
        <w:spacing w:beforeLines="100" w:before="312" w:afterLines="100" w:after="312" w:line="480" w:lineRule="exact"/>
        <w:jc w:val="center"/>
        <w:rPr>
          <w:rFonts w:ascii="仿宋_GB2312" w:eastAsia="仿宋_GB2312" w:hAnsi="仿宋_GB2312" w:cs="仿宋_GB2312"/>
          <w:b/>
          <w:sz w:val="32"/>
          <w:szCs w:val="32"/>
          <w14:ligatures w14:val="none"/>
        </w:rPr>
      </w:pPr>
      <w:bookmarkStart w:id="102" w:name="_Toc11967_WPSOffice_Level2"/>
      <w:bookmarkStart w:id="103" w:name="_Toc7498_WPSOffice_Level2"/>
      <w:r w:rsidRPr="00904B4F">
        <w:rPr>
          <w:rFonts w:ascii="仿宋_GB2312" w:eastAsia="仿宋_GB2312" w:hAnsi="仿宋_GB2312" w:cs="仿宋_GB2312" w:hint="eastAsia"/>
          <w:b/>
          <w:sz w:val="32"/>
          <w:szCs w:val="32"/>
          <w14:ligatures w14:val="none"/>
        </w:rPr>
        <w:t>参加政府采购活动前3年内在经营活动中没有重大违法记录的书面声明</w:t>
      </w:r>
      <w:bookmarkEnd w:id="102"/>
      <w:bookmarkEnd w:id="103"/>
    </w:p>
    <w:p w14:paraId="187F2CCB" w14:textId="77777777" w:rsidR="00904B4F" w:rsidRPr="00904B4F" w:rsidRDefault="00904B4F" w:rsidP="00904B4F">
      <w:pPr>
        <w:spacing w:after="0" w:line="360" w:lineRule="auto"/>
        <w:ind w:rightChars="300" w:right="660"/>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b/>
          <w:sz w:val="21"/>
          <w:szCs w:val="21"/>
          <w:u w:val="single"/>
          <w14:ligatures w14:val="none"/>
        </w:rPr>
        <w:t xml:space="preserve">（采购人或采购代理机构名称） </w:t>
      </w:r>
      <w:r w:rsidRPr="00904B4F">
        <w:rPr>
          <w:rFonts w:ascii="仿宋_GB2312" w:eastAsia="仿宋_GB2312" w:hAnsi="仿宋_GB2312" w:cs="仿宋_GB2312" w:hint="eastAsia"/>
          <w:b/>
          <w:sz w:val="21"/>
          <w:szCs w:val="21"/>
          <w14:ligatures w14:val="none"/>
        </w:rPr>
        <w:t xml:space="preserve"> ：</w:t>
      </w:r>
    </w:p>
    <w:p w14:paraId="61E62DF4" w14:textId="77777777" w:rsidR="00904B4F" w:rsidRPr="00904B4F" w:rsidRDefault="00904B4F" w:rsidP="00904B4F">
      <w:pPr>
        <w:spacing w:after="0" w:line="360" w:lineRule="auto"/>
        <w:ind w:rightChars="-10" w:right="-22" w:firstLineChars="235" w:firstLine="493"/>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失信主体、政府采购严重违法失信行为记录名单。</w:t>
      </w:r>
    </w:p>
    <w:p w14:paraId="567DCB0C" w14:textId="77777777" w:rsidR="00904B4F" w:rsidRPr="00904B4F" w:rsidRDefault="00904B4F" w:rsidP="00904B4F">
      <w:pPr>
        <w:tabs>
          <w:tab w:val="left" w:pos="10065"/>
        </w:tabs>
        <w:spacing w:after="0" w:line="360" w:lineRule="auto"/>
        <w:ind w:rightChars="-10" w:right="-22" w:firstLineChars="177" w:firstLine="372"/>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如发现我单位提供的声明函不实时，我单位将按照《政府采购法》有关提供虚假材料的规定，接受处罚。</w:t>
      </w:r>
    </w:p>
    <w:p w14:paraId="32E36A4B" w14:textId="77777777" w:rsidR="00904B4F" w:rsidRPr="00904B4F" w:rsidRDefault="00904B4F" w:rsidP="00904B4F">
      <w:pPr>
        <w:spacing w:after="0" w:line="360" w:lineRule="auto"/>
        <w:ind w:rightChars="500" w:right="1100"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特此声明。</w:t>
      </w:r>
    </w:p>
    <w:p w14:paraId="59719E67" w14:textId="77777777" w:rsidR="00904B4F" w:rsidRPr="00904B4F" w:rsidRDefault="00904B4F" w:rsidP="00904B4F">
      <w:pPr>
        <w:spacing w:after="0" w:line="500" w:lineRule="exact"/>
        <w:ind w:rightChars="500" w:right="1100"/>
        <w:jc w:val="both"/>
        <w:rPr>
          <w:rFonts w:ascii="仿宋_GB2312" w:eastAsia="仿宋_GB2312" w:hAnsi="仿宋_GB2312" w:cs="仿宋_GB2312"/>
          <w:sz w:val="21"/>
          <w:szCs w:val="21"/>
          <w14:ligatures w14:val="none"/>
        </w:rPr>
      </w:pPr>
    </w:p>
    <w:p w14:paraId="76D6C97B" w14:textId="77777777" w:rsidR="00904B4F" w:rsidRPr="00904B4F" w:rsidRDefault="00904B4F" w:rsidP="00904B4F">
      <w:pPr>
        <w:spacing w:beforeLines="50" w:before="156" w:afterLines="50" w:after="156" w:line="400" w:lineRule="exact"/>
        <w:ind w:rightChars="500" w:right="1100"/>
        <w:jc w:val="both"/>
        <w:rPr>
          <w:rFonts w:ascii="仿宋_GB2312" w:eastAsia="仿宋_GB2312" w:hAnsi="仿宋_GB2312" w:cs="仿宋_GB2312"/>
          <w:sz w:val="21"/>
          <w:szCs w:val="21"/>
          <w14:ligatures w14:val="none"/>
        </w:rPr>
      </w:pPr>
    </w:p>
    <w:p w14:paraId="28FC5B63" w14:textId="77777777" w:rsidR="00904B4F" w:rsidRPr="00904B4F" w:rsidRDefault="00904B4F" w:rsidP="00904B4F">
      <w:pPr>
        <w:spacing w:beforeLines="50" w:before="156" w:afterLines="50" w:after="156" w:line="400" w:lineRule="exact"/>
        <w:ind w:rightChars="500" w:right="1100"/>
        <w:jc w:val="both"/>
        <w:rPr>
          <w:rFonts w:ascii="仿宋_GB2312" w:eastAsia="仿宋_GB2312" w:hAnsi="仿宋_GB2312" w:cs="仿宋_GB2312"/>
          <w:sz w:val="21"/>
          <w:szCs w:val="21"/>
          <w14:ligatures w14:val="none"/>
        </w:rPr>
      </w:pPr>
    </w:p>
    <w:p w14:paraId="744AA76C" w14:textId="77777777" w:rsidR="00904B4F" w:rsidRPr="00904B4F" w:rsidRDefault="00904B4F" w:rsidP="00904B4F">
      <w:pPr>
        <w:spacing w:beforeLines="50" w:before="156" w:afterLines="50" w:after="156" w:line="400" w:lineRule="exact"/>
        <w:ind w:rightChars="500" w:right="1100"/>
        <w:jc w:val="both"/>
        <w:rPr>
          <w:rFonts w:ascii="仿宋_GB2312" w:eastAsia="仿宋_GB2312" w:hAnsi="仿宋_GB2312" w:cs="仿宋_GB2312"/>
          <w:sz w:val="21"/>
          <w:szCs w:val="21"/>
          <w14:ligatures w14:val="none"/>
        </w:rPr>
      </w:pPr>
    </w:p>
    <w:p w14:paraId="6F05DEDB" w14:textId="77777777" w:rsidR="00904B4F" w:rsidRPr="00904B4F" w:rsidRDefault="00904B4F" w:rsidP="00904B4F">
      <w:pPr>
        <w:spacing w:after="0" w:line="360" w:lineRule="exact"/>
        <w:ind w:rightChars="500" w:right="1100"/>
        <w:jc w:val="both"/>
        <w:rPr>
          <w:rFonts w:ascii="仿宋_GB2312" w:eastAsia="仿宋_GB2312" w:hAnsi="仿宋_GB2312" w:cs="仿宋_GB2312"/>
          <w:sz w:val="21"/>
          <w:szCs w:val="21"/>
          <w14:ligatures w14:val="none"/>
        </w:rPr>
      </w:pPr>
    </w:p>
    <w:p w14:paraId="4F4364E1" w14:textId="77777777" w:rsidR="00904B4F" w:rsidRPr="00904B4F" w:rsidRDefault="00904B4F" w:rsidP="00904B4F">
      <w:pPr>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6781E62D" w14:textId="77777777" w:rsidR="00904B4F" w:rsidRPr="00904B4F" w:rsidRDefault="00904B4F" w:rsidP="00904B4F">
      <w:pPr>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w:t>
      </w:r>
      <w:r w:rsidRPr="00904B4F">
        <w:rPr>
          <w:rFonts w:ascii="仿宋_GB2312" w:eastAsia="仿宋_GB2312" w:hAnsi="仿宋_GB2312" w:cs="仿宋_GB2312" w:hint="eastAsia"/>
          <w:sz w:val="21"/>
          <w:szCs w:val="21"/>
          <w14:ligatures w14:val="none"/>
        </w:rPr>
        <w:t>授权委托人</w:t>
      </w:r>
      <w:r w:rsidRPr="00904B4F">
        <w:rPr>
          <w:rFonts w:ascii="仿宋_GB2312" w:eastAsia="仿宋_GB2312" w:hAnsi="仿宋_GB2312" w:cs="仿宋_GB2312" w:hint="eastAsia"/>
          <w:sz w:val="21"/>
          <w14:ligatures w14:val="none"/>
        </w:rPr>
        <w:t>(签字或盖章)：</w:t>
      </w:r>
      <w:r w:rsidRPr="00904B4F">
        <w:rPr>
          <w:rFonts w:ascii="仿宋_GB2312" w:eastAsia="仿宋_GB2312" w:hAnsi="仿宋_GB2312" w:cs="仿宋_GB2312" w:hint="eastAsia"/>
          <w:sz w:val="21"/>
          <w:u w:val="single"/>
          <w14:ligatures w14:val="none"/>
        </w:rPr>
        <w:t xml:space="preserve">           </w:t>
      </w:r>
    </w:p>
    <w:p w14:paraId="7D682F66" w14:textId="77777777" w:rsidR="00904B4F" w:rsidRPr="00904B4F" w:rsidRDefault="00904B4F" w:rsidP="00904B4F">
      <w:pPr>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p>
    <w:p w14:paraId="20EF6134"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br w:type="page"/>
      </w:r>
    </w:p>
    <w:p w14:paraId="1A70D931"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格式9</w:t>
      </w:r>
    </w:p>
    <w:p w14:paraId="7648E358" w14:textId="77777777" w:rsidR="00904B4F" w:rsidRPr="00904B4F" w:rsidRDefault="00904B4F" w:rsidP="00904B4F">
      <w:pPr>
        <w:spacing w:after="0" w:line="360" w:lineRule="auto"/>
        <w:jc w:val="center"/>
        <w:rPr>
          <w:rFonts w:ascii="仿宋_GB2312" w:eastAsia="仿宋_GB2312" w:hAnsi="仿宋_GB2312" w:cs="仿宋_GB2312"/>
          <w:b/>
          <w:sz w:val="32"/>
          <w:szCs w:val="32"/>
          <w14:ligatures w14:val="none"/>
        </w:rPr>
      </w:pPr>
      <w:bookmarkStart w:id="104" w:name="_Toc30548_WPSOffice_Level2"/>
      <w:bookmarkStart w:id="105" w:name="_Toc16873_WPSOffice_Level2"/>
      <w:r w:rsidRPr="00904B4F">
        <w:rPr>
          <w:rFonts w:ascii="仿宋_GB2312" w:eastAsia="仿宋_GB2312" w:hAnsi="仿宋_GB2312" w:cs="仿宋_GB2312" w:hint="eastAsia"/>
          <w:b/>
          <w:sz w:val="32"/>
          <w:szCs w:val="32"/>
          <w14:ligatures w14:val="none"/>
        </w:rPr>
        <w:t>联合体协议书</w:t>
      </w:r>
      <w:bookmarkEnd w:id="104"/>
      <w:bookmarkEnd w:id="105"/>
    </w:p>
    <w:p w14:paraId="6546B029" w14:textId="77777777" w:rsidR="00904B4F" w:rsidRPr="00904B4F" w:rsidRDefault="00904B4F" w:rsidP="00904B4F">
      <w:pPr>
        <w:spacing w:after="0" w:line="360" w:lineRule="auto"/>
        <w:jc w:val="center"/>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bCs/>
          <w:sz w:val="21"/>
          <w14:ligatures w14:val="none"/>
        </w:rPr>
        <w:t>（注：本项目不允许联合体投标，无须提供与联合体相关的任何证明材料）</w:t>
      </w:r>
    </w:p>
    <w:p w14:paraId="63E10536"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u w:val="single"/>
          <w14:ligatures w14:val="none"/>
        </w:rPr>
        <w:t>(采购人或采购代理机构)</w:t>
      </w:r>
      <w:r w:rsidRPr="00904B4F">
        <w:rPr>
          <w:rFonts w:ascii="仿宋_GB2312" w:eastAsia="仿宋_GB2312" w:hAnsi="仿宋_GB2312" w:cs="仿宋_GB2312" w:hint="eastAsia"/>
          <w:sz w:val="21"/>
          <w:szCs w:val="21"/>
          <w14:ligatures w14:val="none"/>
        </w:rPr>
        <w:t>：</w:t>
      </w:r>
    </w:p>
    <w:p w14:paraId="4A91CD2C"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经研究，我方决定自愿组成联合体共同参加</w:t>
      </w:r>
      <w:r w:rsidRPr="00904B4F">
        <w:rPr>
          <w:rFonts w:ascii="仿宋_GB2312" w:eastAsia="仿宋_GB2312" w:hAnsi="仿宋_GB2312" w:cs="仿宋_GB2312" w:hint="eastAsia"/>
          <w:sz w:val="21"/>
          <w:szCs w:val="21"/>
          <w:u w:val="single"/>
          <w14:ligatures w14:val="none"/>
        </w:rPr>
        <w:t>(项目名称、项目编号、包号)</w:t>
      </w:r>
      <w:r w:rsidRPr="00904B4F">
        <w:rPr>
          <w:rFonts w:ascii="仿宋_GB2312" w:eastAsia="仿宋_GB2312" w:hAnsi="仿宋_GB2312" w:cs="仿宋_GB2312" w:hint="eastAsia"/>
          <w:sz w:val="21"/>
          <w:szCs w:val="21"/>
          <w14:ligatures w14:val="none"/>
        </w:rPr>
        <w:t>项目的投标。现就联合体投标事宜订立如下协议：</w:t>
      </w:r>
    </w:p>
    <w:p w14:paraId="5678E1AE"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一、联合体成员：</w:t>
      </w:r>
    </w:p>
    <w:p w14:paraId="7676C219"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u w:val="single"/>
          <w14:ligatures w14:val="none"/>
        </w:rPr>
      </w:pPr>
      <w:bookmarkStart w:id="106" w:name="_Toc23749_WPSOffice_Level2"/>
      <w:bookmarkStart w:id="107" w:name="_Toc15561_WPSOffice_Level2"/>
      <w:r w:rsidRPr="00904B4F">
        <w:rPr>
          <w:rFonts w:ascii="仿宋_GB2312" w:eastAsia="仿宋_GB2312" w:hAnsi="仿宋_GB2312" w:cs="仿宋_GB2312" w:hint="eastAsia"/>
          <w:sz w:val="21"/>
          <w:szCs w:val="21"/>
          <w14:ligatures w14:val="none"/>
        </w:rPr>
        <w:t>1.</w:t>
      </w:r>
      <w:bookmarkEnd w:id="106"/>
      <w:bookmarkEnd w:id="107"/>
      <w:r w:rsidRPr="00904B4F">
        <w:rPr>
          <w:rFonts w:ascii="仿宋_GB2312" w:eastAsia="仿宋_GB2312" w:hAnsi="仿宋_GB2312" w:cs="仿宋_GB2312" w:hint="eastAsia"/>
          <w:sz w:val="21"/>
          <w:szCs w:val="21"/>
          <w:u w:val="single"/>
          <w14:ligatures w14:val="none"/>
        </w:rPr>
        <w:t xml:space="preserve">                  </w:t>
      </w:r>
    </w:p>
    <w:p w14:paraId="45013CE2"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bookmarkStart w:id="108" w:name="_Toc405_WPSOffice_Level2"/>
      <w:bookmarkStart w:id="109" w:name="_Toc22173_WPSOffice_Level2"/>
      <w:r w:rsidRPr="00904B4F">
        <w:rPr>
          <w:rFonts w:ascii="仿宋_GB2312" w:eastAsia="仿宋_GB2312" w:hAnsi="仿宋_GB2312" w:cs="仿宋_GB2312" w:hint="eastAsia"/>
          <w:sz w:val="21"/>
          <w:szCs w:val="21"/>
          <w14:ligatures w14:val="none"/>
        </w:rPr>
        <w:t>2.</w:t>
      </w:r>
      <w:bookmarkEnd w:id="108"/>
      <w:bookmarkEnd w:id="109"/>
      <w:r w:rsidRPr="00904B4F">
        <w:rPr>
          <w:rFonts w:ascii="仿宋_GB2312" w:eastAsia="仿宋_GB2312" w:hAnsi="仿宋_GB2312" w:cs="仿宋_GB2312" w:hint="eastAsia"/>
          <w:sz w:val="21"/>
          <w:szCs w:val="21"/>
          <w:u w:val="single"/>
          <w14:ligatures w14:val="none"/>
        </w:rPr>
        <w:t xml:space="preserve">                  </w:t>
      </w:r>
    </w:p>
    <w:p w14:paraId="5B89710F"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bookmarkStart w:id="110" w:name="_Toc7084_WPSOffice_Level2"/>
      <w:bookmarkStart w:id="111" w:name="_Toc23482_WPSOffice_Level2"/>
      <w:r w:rsidRPr="00904B4F">
        <w:rPr>
          <w:rFonts w:ascii="仿宋_GB2312" w:eastAsia="仿宋_GB2312" w:hAnsi="仿宋_GB2312" w:cs="仿宋_GB2312" w:hint="eastAsia"/>
          <w:sz w:val="21"/>
          <w:szCs w:val="21"/>
          <w14:ligatures w14:val="none"/>
        </w:rPr>
        <w:t>3.</w:t>
      </w:r>
      <w:bookmarkEnd w:id="110"/>
      <w:bookmarkEnd w:id="111"/>
      <w:r w:rsidRPr="00904B4F">
        <w:rPr>
          <w:rFonts w:ascii="仿宋_GB2312" w:eastAsia="仿宋_GB2312" w:hAnsi="仿宋_GB2312" w:cs="仿宋_GB2312" w:hint="eastAsia"/>
          <w:sz w:val="21"/>
          <w:szCs w:val="21"/>
          <w:u w:val="single"/>
          <w14:ligatures w14:val="none"/>
        </w:rPr>
        <w:t xml:space="preserve">                  </w:t>
      </w:r>
    </w:p>
    <w:p w14:paraId="42C326D0"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二、</w:t>
      </w:r>
      <w:r w:rsidRPr="00904B4F">
        <w:rPr>
          <w:rFonts w:ascii="仿宋_GB2312" w:eastAsia="仿宋_GB2312" w:hAnsi="仿宋_GB2312" w:cs="仿宋_GB2312" w:hint="eastAsia"/>
          <w:sz w:val="21"/>
          <w:szCs w:val="21"/>
          <w:u w:val="single"/>
          <w14:ligatures w14:val="none"/>
        </w:rPr>
        <w:t>(某成员单位名称)</w:t>
      </w:r>
      <w:r w:rsidRPr="00904B4F">
        <w:rPr>
          <w:rFonts w:ascii="仿宋_GB2312" w:eastAsia="仿宋_GB2312" w:hAnsi="仿宋_GB2312" w:cs="仿宋_GB2312" w:hint="eastAsia"/>
          <w:sz w:val="21"/>
          <w:szCs w:val="21"/>
          <w14:ligatures w14:val="none"/>
        </w:rPr>
        <w:t>为(联合体名称)牵头人。</w:t>
      </w:r>
    </w:p>
    <w:p w14:paraId="53B4D5A6"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三、联合体牵头人合法代表联合体各成员负责本项目投标文件编制活动，代表联合体提交和接收相关的资料、信息及指示，并处理与投标或成交有关的一切事务；联合体中标后，联合体牵头人负责合同订立和合同实施阶段的主办、组织和协调工作。</w:t>
      </w:r>
    </w:p>
    <w:p w14:paraId="5B752435" w14:textId="1B8F384F"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四、联合体将严格按照</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文件的各项要求，递交投标文件，参加投标，履行中标义务和中标后的合同，并向采购人承担连带责任。</w:t>
      </w:r>
    </w:p>
    <w:p w14:paraId="37FAFC77"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五、联合体各成员单位内部的职责分工如下：</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。按照本条上述分工，联合体成员单位各自所承担的合同工作量比例如下：</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w:t>
      </w:r>
    </w:p>
    <w:p w14:paraId="32B43AB2"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六、本协议书自签署之日起生效，合同履行完毕后自动失效。</w:t>
      </w:r>
    </w:p>
    <w:p w14:paraId="473C93DB"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七、本协议书一式</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份，联合体成员和采购人各执</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份。</w:t>
      </w:r>
    </w:p>
    <w:p w14:paraId="7A01268D"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p>
    <w:p w14:paraId="1930E1F1" w14:textId="77777777" w:rsidR="00904B4F" w:rsidRPr="00904B4F" w:rsidRDefault="00904B4F" w:rsidP="00904B4F">
      <w:pPr>
        <w:spacing w:after="0" w:line="360" w:lineRule="auto"/>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牵头人名称(加盖单位公章)：</w:t>
      </w:r>
      <w:r w:rsidRPr="00904B4F">
        <w:rPr>
          <w:rFonts w:ascii="仿宋_GB2312" w:eastAsia="仿宋_GB2312" w:hAnsi="仿宋_GB2312" w:cs="仿宋_GB2312" w:hint="eastAsia"/>
          <w:sz w:val="21"/>
          <w:szCs w:val="21"/>
          <w:u w:val="single"/>
          <w14:ligatures w14:val="none"/>
        </w:rPr>
        <w:t xml:space="preserve">                            </w:t>
      </w:r>
    </w:p>
    <w:p w14:paraId="035891A1"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法定代表人或其授权委托人(签字或盖章)：</w:t>
      </w:r>
      <w:r w:rsidRPr="00904B4F">
        <w:rPr>
          <w:rFonts w:ascii="仿宋_GB2312" w:eastAsia="仿宋_GB2312" w:hAnsi="仿宋_GB2312" w:cs="仿宋_GB2312" w:hint="eastAsia"/>
          <w:sz w:val="21"/>
          <w:szCs w:val="21"/>
          <w:u w:val="single"/>
          <w14:ligatures w14:val="none"/>
        </w:rPr>
        <w:t xml:space="preserve">                  </w:t>
      </w:r>
    </w:p>
    <w:p w14:paraId="77D76E01"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p>
    <w:p w14:paraId="1EA41620" w14:textId="77777777" w:rsidR="00904B4F" w:rsidRPr="00904B4F" w:rsidRDefault="00904B4F" w:rsidP="00904B4F">
      <w:pPr>
        <w:spacing w:after="0" w:line="360" w:lineRule="auto"/>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成员名称(加盖单位公章)：</w:t>
      </w:r>
      <w:r w:rsidRPr="00904B4F">
        <w:rPr>
          <w:rFonts w:ascii="仿宋_GB2312" w:eastAsia="仿宋_GB2312" w:hAnsi="仿宋_GB2312" w:cs="仿宋_GB2312" w:hint="eastAsia"/>
          <w:sz w:val="21"/>
          <w:szCs w:val="21"/>
          <w:u w:val="single"/>
          <w14:ligatures w14:val="none"/>
        </w:rPr>
        <w:t xml:space="preserve">                              </w:t>
      </w:r>
    </w:p>
    <w:p w14:paraId="17F1838C" w14:textId="77777777" w:rsidR="00904B4F" w:rsidRPr="00904B4F" w:rsidRDefault="00904B4F" w:rsidP="00904B4F">
      <w:pPr>
        <w:spacing w:after="0" w:line="360" w:lineRule="auto"/>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法定代表人或其授权委托人(签字或盖章)：</w:t>
      </w:r>
      <w:r w:rsidRPr="00904B4F">
        <w:rPr>
          <w:rFonts w:ascii="仿宋_GB2312" w:eastAsia="仿宋_GB2312" w:hAnsi="仿宋_GB2312" w:cs="仿宋_GB2312" w:hint="eastAsia"/>
          <w:sz w:val="21"/>
          <w:szCs w:val="21"/>
          <w:u w:val="single"/>
          <w14:ligatures w14:val="none"/>
        </w:rPr>
        <w:t xml:space="preserve">                  </w:t>
      </w:r>
    </w:p>
    <w:p w14:paraId="275054FF" w14:textId="77777777" w:rsidR="00904B4F" w:rsidRPr="00904B4F" w:rsidRDefault="00904B4F" w:rsidP="00904B4F">
      <w:pPr>
        <w:spacing w:after="0" w:line="360" w:lineRule="exact"/>
        <w:ind w:rightChars="500" w:right="1100"/>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日期：</w:t>
      </w:r>
      <w:r w:rsidRPr="00904B4F">
        <w:rPr>
          <w:rFonts w:ascii="仿宋_GB2312" w:eastAsia="仿宋_GB2312" w:hAnsi="仿宋_GB2312" w:cs="仿宋_GB2312" w:hint="eastAsia"/>
          <w:sz w:val="21"/>
          <w:u w:val="single"/>
          <w14:ligatures w14:val="none"/>
        </w:rPr>
        <w:t xml:space="preserve">              </w:t>
      </w:r>
      <w:r w:rsidRPr="00904B4F">
        <w:rPr>
          <w:rFonts w:ascii="仿宋_GB2312" w:eastAsia="仿宋_GB2312" w:hAnsi="仿宋_GB2312" w:cs="仿宋_GB2312" w:hint="eastAsia"/>
          <w:sz w:val="21"/>
          <w:szCs w:val="21"/>
          <w14:ligatures w14:val="none"/>
        </w:rPr>
        <w:t xml:space="preserve"> </w:t>
      </w:r>
    </w:p>
    <w:p w14:paraId="4FD98AE2"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br w:type="page"/>
      </w:r>
    </w:p>
    <w:p w14:paraId="67B1EE8B"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格式10</w:t>
      </w:r>
    </w:p>
    <w:p w14:paraId="0A5A7A73" w14:textId="04B08DC9" w:rsidR="00AF0A42" w:rsidRPr="00AF0A42" w:rsidRDefault="00AF0A42" w:rsidP="00AF0A42">
      <w:pPr>
        <w:keepNext/>
        <w:keepLines/>
        <w:tabs>
          <w:tab w:val="left" w:pos="5580"/>
        </w:tabs>
        <w:autoSpaceDE w:val="0"/>
        <w:autoSpaceDN w:val="0"/>
        <w:adjustRightInd w:val="0"/>
        <w:spacing w:before="120" w:after="0" w:line="240" w:lineRule="auto"/>
        <w:jc w:val="center"/>
        <w:outlineLvl w:val="1"/>
        <w:rPr>
          <w:rFonts w:ascii="Times New Roman" w:eastAsia="宋体" w:hAnsi="Times New Roman" w:cs="仿宋_GB2312"/>
          <w:b/>
          <w:kern w:val="0"/>
          <w:sz w:val="24"/>
          <w14:ligatures w14:val="none"/>
        </w:rPr>
      </w:pPr>
      <w:bookmarkStart w:id="112" w:name="_Ref467988698"/>
      <w:bookmarkStart w:id="113" w:name="_Toc480942349"/>
      <w:bookmarkStart w:id="114" w:name="_Toc520356217"/>
      <w:bookmarkStart w:id="115" w:name="_Toc89569911"/>
      <w:r w:rsidRPr="00AF0A42">
        <w:rPr>
          <w:rFonts w:ascii="Times New Roman" w:eastAsia="宋体" w:hAnsi="Times New Roman" w:cs="仿宋_GB2312" w:hint="eastAsia"/>
          <w:b/>
          <w:kern w:val="0"/>
          <w:sz w:val="24"/>
          <w14:ligatures w14:val="none"/>
        </w:rPr>
        <w:t>附件</w:t>
      </w:r>
      <w:r w:rsidRPr="00AF0A42">
        <w:rPr>
          <w:rFonts w:ascii="Times New Roman" w:eastAsia="宋体" w:hAnsi="Times New Roman" w:cs="仿宋_GB2312"/>
          <w:b/>
          <w:kern w:val="0"/>
          <w:sz w:val="24"/>
          <w14:ligatures w14:val="none"/>
        </w:rPr>
        <w:t>1</w:t>
      </w:r>
      <w:r w:rsidRPr="00AF0A42">
        <w:rPr>
          <w:rFonts w:ascii="Times New Roman" w:eastAsia="宋体" w:hAnsi="Times New Roman" w:cs="仿宋_GB2312" w:hint="eastAsia"/>
          <w:b/>
          <w:kern w:val="0"/>
          <w:sz w:val="24"/>
          <w14:ligatures w14:val="none"/>
        </w:rPr>
        <w:t xml:space="preserve"> </w:t>
      </w:r>
      <w:r w:rsidRPr="00AF0A42">
        <w:rPr>
          <w:rFonts w:ascii="Times New Roman" w:eastAsia="宋体" w:hAnsi="Times New Roman" w:cs="仿宋_GB2312" w:hint="eastAsia"/>
          <w:b/>
          <w:kern w:val="0"/>
          <w:sz w:val="24"/>
          <w14:ligatures w14:val="none"/>
        </w:rPr>
        <w:t>投标</w:t>
      </w:r>
      <w:bookmarkEnd w:id="112"/>
      <w:bookmarkEnd w:id="113"/>
      <w:r w:rsidRPr="00AF0A42">
        <w:rPr>
          <w:rFonts w:ascii="Times New Roman" w:eastAsia="宋体" w:hAnsi="Times New Roman" w:cs="仿宋_GB2312" w:hint="eastAsia"/>
          <w:b/>
          <w:kern w:val="0"/>
          <w:sz w:val="24"/>
          <w14:ligatures w14:val="none"/>
        </w:rPr>
        <w:t>书</w:t>
      </w:r>
      <w:bookmarkEnd w:id="114"/>
      <w:r w:rsidRPr="00AF0A42">
        <w:rPr>
          <w:rFonts w:ascii="Times New Roman" w:eastAsia="宋体" w:hAnsi="Times New Roman" w:cs="仿宋_GB2312" w:hint="eastAsia"/>
          <w:b/>
          <w:kern w:val="0"/>
          <w:sz w:val="24"/>
          <w14:ligatures w14:val="none"/>
        </w:rPr>
        <w:t>（格式）</w:t>
      </w:r>
      <w:bookmarkEnd w:id="115"/>
    </w:p>
    <w:p w14:paraId="57308771" w14:textId="043C1949" w:rsidR="00AF0A42" w:rsidRPr="00AF0A42" w:rsidRDefault="00AF0A42" w:rsidP="00AF0A42">
      <w:pPr>
        <w:tabs>
          <w:tab w:val="left" w:pos="5580"/>
        </w:tabs>
        <w:spacing w:before="120" w:after="0" w:line="240" w:lineRule="auto"/>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致：</w:t>
      </w:r>
      <w:r w:rsidRPr="00AF0A42">
        <w:rPr>
          <w:rFonts w:ascii="Times New Roman" w:eastAsia="宋体" w:hAnsi="Times New Roman" w:cs="Times New Roman"/>
          <w:sz w:val="24"/>
          <w14:ligatures w14:val="none"/>
        </w:rPr>
        <w:t xml:space="preserve"> </w:t>
      </w:r>
    </w:p>
    <w:p w14:paraId="7BC8E8DE" w14:textId="77777777" w:rsidR="00AF0A42" w:rsidRPr="00AF0A42" w:rsidRDefault="00AF0A42" w:rsidP="00AF0A42">
      <w:pPr>
        <w:tabs>
          <w:tab w:val="left" w:pos="5580"/>
        </w:tabs>
        <w:spacing w:after="0" w:line="360" w:lineRule="exact"/>
        <w:ind w:firstLineChars="200" w:firstLine="4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根据贵方为</w:t>
      </w:r>
      <w:r w:rsidRPr="00AF0A42">
        <w:rPr>
          <w:rFonts w:ascii="Times New Roman" w:eastAsia="宋体" w:hAnsi="Times New Roman" w:cs="仿宋_GB2312"/>
          <w:sz w:val="24"/>
          <w14:ligatures w14:val="none"/>
        </w:rPr>
        <w:t>(</w:t>
      </w:r>
      <w:r w:rsidRPr="00AF0A42">
        <w:rPr>
          <w:rFonts w:ascii="Times New Roman" w:eastAsia="宋体" w:hAnsi="Times New Roman" w:cs="仿宋_GB2312" w:hint="eastAsia"/>
          <w:i/>
          <w:iCs/>
          <w:sz w:val="24"/>
          <w:u w:val="single"/>
          <w14:ligatures w14:val="none"/>
        </w:rPr>
        <w:t>项目名称</w:t>
      </w:r>
      <w:r w:rsidRPr="00AF0A42">
        <w:rPr>
          <w:rFonts w:ascii="Times New Roman" w:eastAsia="宋体" w:hAnsi="Times New Roman" w:cs="仿宋_GB2312"/>
          <w:sz w:val="24"/>
          <w14:ligatures w14:val="none"/>
        </w:rPr>
        <w:t>)</w:t>
      </w:r>
      <w:r w:rsidRPr="00AF0A42">
        <w:rPr>
          <w:rFonts w:ascii="Times New Roman" w:eastAsia="宋体" w:hAnsi="Times New Roman" w:cs="仿宋_GB2312" w:hint="eastAsia"/>
          <w:sz w:val="24"/>
          <w14:ligatures w14:val="none"/>
        </w:rPr>
        <w:t>项目招标采购货物及服务的投标邀请</w:t>
      </w:r>
      <w:r w:rsidRPr="00AF0A42">
        <w:rPr>
          <w:rFonts w:ascii="Times New Roman" w:eastAsia="宋体" w:hAnsi="Times New Roman" w:cs="仿宋_GB2312"/>
          <w:sz w:val="24"/>
          <w14:ligatures w14:val="none"/>
        </w:rPr>
        <w:t>(</w:t>
      </w:r>
      <w:r w:rsidRPr="00AF0A42">
        <w:rPr>
          <w:rFonts w:ascii="Times New Roman" w:eastAsia="宋体" w:hAnsi="Times New Roman" w:cs="仿宋_GB2312" w:hint="eastAsia"/>
          <w:i/>
          <w:iCs/>
          <w:sz w:val="24"/>
          <w:u w:val="single"/>
          <w14:ligatures w14:val="none"/>
        </w:rPr>
        <w:t>招标编号和包号</w:t>
      </w:r>
      <w:r w:rsidRPr="00AF0A42">
        <w:rPr>
          <w:rFonts w:ascii="Times New Roman" w:eastAsia="宋体" w:hAnsi="Times New Roman" w:cs="仿宋_GB2312"/>
          <w:sz w:val="24"/>
          <w14:ligatures w14:val="none"/>
        </w:rPr>
        <w:t>),</w:t>
      </w:r>
      <w:r w:rsidRPr="00AF0A42">
        <w:rPr>
          <w:rFonts w:ascii="Times New Roman" w:eastAsia="宋体" w:hAnsi="Times New Roman" w:cs="仿宋_GB2312" w:hint="eastAsia"/>
          <w:sz w:val="24"/>
          <w14:ligatures w14:val="none"/>
        </w:rPr>
        <w:t>签字代表</w:t>
      </w:r>
      <w:r w:rsidRPr="00AF0A42">
        <w:rPr>
          <w:rFonts w:ascii="Times New Roman" w:eastAsia="宋体" w:hAnsi="Times New Roman" w:cs="仿宋_GB2312"/>
          <w:sz w:val="24"/>
          <w:u w:val="single"/>
          <w14:ligatures w14:val="none"/>
        </w:rPr>
        <w:t xml:space="preserve"> (</w:t>
      </w:r>
      <w:r w:rsidRPr="00AF0A42">
        <w:rPr>
          <w:rFonts w:ascii="Times New Roman" w:eastAsia="宋体" w:hAnsi="Times New Roman" w:cs="仿宋_GB2312" w:hint="eastAsia"/>
          <w:i/>
          <w:iCs/>
          <w:sz w:val="24"/>
          <w:u w:val="single"/>
          <w14:ligatures w14:val="none"/>
        </w:rPr>
        <w:t>姓名、职务</w:t>
      </w:r>
      <w:r w:rsidRPr="00AF0A42">
        <w:rPr>
          <w:rFonts w:ascii="Times New Roman" w:eastAsia="宋体" w:hAnsi="Times New Roman" w:cs="仿宋_GB2312"/>
          <w:sz w:val="24"/>
          <w14:ligatures w14:val="none"/>
        </w:rPr>
        <w:t>)</w:t>
      </w:r>
      <w:r w:rsidRPr="00AF0A42">
        <w:rPr>
          <w:rFonts w:ascii="Times New Roman" w:eastAsia="宋体" w:hAnsi="Times New Roman" w:cs="仿宋_GB2312" w:hint="eastAsia"/>
          <w:sz w:val="24"/>
          <w14:ligatures w14:val="none"/>
        </w:rPr>
        <w:t>经正式授权并代表投标人（</w:t>
      </w:r>
      <w:r w:rsidRPr="00AF0A42">
        <w:rPr>
          <w:rFonts w:ascii="Times New Roman" w:eastAsia="宋体" w:hAnsi="Times New Roman" w:cs="仿宋_GB2312" w:hint="eastAsia"/>
          <w:i/>
          <w:iCs/>
          <w:sz w:val="24"/>
          <w:u w:val="single"/>
          <w14:ligatures w14:val="none"/>
        </w:rPr>
        <w:t>投标人名称、地址</w:t>
      </w:r>
      <w:r w:rsidRPr="00AF0A42">
        <w:rPr>
          <w:rFonts w:ascii="Times New Roman" w:eastAsia="宋体" w:hAnsi="Times New Roman" w:cs="仿宋_GB2312" w:hint="eastAsia"/>
          <w:sz w:val="24"/>
          <w14:ligatures w14:val="none"/>
        </w:rPr>
        <w:t>）提交下述文件</w:t>
      </w:r>
    </w:p>
    <w:p w14:paraId="659A7F49" w14:textId="77777777" w:rsidR="00AF0A42" w:rsidRPr="00AF0A42" w:rsidRDefault="00AF0A42" w:rsidP="00AF0A42">
      <w:pPr>
        <w:numPr>
          <w:ilvl w:val="0"/>
          <w:numId w:val="19"/>
        </w:numPr>
        <w:tabs>
          <w:tab w:val="left" w:pos="210"/>
          <w:tab w:val="left" w:pos="315"/>
          <w:tab w:val="left" w:pos="630"/>
          <w:tab w:val="left" w:pos="840"/>
          <w:tab w:val="left" w:pos="945"/>
        </w:tabs>
        <w:spacing w:after="0" w:line="360" w:lineRule="exact"/>
        <w:ind w:left="420" w:firstLine="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提供投标须知规定的全部投标文件：包括正本</w:t>
      </w:r>
      <w:r w:rsidRPr="00AF0A42">
        <w:rPr>
          <w:rFonts w:ascii="Times New Roman" w:eastAsia="宋体" w:hAnsi="Times New Roman" w:cs="仿宋_GB2312"/>
          <w:sz w:val="24"/>
          <w14:ligatures w14:val="none"/>
        </w:rPr>
        <w:t>1</w:t>
      </w:r>
      <w:r w:rsidRPr="00AF0A42">
        <w:rPr>
          <w:rFonts w:ascii="Times New Roman" w:eastAsia="宋体" w:hAnsi="Times New Roman" w:cs="仿宋_GB2312" w:hint="eastAsia"/>
          <w:sz w:val="24"/>
          <w14:ligatures w14:val="none"/>
        </w:rPr>
        <w:t>份，副本</w:t>
      </w:r>
      <w:r w:rsidRPr="00AF0A42">
        <w:rPr>
          <w:rFonts w:ascii="Times New Roman" w:eastAsia="宋体" w:hAnsi="Times New Roman" w:cs="仿宋_GB2312" w:hint="eastAsia"/>
          <w:sz w:val="24"/>
          <w:u w:val="single"/>
          <w14:ligatures w14:val="none"/>
        </w:rPr>
        <w:t xml:space="preserve">    </w:t>
      </w:r>
      <w:r w:rsidRPr="00AF0A42">
        <w:rPr>
          <w:rFonts w:ascii="Times New Roman" w:eastAsia="宋体" w:hAnsi="Times New Roman" w:cs="仿宋_GB2312" w:hint="eastAsia"/>
          <w:sz w:val="24"/>
          <w14:ligatures w14:val="none"/>
        </w:rPr>
        <w:t>份。</w:t>
      </w:r>
    </w:p>
    <w:p w14:paraId="7312106C" w14:textId="77777777" w:rsidR="00AF0A42" w:rsidRPr="00AF0A42" w:rsidRDefault="00AF0A42" w:rsidP="00AF0A42">
      <w:pPr>
        <w:numPr>
          <w:ilvl w:val="0"/>
          <w:numId w:val="19"/>
        </w:numPr>
        <w:tabs>
          <w:tab w:val="left" w:pos="630"/>
          <w:tab w:val="left" w:pos="735"/>
          <w:tab w:val="left" w:pos="945"/>
        </w:tabs>
        <w:spacing w:after="0" w:line="360" w:lineRule="exact"/>
        <w:ind w:left="735" w:hanging="315"/>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以形式出具的投标保证金，金额为人民币</w:t>
      </w:r>
      <w:r w:rsidRPr="00AF0A42">
        <w:rPr>
          <w:rFonts w:ascii="Times New Roman" w:eastAsia="宋体" w:hAnsi="Times New Roman" w:cs="仿宋_GB2312" w:hint="eastAsia"/>
          <w:sz w:val="24"/>
          <w:u w:val="single"/>
          <w14:ligatures w14:val="none"/>
        </w:rPr>
        <w:t xml:space="preserve">　　　　　　</w:t>
      </w:r>
      <w:r w:rsidRPr="00AF0A42">
        <w:rPr>
          <w:rFonts w:ascii="Times New Roman" w:eastAsia="宋体" w:hAnsi="Times New Roman" w:cs="仿宋_GB2312" w:hint="eastAsia"/>
          <w:sz w:val="24"/>
          <w14:ligatures w14:val="none"/>
        </w:rPr>
        <w:t>元。</w:t>
      </w:r>
    </w:p>
    <w:p w14:paraId="170CF792" w14:textId="77777777" w:rsidR="00AF0A42" w:rsidRPr="00AF0A42" w:rsidRDefault="00AF0A42" w:rsidP="00AF0A42">
      <w:pPr>
        <w:tabs>
          <w:tab w:val="left" w:pos="525"/>
          <w:tab w:val="left" w:pos="945"/>
          <w:tab w:val="left" w:pos="5580"/>
        </w:tabs>
        <w:spacing w:after="0" w:line="360" w:lineRule="exact"/>
        <w:ind w:firstLineChars="200" w:firstLine="4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在此，签字代表宣布同意如下：</w:t>
      </w:r>
    </w:p>
    <w:p w14:paraId="67826B16"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u w:val="single"/>
          <w14:ligatures w14:val="none"/>
        </w:rPr>
      </w:pPr>
      <w:r w:rsidRPr="00AF0A42">
        <w:rPr>
          <w:rFonts w:ascii="Times New Roman" w:eastAsia="宋体" w:hAnsi="Times New Roman" w:cs="仿宋_GB2312" w:hint="eastAsia"/>
          <w:sz w:val="24"/>
          <w14:ligatures w14:val="none"/>
        </w:rPr>
        <w:t>所附投标价格表中规定的应提交和交付的货物投标总价为</w:t>
      </w:r>
      <w:r w:rsidRPr="00AF0A42">
        <w:rPr>
          <w:rFonts w:ascii="Times New Roman" w:eastAsia="宋体" w:hAnsi="Times New Roman" w:cs="仿宋_GB2312" w:hint="eastAsia"/>
          <w:sz w:val="24"/>
          <w:u w:val="single"/>
          <w14:ligatures w14:val="none"/>
        </w:rPr>
        <w:t xml:space="preserve">　　　　　　</w:t>
      </w:r>
    </w:p>
    <w:p w14:paraId="11531D09" w14:textId="77777777" w:rsidR="00AF0A42" w:rsidRPr="00AF0A42" w:rsidRDefault="00AF0A42" w:rsidP="00AF0A42">
      <w:pPr>
        <w:tabs>
          <w:tab w:val="left" w:pos="5580"/>
        </w:tabs>
        <w:spacing w:after="0" w:line="360" w:lineRule="exact"/>
        <w:ind w:leftChars="-1" w:left="-2" w:firstLineChars="500" w:firstLine="1200"/>
        <w:jc w:val="both"/>
        <w:rPr>
          <w:rFonts w:ascii="Times New Roman" w:eastAsia="宋体" w:hAnsi="Times New Roman" w:cs="仿宋_GB2312"/>
          <w:i/>
          <w:iCs/>
          <w:sz w:val="24"/>
          <w:u w:val="single"/>
          <w14:ligatures w14:val="none"/>
        </w:rPr>
      </w:pPr>
      <w:r w:rsidRPr="00AF0A42">
        <w:rPr>
          <w:rFonts w:ascii="Times New Roman" w:eastAsia="宋体" w:hAnsi="Times New Roman" w:cs="仿宋_GB2312" w:hint="eastAsia"/>
          <w:i/>
          <w:iCs/>
          <w:sz w:val="24"/>
          <w:u w:val="single"/>
          <w14:ligatures w14:val="none"/>
        </w:rPr>
        <w:t>（用文字和数字表示的投标总价，标明币种）。</w:t>
      </w:r>
    </w:p>
    <w:p w14:paraId="3C8DA747"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采购人将按招标文件的规定履行合同责任和义务。</w:t>
      </w:r>
    </w:p>
    <w:p w14:paraId="215733CC"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采购人已详细审查全部招标文件，包括第</w:t>
      </w:r>
      <w:r w:rsidRPr="00AF0A42">
        <w:rPr>
          <w:rFonts w:ascii="Times New Roman" w:eastAsia="宋体" w:hAnsi="Times New Roman" w:cs="仿宋_GB2312" w:hint="eastAsia"/>
          <w:i/>
          <w:iCs/>
          <w:sz w:val="24"/>
          <w:u w:val="single"/>
          <w14:ligatures w14:val="none"/>
        </w:rPr>
        <w:t>号（招标编号、补充通知）（如果有的话</w:t>
      </w:r>
      <w:r w:rsidRPr="00AF0A42">
        <w:rPr>
          <w:rFonts w:ascii="Times New Roman" w:eastAsia="宋体" w:hAnsi="Times New Roman" w:cs="仿宋_GB2312" w:hint="eastAsia"/>
          <w:i/>
          <w:iCs/>
          <w:sz w:val="24"/>
          <w14:ligatures w14:val="none"/>
        </w:rPr>
        <w:t>）</w:t>
      </w:r>
      <w:r w:rsidRPr="00AF0A42">
        <w:rPr>
          <w:rFonts w:ascii="Times New Roman" w:eastAsia="宋体" w:hAnsi="Times New Roman" w:cs="仿宋_GB2312" w:hint="eastAsia"/>
          <w:sz w:val="24"/>
          <w14:ligatures w14:val="none"/>
        </w:rPr>
        <w:t>。采购人完全理解并同意放弃对这方面有不明及误解的权力。</w:t>
      </w:r>
    </w:p>
    <w:p w14:paraId="296AED41"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本投标有效期为自开标日起</w:t>
      </w:r>
      <w:r w:rsidRPr="00AF0A42">
        <w:rPr>
          <w:rFonts w:ascii="Times New Roman" w:eastAsia="宋体" w:hAnsi="Times New Roman" w:cs="仿宋_GB2312" w:hint="eastAsia"/>
          <w:sz w:val="24"/>
          <w:u w:val="single"/>
          <w14:ligatures w14:val="none"/>
        </w:rPr>
        <w:t xml:space="preserve">      </w:t>
      </w:r>
      <w:r w:rsidRPr="00AF0A42">
        <w:rPr>
          <w:rFonts w:ascii="Times New Roman" w:eastAsia="宋体" w:hAnsi="Times New Roman" w:cs="仿宋_GB2312" w:hint="eastAsia"/>
          <w:sz w:val="24"/>
          <w14:ligatures w14:val="none"/>
        </w:rPr>
        <w:t>个日历日。</w:t>
      </w:r>
    </w:p>
    <w:p w14:paraId="061CAFC8"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在规定的开标时间后，采购人保证遵守招标文件中有关保证金的规定。</w:t>
      </w:r>
    </w:p>
    <w:p w14:paraId="159044FB"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根据投标人须知第</w:t>
      </w:r>
      <w:r w:rsidRPr="00AF0A42">
        <w:rPr>
          <w:rFonts w:ascii="Times New Roman" w:eastAsia="宋体" w:hAnsi="Times New Roman" w:cs="仿宋_GB2312"/>
          <w:sz w:val="24"/>
          <w14:ligatures w14:val="none"/>
        </w:rPr>
        <w:t>1</w:t>
      </w:r>
      <w:r w:rsidRPr="00AF0A42">
        <w:rPr>
          <w:rFonts w:ascii="Times New Roman" w:eastAsia="宋体" w:hAnsi="Times New Roman" w:cs="仿宋_GB2312" w:hint="eastAsia"/>
          <w:sz w:val="24"/>
          <w14:ligatures w14:val="none"/>
        </w:rPr>
        <w:t>条规定，采购人承诺，与买方聘请的为此项目提供咨询服务的公司及任何附属机构均无关联，采购人不是买方的附属机构。</w:t>
      </w:r>
    </w:p>
    <w:p w14:paraId="5AB302EF"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采购人同意提供按照贵方可能要求的与其投标有关的一切数据或资料，完全理解贵方不一定接受最低价的投标或收到的任何投标。</w:t>
      </w:r>
    </w:p>
    <w:p w14:paraId="20847C0B"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采购人承诺本次投标的价格未低于成本价，若有疑义，采购人可提供相应的证明材料。</w:t>
      </w:r>
    </w:p>
    <w:p w14:paraId="15977715"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bCs/>
          <w:sz w:val="24"/>
          <w14:ligatures w14:val="none"/>
        </w:rPr>
        <w:t>采购人已充分理解贵方关于投标报价不得低于成本价的相关规定，并清楚若违反相关规定将导致废标的严重后果。</w:t>
      </w:r>
    </w:p>
    <w:p w14:paraId="6EC0263C" w14:textId="77777777" w:rsidR="00AF0A42" w:rsidRPr="00AF0A42" w:rsidRDefault="00AF0A42" w:rsidP="00AF0A42">
      <w:pPr>
        <w:tabs>
          <w:tab w:val="left" w:pos="5580"/>
        </w:tabs>
        <w:spacing w:after="0" w:line="240" w:lineRule="auto"/>
        <w:ind w:firstLineChars="200" w:firstLine="480"/>
        <w:jc w:val="both"/>
        <w:rPr>
          <w:rFonts w:ascii="Times New Roman" w:eastAsia="宋体" w:hAnsi="Times New Roman" w:cs="仿宋_GB2312"/>
          <w:sz w:val="24"/>
          <w14:ligatures w14:val="none"/>
        </w:rPr>
      </w:pPr>
    </w:p>
    <w:p w14:paraId="5C87C22F" w14:textId="77777777" w:rsidR="00AF0A42" w:rsidRPr="00AF0A42" w:rsidRDefault="00AF0A42" w:rsidP="00AF0A42">
      <w:pPr>
        <w:tabs>
          <w:tab w:val="left" w:pos="5580"/>
        </w:tabs>
        <w:spacing w:after="0" w:line="240" w:lineRule="auto"/>
        <w:ind w:firstLineChars="200" w:firstLine="4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与本投标有关的一切正式往来信函请寄：</w:t>
      </w:r>
    </w:p>
    <w:p w14:paraId="5F315E9D" w14:textId="77777777" w:rsidR="00AF0A42" w:rsidRPr="00AF0A42" w:rsidRDefault="00AF0A42" w:rsidP="00AF0A42">
      <w:pPr>
        <w:tabs>
          <w:tab w:val="left" w:pos="5580"/>
        </w:tabs>
        <w:spacing w:after="0" w:line="240" w:lineRule="auto"/>
        <w:ind w:left="420"/>
        <w:jc w:val="both"/>
        <w:rPr>
          <w:rFonts w:ascii="Times New Roman" w:eastAsia="宋体" w:hAnsi="Times New Roman" w:cs="Times New Roman"/>
          <w:sz w:val="24"/>
          <w14:ligatures w14:val="none"/>
        </w:rPr>
      </w:pPr>
    </w:p>
    <w:p w14:paraId="04078933" w14:textId="77777777" w:rsidR="00AF0A42" w:rsidRPr="00AF0A42" w:rsidRDefault="00AF0A42" w:rsidP="00AF0A42">
      <w:pPr>
        <w:tabs>
          <w:tab w:val="left" w:pos="5580"/>
        </w:tabs>
        <w:spacing w:after="0" w:line="240" w:lineRule="auto"/>
        <w:ind w:left="420"/>
        <w:jc w:val="both"/>
        <w:rPr>
          <w:rFonts w:ascii="Times New Roman" w:eastAsia="宋体" w:hAnsi="Times New Roman" w:cs="仿宋_GB2312"/>
          <w:sz w:val="24"/>
          <w14:ligatures w14:val="none"/>
        </w:rPr>
      </w:pPr>
      <w:r w:rsidRPr="00AF0A42">
        <w:rPr>
          <w:rFonts w:ascii="Times New Roman" w:eastAsia="宋体" w:hAnsi="Times New Roman" w:cs="仿宋_GB2312" w:hint="eastAsia"/>
          <w:sz w:val="24"/>
          <w14:ligatures w14:val="none"/>
        </w:rPr>
        <w:t>地址</w:t>
      </w:r>
      <w:r w:rsidRPr="00AF0A42">
        <w:rPr>
          <w:rFonts w:ascii="Times New Roman" w:eastAsia="宋体" w:hAnsi="Times New Roman" w:cs="仿宋_GB2312"/>
          <w:sz w:val="24"/>
          <w14:ligatures w14:val="none"/>
        </w:rPr>
        <w:t xml:space="preserve">_________________________     </w:t>
      </w:r>
      <w:r w:rsidRPr="00AF0A42">
        <w:rPr>
          <w:rFonts w:ascii="Times New Roman" w:eastAsia="宋体" w:hAnsi="Times New Roman" w:cs="仿宋_GB2312" w:hint="eastAsia"/>
          <w:sz w:val="24"/>
          <w14:ligatures w14:val="none"/>
        </w:rPr>
        <w:t>传真</w:t>
      </w:r>
      <w:r w:rsidRPr="00AF0A42">
        <w:rPr>
          <w:rFonts w:ascii="Times New Roman" w:eastAsia="宋体" w:hAnsi="Times New Roman" w:cs="仿宋_GB2312"/>
          <w:sz w:val="24"/>
          <w14:ligatures w14:val="none"/>
        </w:rPr>
        <w:t>____________________________</w:t>
      </w:r>
    </w:p>
    <w:p w14:paraId="30272D0A" w14:textId="77777777" w:rsidR="00AF0A42" w:rsidRPr="00AF0A42" w:rsidRDefault="00AF0A42" w:rsidP="00AF0A42">
      <w:pPr>
        <w:tabs>
          <w:tab w:val="left" w:pos="5580"/>
        </w:tabs>
        <w:spacing w:after="0" w:line="240" w:lineRule="auto"/>
        <w:ind w:left="420"/>
        <w:jc w:val="both"/>
        <w:rPr>
          <w:rFonts w:ascii="Times New Roman" w:eastAsia="宋体" w:hAnsi="Times New Roman" w:cs="仿宋_GB2312"/>
          <w:sz w:val="24"/>
          <w14:ligatures w14:val="none"/>
        </w:rPr>
      </w:pPr>
      <w:r w:rsidRPr="00AF0A42">
        <w:rPr>
          <w:rFonts w:ascii="Times New Roman" w:eastAsia="宋体" w:hAnsi="Times New Roman" w:cs="仿宋_GB2312" w:hint="eastAsia"/>
          <w:sz w:val="24"/>
          <w14:ligatures w14:val="none"/>
        </w:rPr>
        <w:t>电话</w:t>
      </w:r>
      <w:r w:rsidRPr="00AF0A42">
        <w:rPr>
          <w:rFonts w:ascii="Times New Roman" w:eastAsia="宋体" w:hAnsi="Times New Roman" w:cs="仿宋_GB2312"/>
          <w:sz w:val="24"/>
          <w14:ligatures w14:val="none"/>
        </w:rPr>
        <w:t xml:space="preserve">_________________________     </w:t>
      </w:r>
      <w:r w:rsidRPr="00AF0A42">
        <w:rPr>
          <w:rFonts w:ascii="Times New Roman" w:eastAsia="宋体" w:hAnsi="Times New Roman" w:cs="仿宋_GB2312" w:hint="eastAsia"/>
          <w:sz w:val="24"/>
          <w14:ligatures w14:val="none"/>
        </w:rPr>
        <w:t>电子函件</w:t>
      </w:r>
      <w:r w:rsidRPr="00AF0A42">
        <w:rPr>
          <w:rFonts w:ascii="Times New Roman" w:eastAsia="宋体" w:hAnsi="Times New Roman" w:cs="仿宋_GB2312"/>
          <w:sz w:val="24"/>
          <w14:ligatures w14:val="none"/>
        </w:rPr>
        <w:t>________________________</w:t>
      </w:r>
    </w:p>
    <w:p w14:paraId="69F7A55B" w14:textId="77777777" w:rsidR="00AF0A42" w:rsidRPr="00AF0A42" w:rsidRDefault="00AF0A42" w:rsidP="00AF0A42">
      <w:pPr>
        <w:tabs>
          <w:tab w:val="left" w:pos="5580"/>
        </w:tabs>
        <w:spacing w:after="0" w:line="240" w:lineRule="auto"/>
        <w:ind w:left="420"/>
        <w:jc w:val="both"/>
        <w:rPr>
          <w:rFonts w:ascii="Times New Roman" w:eastAsia="宋体" w:hAnsi="Times New Roman" w:cs="仿宋_GB2312"/>
          <w:sz w:val="24"/>
          <w14:ligatures w14:val="none"/>
        </w:rPr>
      </w:pPr>
    </w:p>
    <w:p w14:paraId="5C8F9442" w14:textId="77777777" w:rsidR="00AF0A42" w:rsidRPr="00AF0A42" w:rsidRDefault="00AF0A42" w:rsidP="00AF0A42">
      <w:pPr>
        <w:tabs>
          <w:tab w:val="left" w:pos="5580"/>
        </w:tabs>
        <w:spacing w:after="0" w:line="240" w:lineRule="auto"/>
        <w:ind w:left="420"/>
        <w:jc w:val="both"/>
        <w:rPr>
          <w:rFonts w:ascii="Times New Roman" w:eastAsia="宋体" w:hAnsi="Times New Roman" w:cs="仿宋_GB2312"/>
          <w:sz w:val="24"/>
          <w14:ligatures w14:val="none"/>
        </w:rPr>
      </w:pPr>
      <w:r w:rsidRPr="00AF0A42">
        <w:rPr>
          <w:rFonts w:ascii="Times New Roman" w:eastAsia="宋体" w:hAnsi="Times New Roman" w:cs="仿宋_GB2312" w:hint="eastAsia"/>
          <w:sz w:val="24"/>
          <w14:ligatures w14:val="none"/>
        </w:rPr>
        <w:t>投标人授权代表签字</w:t>
      </w:r>
      <w:r w:rsidRPr="00AF0A42">
        <w:rPr>
          <w:rFonts w:ascii="Times New Roman" w:eastAsia="宋体" w:hAnsi="Times New Roman" w:cs="仿宋_GB2312"/>
          <w:sz w:val="24"/>
          <w14:ligatures w14:val="none"/>
        </w:rPr>
        <w:t>_______________</w:t>
      </w:r>
    </w:p>
    <w:p w14:paraId="0B37A004" w14:textId="77777777" w:rsidR="00AF0A42" w:rsidRPr="00AF0A42" w:rsidRDefault="00AF0A42" w:rsidP="00AF0A42">
      <w:pPr>
        <w:tabs>
          <w:tab w:val="left" w:pos="5580"/>
        </w:tabs>
        <w:spacing w:after="0" w:line="240" w:lineRule="auto"/>
        <w:ind w:left="420"/>
        <w:jc w:val="both"/>
        <w:rPr>
          <w:rFonts w:ascii="Times New Roman" w:eastAsia="宋体" w:hAnsi="Times New Roman" w:cs="仿宋_GB2312"/>
          <w:sz w:val="24"/>
          <w14:ligatures w14:val="none"/>
        </w:rPr>
      </w:pPr>
      <w:r w:rsidRPr="00AF0A42">
        <w:rPr>
          <w:rFonts w:ascii="Times New Roman" w:eastAsia="宋体" w:hAnsi="Times New Roman" w:cs="仿宋_GB2312" w:hint="eastAsia"/>
          <w:sz w:val="24"/>
          <w14:ligatures w14:val="none"/>
        </w:rPr>
        <w:t>投标人名称</w:t>
      </w:r>
      <w:r w:rsidRPr="00AF0A42">
        <w:rPr>
          <w:rFonts w:ascii="Times New Roman" w:eastAsia="宋体" w:hAnsi="Times New Roman" w:cs="仿宋_GB2312"/>
          <w:sz w:val="24"/>
          <w14:ligatures w14:val="none"/>
        </w:rPr>
        <w:t>_______________________</w:t>
      </w:r>
    </w:p>
    <w:p w14:paraId="70026C7A" w14:textId="77777777" w:rsidR="00AF0A42" w:rsidRPr="00AF0A42" w:rsidRDefault="00AF0A42" w:rsidP="00AF0A42">
      <w:pPr>
        <w:tabs>
          <w:tab w:val="left" w:pos="5580"/>
        </w:tabs>
        <w:spacing w:after="0" w:line="240" w:lineRule="auto"/>
        <w:ind w:left="420"/>
        <w:jc w:val="both"/>
        <w:rPr>
          <w:rFonts w:ascii="Times New Roman" w:eastAsia="宋体" w:hAnsi="Times New Roman" w:cs="仿宋_GB2312"/>
          <w:sz w:val="24"/>
          <w14:ligatures w14:val="none"/>
        </w:rPr>
      </w:pPr>
    </w:p>
    <w:p w14:paraId="280878E9" w14:textId="77777777" w:rsidR="00AF0A42" w:rsidRPr="00AF0A42" w:rsidRDefault="00AF0A42" w:rsidP="00AF0A42">
      <w:pPr>
        <w:tabs>
          <w:tab w:val="left" w:pos="5580"/>
        </w:tabs>
        <w:spacing w:after="0" w:line="240" w:lineRule="auto"/>
        <w:ind w:left="420"/>
        <w:jc w:val="both"/>
        <w:rPr>
          <w:rFonts w:ascii="Times New Roman" w:eastAsia="宋体" w:hAnsi="Times New Roman" w:cs="Times New Roman"/>
          <w:sz w:val="24"/>
          <w:u w:val="single"/>
          <w14:ligatures w14:val="none"/>
        </w:rPr>
      </w:pPr>
      <w:r w:rsidRPr="00AF0A42">
        <w:rPr>
          <w:rFonts w:ascii="Times New Roman" w:eastAsia="宋体" w:hAnsi="Times New Roman" w:cs="仿宋_GB2312" w:hint="eastAsia"/>
          <w:sz w:val="24"/>
          <w14:ligatures w14:val="none"/>
        </w:rPr>
        <w:t>开户名全称</w:t>
      </w:r>
      <w:r w:rsidRPr="00AF0A42">
        <w:rPr>
          <w:rFonts w:ascii="Times New Roman" w:eastAsia="宋体" w:hAnsi="Times New Roman" w:cs="仿宋_GB2312" w:hint="eastAsia"/>
          <w:sz w:val="24"/>
          <w:u w:val="single"/>
          <w14:ligatures w14:val="none"/>
        </w:rPr>
        <w:t xml:space="preserve">　　　　　　　　　　</w:t>
      </w:r>
    </w:p>
    <w:p w14:paraId="68134E65" w14:textId="77777777" w:rsidR="00AF0A42" w:rsidRPr="00AF0A42" w:rsidRDefault="00AF0A42" w:rsidP="00AF0A42">
      <w:pPr>
        <w:tabs>
          <w:tab w:val="left" w:pos="5580"/>
        </w:tabs>
        <w:spacing w:after="0" w:line="240" w:lineRule="auto"/>
        <w:ind w:left="42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开户银行</w:t>
      </w:r>
      <w:r w:rsidRPr="00AF0A42">
        <w:rPr>
          <w:rFonts w:ascii="Times New Roman" w:eastAsia="宋体" w:hAnsi="Times New Roman" w:cs="仿宋_GB2312" w:hint="eastAsia"/>
          <w:sz w:val="24"/>
          <w:u w:val="single"/>
          <w14:ligatures w14:val="none"/>
        </w:rPr>
        <w:t xml:space="preserve">　　　　　　　　　　　</w:t>
      </w:r>
    </w:p>
    <w:p w14:paraId="47B36B08" w14:textId="77777777" w:rsidR="00AF0A42" w:rsidRPr="00AF0A42" w:rsidRDefault="00AF0A42" w:rsidP="00AF0A42">
      <w:pPr>
        <w:tabs>
          <w:tab w:val="left" w:pos="5580"/>
        </w:tabs>
        <w:spacing w:after="0" w:line="240" w:lineRule="auto"/>
        <w:ind w:left="42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银行帐号</w:t>
      </w:r>
      <w:r w:rsidRPr="00AF0A42">
        <w:rPr>
          <w:rFonts w:ascii="Times New Roman" w:eastAsia="宋体" w:hAnsi="Times New Roman" w:cs="仿宋_GB2312" w:hint="eastAsia"/>
          <w:sz w:val="24"/>
          <w:u w:val="single"/>
          <w14:ligatures w14:val="none"/>
        </w:rPr>
        <w:t xml:space="preserve">　　　　　　　　　　　</w:t>
      </w:r>
    </w:p>
    <w:p w14:paraId="491DF2CA" w14:textId="77777777" w:rsidR="00AF0A42" w:rsidRPr="00AF0A42" w:rsidRDefault="00AF0A42" w:rsidP="00AF0A42">
      <w:pPr>
        <w:tabs>
          <w:tab w:val="left" w:pos="5580"/>
        </w:tabs>
        <w:spacing w:after="0" w:line="240" w:lineRule="auto"/>
        <w:ind w:left="42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投标人公章</w:t>
      </w:r>
      <w:r w:rsidRPr="00AF0A42">
        <w:rPr>
          <w:rFonts w:ascii="Times New Roman" w:eastAsia="宋体" w:hAnsi="Times New Roman" w:cs="仿宋_GB2312" w:hint="eastAsia"/>
          <w:sz w:val="24"/>
          <w:u w:val="single"/>
          <w14:ligatures w14:val="none"/>
        </w:rPr>
        <w:t xml:space="preserve">　　　　　　　　</w:t>
      </w:r>
    </w:p>
    <w:p w14:paraId="1CF803E8" w14:textId="77777777" w:rsidR="00AF0A42" w:rsidRPr="00AF0A42" w:rsidRDefault="00AF0A42" w:rsidP="00AF0A42">
      <w:pPr>
        <w:tabs>
          <w:tab w:val="left" w:pos="5580"/>
        </w:tabs>
        <w:spacing w:after="0" w:line="240" w:lineRule="auto"/>
        <w:ind w:left="420"/>
        <w:jc w:val="both"/>
        <w:rPr>
          <w:rFonts w:ascii="Times New Roman" w:eastAsia="宋体" w:hAnsi="Times New Roman" w:cs="仿宋_GB2312"/>
          <w:sz w:val="24"/>
          <w:u w:val="single"/>
          <w14:ligatures w14:val="none"/>
        </w:rPr>
      </w:pPr>
      <w:r w:rsidRPr="00AF0A42">
        <w:rPr>
          <w:rFonts w:ascii="Times New Roman" w:eastAsia="宋体" w:hAnsi="Times New Roman" w:cs="仿宋_GB2312" w:hint="eastAsia"/>
          <w:sz w:val="24"/>
          <w14:ligatures w14:val="none"/>
        </w:rPr>
        <w:t>日期</w:t>
      </w:r>
      <w:r w:rsidRPr="00AF0A42">
        <w:rPr>
          <w:rFonts w:ascii="Times New Roman" w:eastAsia="宋体" w:hAnsi="Times New Roman" w:cs="仿宋_GB2312" w:hint="eastAsia"/>
          <w:sz w:val="24"/>
          <w:u w:val="single"/>
          <w14:ligatures w14:val="none"/>
        </w:rPr>
        <w:t xml:space="preserve">　　　　　　　　　　　</w:t>
      </w:r>
    </w:p>
    <w:p w14:paraId="198A3C1C" w14:textId="77777777" w:rsidR="00904B4F" w:rsidRPr="00AF0A42" w:rsidRDefault="00904B4F" w:rsidP="00904B4F">
      <w:pPr>
        <w:adjustRightInd w:val="0"/>
        <w:snapToGrid w:val="0"/>
        <w:spacing w:after="0" w:line="360" w:lineRule="auto"/>
        <w:ind w:rightChars="500" w:right="1100" w:firstLineChars="227" w:firstLine="477"/>
        <w:jc w:val="both"/>
        <w:rPr>
          <w:rFonts w:ascii="仿宋_GB2312" w:eastAsia="仿宋_GB2312" w:hAnsi="仿宋_GB2312" w:cs="仿宋_GB2312"/>
          <w:sz w:val="21"/>
          <w:szCs w:val="21"/>
          <w14:ligatures w14:val="none"/>
        </w:rPr>
      </w:pPr>
    </w:p>
    <w:p w14:paraId="6730CAF9"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t>格式11</w:t>
      </w:r>
    </w:p>
    <w:p w14:paraId="55E79343" w14:textId="77777777" w:rsidR="00904B4F" w:rsidRPr="00904B4F" w:rsidRDefault="00904B4F" w:rsidP="00904B4F">
      <w:pPr>
        <w:adjustRightInd w:val="0"/>
        <w:snapToGrid w:val="0"/>
        <w:spacing w:beforeLines="100" w:before="312" w:afterLines="100" w:after="312" w:line="360" w:lineRule="auto"/>
        <w:ind w:rightChars="50" w:right="110"/>
        <w:jc w:val="center"/>
        <w:rPr>
          <w:rFonts w:ascii="仿宋_GB2312" w:eastAsia="仿宋_GB2312" w:hAnsi="仿宋_GB2312" w:cs="仿宋_GB2312"/>
          <w:b/>
          <w:bCs/>
          <w:sz w:val="32"/>
          <w:szCs w:val="32"/>
          <w14:ligatures w14:val="none"/>
        </w:rPr>
      </w:pPr>
      <w:bookmarkStart w:id="116" w:name="_Toc2673_WPSOffice_Level2"/>
      <w:bookmarkStart w:id="117" w:name="_Toc11267_WPSOffice_Level2"/>
      <w:r w:rsidRPr="00904B4F">
        <w:rPr>
          <w:rFonts w:ascii="仿宋_GB2312" w:eastAsia="仿宋_GB2312" w:hAnsi="仿宋_GB2312" w:cs="仿宋_GB2312" w:hint="eastAsia"/>
          <w:b/>
          <w:bCs/>
          <w:sz w:val="32"/>
          <w:szCs w:val="32"/>
          <w14:ligatures w14:val="none"/>
        </w:rPr>
        <w:t>开标一览表</w:t>
      </w:r>
      <w:bookmarkEnd w:id="116"/>
      <w:bookmarkEnd w:id="117"/>
    </w:p>
    <w:p w14:paraId="30096541"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包号：                                                      报价单位：元/年</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2375"/>
        <w:gridCol w:w="1310"/>
        <w:gridCol w:w="1110"/>
        <w:gridCol w:w="1253"/>
        <w:gridCol w:w="952"/>
      </w:tblGrid>
      <w:tr w:rsidR="00904B4F" w:rsidRPr="00904B4F" w14:paraId="2DD672CA" w14:textId="77777777" w:rsidTr="00904B4F">
        <w:trPr>
          <w:trHeight w:val="646"/>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14:paraId="737E4860"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服务名称</w:t>
            </w:r>
          </w:p>
        </w:tc>
        <w:tc>
          <w:tcPr>
            <w:tcW w:w="2373" w:type="dxa"/>
            <w:tcBorders>
              <w:top w:val="single" w:sz="4" w:space="0" w:color="auto"/>
              <w:left w:val="single" w:sz="4" w:space="0" w:color="auto"/>
              <w:bottom w:val="single" w:sz="4" w:space="0" w:color="auto"/>
              <w:right w:val="single" w:sz="4" w:space="0" w:color="auto"/>
            </w:tcBorders>
            <w:vAlign w:val="center"/>
            <w:hideMark/>
          </w:tcPr>
          <w:p w14:paraId="4EAB7BF1"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投标报价</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3BEAA23"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投标保证金（元）</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491D588" w14:textId="77777777" w:rsidR="00904B4F" w:rsidRPr="00904B4F" w:rsidRDefault="00904B4F" w:rsidP="00904B4F">
            <w:pPr>
              <w:adjustRightInd w:val="0"/>
              <w:snapToGrid w:val="0"/>
              <w:spacing w:after="0" w:line="240" w:lineRule="auto"/>
              <w:ind w:rightChars="-16" w:right="-35"/>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履约期限</w:t>
            </w:r>
          </w:p>
        </w:tc>
        <w:tc>
          <w:tcPr>
            <w:tcW w:w="1252" w:type="dxa"/>
            <w:tcBorders>
              <w:top w:val="single" w:sz="4" w:space="0" w:color="auto"/>
              <w:left w:val="single" w:sz="4" w:space="0" w:color="auto"/>
              <w:bottom w:val="single" w:sz="4" w:space="0" w:color="auto"/>
              <w:right w:val="single" w:sz="4" w:space="0" w:color="auto"/>
            </w:tcBorders>
            <w:vAlign w:val="center"/>
            <w:hideMark/>
          </w:tcPr>
          <w:p w14:paraId="49B9B3EC" w14:textId="77777777" w:rsidR="00904B4F" w:rsidRPr="00904B4F" w:rsidRDefault="00904B4F" w:rsidP="00904B4F">
            <w:pPr>
              <w:adjustRightInd w:val="0"/>
              <w:snapToGrid w:val="0"/>
              <w:spacing w:after="0" w:line="240" w:lineRule="auto"/>
              <w:ind w:rightChars="-20" w:right="-44"/>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履约地点</w:t>
            </w:r>
          </w:p>
        </w:tc>
        <w:tc>
          <w:tcPr>
            <w:tcW w:w="951" w:type="dxa"/>
            <w:tcBorders>
              <w:top w:val="single" w:sz="4" w:space="0" w:color="auto"/>
              <w:left w:val="single" w:sz="4" w:space="0" w:color="auto"/>
              <w:bottom w:val="single" w:sz="4" w:space="0" w:color="auto"/>
              <w:right w:val="single" w:sz="4" w:space="0" w:color="auto"/>
            </w:tcBorders>
            <w:vAlign w:val="center"/>
            <w:hideMark/>
          </w:tcPr>
          <w:p w14:paraId="743845B0"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备注</w:t>
            </w:r>
          </w:p>
        </w:tc>
      </w:tr>
      <w:tr w:rsidR="00904B4F" w:rsidRPr="00904B4F" w14:paraId="3ACCC2D6" w14:textId="77777777" w:rsidTr="00904B4F">
        <w:trPr>
          <w:trHeight w:val="1453"/>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14:paraId="16FE80FC" w14:textId="2E50BF4E" w:rsidR="00904B4F" w:rsidRPr="00904B4F" w:rsidRDefault="00FF331E"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r>
              <w:rPr>
                <w:rFonts w:ascii="Times New Roman" w:eastAsia="仿宋" w:hAnsi="Times New Roman" w:cs="Times New Roman" w:hint="eastAsia"/>
                <w:sz w:val="21"/>
                <w14:ligatures w14:val="none"/>
              </w:rPr>
              <w:t>中国科学院昆明植物研究所</w:t>
            </w:r>
            <w:r w:rsidR="00970727">
              <w:rPr>
                <w:rFonts w:ascii="Times New Roman" w:eastAsia="仿宋" w:hAnsi="Times New Roman" w:cs="Times New Roman" w:hint="eastAsia"/>
                <w:sz w:val="21"/>
                <w14:ligatures w14:val="none"/>
              </w:rPr>
              <w:t>工作区</w:t>
            </w:r>
            <w:r>
              <w:rPr>
                <w:rFonts w:ascii="Times New Roman" w:eastAsia="仿宋" w:hAnsi="Times New Roman" w:cs="Times New Roman" w:hint="eastAsia"/>
                <w:sz w:val="21"/>
                <w14:ligatures w14:val="none"/>
              </w:rPr>
              <w:t>楼宇屋顶清掏服务</w:t>
            </w:r>
          </w:p>
        </w:tc>
        <w:tc>
          <w:tcPr>
            <w:tcW w:w="2373" w:type="dxa"/>
            <w:tcBorders>
              <w:top w:val="single" w:sz="4" w:space="0" w:color="auto"/>
              <w:left w:val="single" w:sz="4" w:space="0" w:color="auto"/>
              <w:bottom w:val="single" w:sz="4" w:space="0" w:color="auto"/>
              <w:right w:val="single" w:sz="4" w:space="0" w:color="auto"/>
            </w:tcBorders>
            <w:vAlign w:val="center"/>
            <w:hideMark/>
          </w:tcPr>
          <w:p w14:paraId="3CA6EF9B" w14:textId="77777777" w:rsidR="00904B4F" w:rsidRPr="00904B4F" w:rsidRDefault="00904B4F" w:rsidP="00904B4F">
            <w:pPr>
              <w:adjustRightInd w:val="0"/>
              <w:snapToGrid w:val="0"/>
              <w:spacing w:after="0" w:line="240" w:lineRule="auto"/>
              <w:ind w:leftChars="-26" w:left="-57" w:rightChars="-22" w:right="-48"/>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小写：</w:t>
            </w:r>
          </w:p>
          <w:p w14:paraId="6B42DFA7" w14:textId="77777777" w:rsidR="00904B4F" w:rsidRPr="00904B4F" w:rsidRDefault="00904B4F" w:rsidP="00904B4F">
            <w:pPr>
              <w:adjustRightInd w:val="0"/>
              <w:snapToGrid w:val="0"/>
              <w:spacing w:after="0" w:line="240" w:lineRule="auto"/>
              <w:ind w:leftChars="-26" w:left="-57" w:rightChars="-22" w:right="-48"/>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大写：</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F8AFB68"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本项目不收取投标保证金</w:t>
            </w:r>
          </w:p>
        </w:tc>
        <w:tc>
          <w:tcPr>
            <w:tcW w:w="1109" w:type="dxa"/>
            <w:tcBorders>
              <w:top w:val="single" w:sz="4" w:space="0" w:color="auto"/>
              <w:left w:val="single" w:sz="4" w:space="0" w:color="auto"/>
              <w:bottom w:val="single" w:sz="4" w:space="0" w:color="auto"/>
              <w:right w:val="single" w:sz="4" w:space="0" w:color="auto"/>
            </w:tcBorders>
            <w:vAlign w:val="center"/>
          </w:tcPr>
          <w:p w14:paraId="11DBBACC"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p>
        </w:tc>
        <w:tc>
          <w:tcPr>
            <w:tcW w:w="1252" w:type="dxa"/>
            <w:tcBorders>
              <w:top w:val="single" w:sz="4" w:space="0" w:color="auto"/>
              <w:left w:val="single" w:sz="4" w:space="0" w:color="auto"/>
              <w:bottom w:val="single" w:sz="4" w:space="0" w:color="auto"/>
              <w:right w:val="single" w:sz="4" w:space="0" w:color="auto"/>
            </w:tcBorders>
            <w:vAlign w:val="center"/>
          </w:tcPr>
          <w:p w14:paraId="3599DAE2"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p>
        </w:tc>
        <w:tc>
          <w:tcPr>
            <w:tcW w:w="951" w:type="dxa"/>
            <w:tcBorders>
              <w:top w:val="single" w:sz="4" w:space="0" w:color="auto"/>
              <w:left w:val="single" w:sz="4" w:space="0" w:color="auto"/>
              <w:bottom w:val="single" w:sz="4" w:space="0" w:color="auto"/>
              <w:right w:val="single" w:sz="4" w:space="0" w:color="auto"/>
            </w:tcBorders>
            <w:vAlign w:val="center"/>
          </w:tcPr>
          <w:p w14:paraId="6A6EE179"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p>
        </w:tc>
      </w:tr>
    </w:tbl>
    <w:p w14:paraId="5C5B6A73" w14:textId="77777777" w:rsidR="00904B4F" w:rsidRPr="00904B4F" w:rsidRDefault="00904B4F" w:rsidP="00904B4F">
      <w:pPr>
        <w:adjustRightInd w:val="0"/>
        <w:snapToGrid w:val="0"/>
        <w:spacing w:after="0" w:line="360" w:lineRule="auto"/>
        <w:ind w:rightChars="50" w:right="110" w:firstLineChars="200" w:firstLine="420"/>
        <w:rPr>
          <w:rFonts w:ascii="仿宋_GB2312" w:eastAsia="仿宋_GB2312" w:hAnsi="仿宋_GB2312" w:cs="仿宋_GB2312"/>
          <w:sz w:val="21"/>
          <w:szCs w:val="21"/>
          <w14:ligatures w14:val="none"/>
        </w:rPr>
      </w:pPr>
    </w:p>
    <w:p w14:paraId="3A0FAE65"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注：1、此表中，投标报价应和服务价格明细表的总价相一致。</w:t>
      </w:r>
    </w:p>
    <w:p w14:paraId="06A232C2" w14:textId="77777777" w:rsidR="00904B4F" w:rsidRPr="00904B4F" w:rsidRDefault="00904B4F" w:rsidP="00904B4F">
      <w:pPr>
        <w:adjustRightInd w:val="0"/>
        <w:snapToGrid w:val="0"/>
        <w:spacing w:after="0" w:line="360" w:lineRule="auto"/>
        <w:ind w:rightChars="50" w:right="110" w:firstLineChars="200" w:firstLine="42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w:t>
      </w:r>
      <w:r w:rsidRPr="00904B4F">
        <w:rPr>
          <w:rFonts w:ascii="仿宋" w:eastAsia="仿宋_GB2312" w:hAnsi="仿宋" w:cs="仿宋" w:hint="eastAsia"/>
          <w:sz w:val="21"/>
          <w14:ligatures w14:val="none"/>
        </w:rPr>
        <w:t>投标</w:t>
      </w:r>
      <w:r w:rsidRPr="00904B4F">
        <w:rPr>
          <w:rFonts w:ascii="仿宋" w:eastAsia="仿宋" w:hAnsi="仿宋" w:cs="仿宋" w:hint="eastAsia"/>
          <w:sz w:val="21"/>
          <w14:ligatures w14:val="none"/>
        </w:rPr>
        <w:t>报价应包含与项目交验有关的各项费用，包括人工、税金、技术服务、运输（清运）、风险责任等相关费用等及其他伴随服务所有相关费用，采购人不再追加任何费用。</w:t>
      </w:r>
    </w:p>
    <w:p w14:paraId="70C7DF53"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3ECF68DD"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35F6CDE9"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58464580"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1AE521E2"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6351A188" w14:textId="77777777" w:rsidR="00904B4F" w:rsidRPr="00904B4F" w:rsidRDefault="00904B4F" w:rsidP="00904B4F">
      <w:pPr>
        <w:adjustRightInd w:val="0"/>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4DAED4B8" w14:textId="77777777" w:rsidR="00904B4F" w:rsidRPr="00904B4F" w:rsidRDefault="00904B4F" w:rsidP="00904B4F">
      <w:pPr>
        <w:adjustRightInd w:val="0"/>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w:t>
      </w:r>
      <w:r w:rsidRPr="00904B4F">
        <w:rPr>
          <w:rFonts w:ascii="仿宋_GB2312" w:eastAsia="仿宋_GB2312" w:hAnsi="仿宋_GB2312" w:cs="仿宋_GB2312" w:hint="eastAsia"/>
          <w:sz w:val="21"/>
          <w:szCs w:val="21"/>
          <w14:ligatures w14:val="none"/>
        </w:rPr>
        <w:t>授权委托人</w:t>
      </w:r>
      <w:r w:rsidRPr="00904B4F">
        <w:rPr>
          <w:rFonts w:ascii="仿宋_GB2312" w:eastAsia="仿宋_GB2312" w:hAnsi="仿宋_GB2312" w:cs="仿宋_GB2312" w:hint="eastAsia"/>
          <w:sz w:val="21"/>
          <w14:ligatures w14:val="none"/>
        </w:rPr>
        <w:t>(签字或盖章)：</w:t>
      </w:r>
      <w:r w:rsidRPr="00904B4F">
        <w:rPr>
          <w:rFonts w:ascii="仿宋_GB2312" w:eastAsia="仿宋_GB2312" w:hAnsi="仿宋_GB2312" w:cs="仿宋_GB2312" w:hint="eastAsia"/>
          <w:sz w:val="21"/>
          <w:u w:val="single"/>
          <w14:ligatures w14:val="none"/>
        </w:rPr>
        <w:t xml:space="preserve">           </w:t>
      </w:r>
    </w:p>
    <w:p w14:paraId="4723696A" w14:textId="77777777" w:rsidR="00904B4F" w:rsidRPr="00904B4F" w:rsidRDefault="00904B4F" w:rsidP="00904B4F">
      <w:pPr>
        <w:adjustRightInd w:val="0"/>
        <w:snapToGrid w:val="0"/>
        <w:spacing w:after="0" w:line="480" w:lineRule="auto"/>
        <w:ind w:rightChars="500" w:right="110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r w:rsidRPr="00904B4F">
        <w:rPr>
          <w:rFonts w:ascii="仿宋_GB2312" w:eastAsia="仿宋_GB2312" w:hAnsi="仿宋_GB2312" w:cs="仿宋_GB2312" w:hint="eastAsia"/>
          <w:sz w:val="21"/>
          <w:szCs w:val="21"/>
          <w14:ligatures w14:val="none"/>
        </w:rPr>
        <w:t xml:space="preserve"> </w:t>
      </w:r>
    </w:p>
    <w:p w14:paraId="348FE7CB" w14:textId="77777777" w:rsidR="00904B4F" w:rsidRPr="00904B4F" w:rsidRDefault="00904B4F" w:rsidP="00904B4F">
      <w:pPr>
        <w:adjustRightInd w:val="0"/>
        <w:snapToGrid w:val="0"/>
        <w:spacing w:after="0" w:line="480" w:lineRule="auto"/>
        <w:ind w:rightChars="500" w:right="1100"/>
        <w:jc w:val="both"/>
        <w:rPr>
          <w:rFonts w:ascii="仿宋_GB2312" w:eastAsia="仿宋_GB2312" w:hAnsi="仿宋_GB2312" w:cs="仿宋_GB2312"/>
          <w:sz w:val="21"/>
          <w:szCs w:val="21"/>
          <w14:ligatures w14:val="none"/>
        </w:rPr>
      </w:pPr>
    </w:p>
    <w:p w14:paraId="0FBC19E3" w14:textId="77777777" w:rsidR="00904B4F" w:rsidRPr="00904B4F" w:rsidRDefault="00904B4F" w:rsidP="00904B4F">
      <w:pPr>
        <w:adjustRightInd w:val="0"/>
        <w:snapToGrid w:val="0"/>
        <w:spacing w:after="0" w:line="360" w:lineRule="auto"/>
        <w:ind w:rightChars="50" w:right="110" w:firstLineChars="200" w:firstLine="42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br w:type="page"/>
      </w:r>
    </w:p>
    <w:p w14:paraId="3E39C35A"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格式12</w:t>
      </w:r>
    </w:p>
    <w:p w14:paraId="49081BC7" w14:textId="77777777" w:rsidR="00904B4F" w:rsidRPr="00904B4F" w:rsidRDefault="00904B4F" w:rsidP="00904B4F">
      <w:pPr>
        <w:adjustRightInd w:val="0"/>
        <w:snapToGrid w:val="0"/>
        <w:spacing w:beforeLines="100" w:before="312" w:afterLines="100" w:after="312" w:line="360" w:lineRule="auto"/>
        <w:ind w:rightChars="50" w:right="110"/>
        <w:jc w:val="center"/>
        <w:rPr>
          <w:rFonts w:ascii="仿宋_GB2312" w:eastAsia="仿宋_GB2312" w:hAnsi="仿宋_GB2312" w:cs="仿宋_GB2312"/>
          <w:b/>
          <w:bCs/>
          <w:sz w:val="32"/>
          <w:szCs w:val="32"/>
          <w14:ligatures w14:val="none"/>
        </w:rPr>
      </w:pPr>
      <w:r w:rsidRPr="00904B4F">
        <w:rPr>
          <w:rFonts w:ascii="仿宋_GB2312" w:eastAsia="仿宋_GB2312" w:hAnsi="仿宋_GB2312" w:cs="仿宋_GB2312" w:hint="eastAsia"/>
          <w:b/>
          <w:bCs/>
          <w:sz w:val="32"/>
          <w:szCs w:val="32"/>
          <w14:ligatures w14:val="none"/>
        </w:rPr>
        <w:t>服务价格明细表</w:t>
      </w:r>
    </w:p>
    <w:p w14:paraId="571E7117" w14:textId="77777777" w:rsidR="00904B4F" w:rsidRPr="00904B4F" w:rsidRDefault="00904B4F" w:rsidP="00904B4F">
      <w:pPr>
        <w:adjustRightInd w:val="0"/>
        <w:snapToGrid w:val="0"/>
        <w:spacing w:after="0" w:line="360" w:lineRule="auto"/>
        <w:ind w:rightChars="50" w:right="110"/>
        <w:jc w:val="center"/>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包号：001                                            报价单位：元/年</w:t>
      </w: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3077"/>
        <w:gridCol w:w="1228"/>
        <w:gridCol w:w="1238"/>
        <w:gridCol w:w="1457"/>
      </w:tblGrid>
      <w:tr w:rsidR="00904B4F" w:rsidRPr="00904B4F" w14:paraId="15A619DF"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14:paraId="45E56A5A" w14:textId="77777777" w:rsidR="00904B4F" w:rsidRPr="00904B4F" w:rsidRDefault="00904B4F" w:rsidP="00904B4F">
            <w:pPr>
              <w:adjustRightInd w:val="0"/>
              <w:snapToGrid w:val="0"/>
              <w:spacing w:after="0" w:line="240" w:lineRule="auto"/>
              <w:ind w:leftChars="-31" w:left="-68"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序号</w:t>
            </w:r>
          </w:p>
        </w:tc>
        <w:tc>
          <w:tcPr>
            <w:tcW w:w="3078" w:type="dxa"/>
            <w:tcBorders>
              <w:top w:val="single" w:sz="4" w:space="0" w:color="auto"/>
              <w:left w:val="single" w:sz="4" w:space="0" w:color="auto"/>
              <w:bottom w:val="single" w:sz="4" w:space="0" w:color="auto"/>
              <w:right w:val="single" w:sz="4" w:space="0" w:color="auto"/>
            </w:tcBorders>
            <w:vAlign w:val="center"/>
            <w:hideMark/>
          </w:tcPr>
          <w:p w14:paraId="0D2DE739" w14:textId="77777777" w:rsidR="00904B4F" w:rsidRPr="00904B4F" w:rsidRDefault="00904B4F" w:rsidP="00904B4F">
            <w:pPr>
              <w:adjustRightInd w:val="0"/>
              <w:snapToGrid w:val="0"/>
              <w:spacing w:after="0" w:line="240" w:lineRule="auto"/>
              <w:ind w:leftChars="-31" w:left="-68"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服务名称</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50C3818" w14:textId="77777777" w:rsidR="00904B4F" w:rsidRPr="00904B4F" w:rsidRDefault="00904B4F" w:rsidP="00904B4F">
            <w:pPr>
              <w:adjustRightInd w:val="0"/>
              <w:snapToGrid w:val="0"/>
              <w:spacing w:after="0" w:line="240" w:lineRule="auto"/>
              <w:ind w:leftChars="-31" w:left="-68"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单价</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0D0C803" w14:textId="77777777" w:rsidR="00904B4F" w:rsidRPr="00904B4F" w:rsidRDefault="00904B4F" w:rsidP="00904B4F">
            <w:pPr>
              <w:adjustRightInd w:val="0"/>
              <w:snapToGrid w:val="0"/>
              <w:spacing w:after="0" w:line="240" w:lineRule="auto"/>
              <w:ind w:leftChars="-31" w:left="-68"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总价</w:t>
            </w:r>
          </w:p>
        </w:tc>
        <w:tc>
          <w:tcPr>
            <w:tcW w:w="1457" w:type="dxa"/>
            <w:tcBorders>
              <w:top w:val="single" w:sz="4" w:space="0" w:color="auto"/>
              <w:left w:val="single" w:sz="4" w:space="0" w:color="auto"/>
              <w:bottom w:val="single" w:sz="4" w:space="0" w:color="auto"/>
              <w:right w:val="single" w:sz="4" w:space="0" w:color="auto"/>
            </w:tcBorders>
            <w:vAlign w:val="center"/>
            <w:hideMark/>
          </w:tcPr>
          <w:p w14:paraId="5495E604" w14:textId="77777777" w:rsidR="00904B4F" w:rsidRPr="00904B4F" w:rsidRDefault="00904B4F" w:rsidP="00904B4F">
            <w:pPr>
              <w:adjustRightInd w:val="0"/>
              <w:snapToGrid w:val="0"/>
              <w:spacing w:after="0" w:line="240" w:lineRule="auto"/>
              <w:ind w:leftChars="-31" w:left="-68"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备注</w:t>
            </w:r>
          </w:p>
        </w:tc>
      </w:tr>
      <w:tr w:rsidR="00904B4F" w:rsidRPr="00904B4F" w14:paraId="4CA34B62"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tcPr>
          <w:p w14:paraId="203B4180"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3078" w:type="dxa"/>
            <w:tcBorders>
              <w:top w:val="single" w:sz="4" w:space="0" w:color="auto"/>
              <w:left w:val="single" w:sz="4" w:space="0" w:color="auto"/>
              <w:bottom w:val="single" w:sz="4" w:space="0" w:color="auto"/>
              <w:right w:val="single" w:sz="4" w:space="0" w:color="auto"/>
            </w:tcBorders>
            <w:vAlign w:val="center"/>
          </w:tcPr>
          <w:p w14:paraId="1C4C9BE7"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42059C9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38" w:type="dxa"/>
            <w:tcBorders>
              <w:top w:val="single" w:sz="4" w:space="0" w:color="auto"/>
              <w:left w:val="single" w:sz="4" w:space="0" w:color="auto"/>
              <w:bottom w:val="single" w:sz="4" w:space="0" w:color="auto"/>
              <w:right w:val="single" w:sz="4" w:space="0" w:color="auto"/>
            </w:tcBorders>
            <w:vAlign w:val="center"/>
          </w:tcPr>
          <w:p w14:paraId="6C547AF5"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7FFDF4B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08F6A50A"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tcPr>
          <w:p w14:paraId="2F8FBC27"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3078" w:type="dxa"/>
            <w:tcBorders>
              <w:top w:val="single" w:sz="4" w:space="0" w:color="auto"/>
              <w:left w:val="single" w:sz="4" w:space="0" w:color="auto"/>
              <w:bottom w:val="single" w:sz="4" w:space="0" w:color="auto"/>
              <w:right w:val="single" w:sz="4" w:space="0" w:color="auto"/>
            </w:tcBorders>
            <w:vAlign w:val="center"/>
          </w:tcPr>
          <w:p w14:paraId="3831FDE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70E78486"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38" w:type="dxa"/>
            <w:tcBorders>
              <w:top w:val="single" w:sz="4" w:space="0" w:color="auto"/>
              <w:left w:val="single" w:sz="4" w:space="0" w:color="auto"/>
              <w:bottom w:val="single" w:sz="4" w:space="0" w:color="auto"/>
              <w:right w:val="single" w:sz="4" w:space="0" w:color="auto"/>
            </w:tcBorders>
            <w:vAlign w:val="center"/>
          </w:tcPr>
          <w:p w14:paraId="7CD40C8D"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6DF2716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3F50AA31"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tcPr>
          <w:p w14:paraId="792631E4"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3078" w:type="dxa"/>
            <w:tcBorders>
              <w:top w:val="single" w:sz="4" w:space="0" w:color="auto"/>
              <w:left w:val="single" w:sz="4" w:space="0" w:color="auto"/>
              <w:bottom w:val="single" w:sz="4" w:space="0" w:color="auto"/>
              <w:right w:val="single" w:sz="4" w:space="0" w:color="auto"/>
            </w:tcBorders>
            <w:vAlign w:val="center"/>
          </w:tcPr>
          <w:p w14:paraId="4955000C"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5CEFAEE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38" w:type="dxa"/>
            <w:tcBorders>
              <w:top w:val="single" w:sz="4" w:space="0" w:color="auto"/>
              <w:left w:val="single" w:sz="4" w:space="0" w:color="auto"/>
              <w:bottom w:val="single" w:sz="4" w:space="0" w:color="auto"/>
              <w:right w:val="single" w:sz="4" w:space="0" w:color="auto"/>
            </w:tcBorders>
            <w:vAlign w:val="center"/>
          </w:tcPr>
          <w:p w14:paraId="72153532"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32A6AD3C"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39EF2AE2"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tcPr>
          <w:p w14:paraId="149DFA0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3078" w:type="dxa"/>
            <w:tcBorders>
              <w:top w:val="single" w:sz="4" w:space="0" w:color="auto"/>
              <w:left w:val="single" w:sz="4" w:space="0" w:color="auto"/>
              <w:bottom w:val="single" w:sz="4" w:space="0" w:color="auto"/>
              <w:right w:val="single" w:sz="4" w:space="0" w:color="auto"/>
            </w:tcBorders>
            <w:vAlign w:val="center"/>
          </w:tcPr>
          <w:p w14:paraId="0B8D014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3B761559"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38" w:type="dxa"/>
            <w:tcBorders>
              <w:top w:val="single" w:sz="4" w:space="0" w:color="auto"/>
              <w:left w:val="single" w:sz="4" w:space="0" w:color="auto"/>
              <w:bottom w:val="single" w:sz="4" w:space="0" w:color="auto"/>
              <w:right w:val="single" w:sz="4" w:space="0" w:color="auto"/>
            </w:tcBorders>
            <w:vAlign w:val="center"/>
          </w:tcPr>
          <w:p w14:paraId="3C1DBF0A"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5C36B5F4"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69C33605"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tcPr>
          <w:p w14:paraId="274CE064"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3078" w:type="dxa"/>
            <w:tcBorders>
              <w:top w:val="single" w:sz="4" w:space="0" w:color="auto"/>
              <w:left w:val="single" w:sz="4" w:space="0" w:color="auto"/>
              <w:bottom w:val="single" w:sz="4" w:space="0" w:color="auto"/>
              <w:right w:val="single" w:sz="4" w:space="0" w:color="auto"/>
            </w:tcBorders>
            <w:vAlign w:val="center"/>
          </w:tcPr>
          <w:p w14:paraId="4B49305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51CFAB61"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38" w:type="dxa"/>
            <w:tcBorders>
              <w:top w:val="single" w:sz="4" w:space="0" w:color="auto"/>
              <w:left w:val="single" w:sz="4" w:space="0" w:color="auto"/>
              <w:bottom w:val="single" w:sz="4" w:space="0" w:color="auto"/>
              <w:right w:val="single" w:sz="4" w:space="0" w:color="auto"/>
            </w:tcBorders>
            <w:vAlign w:val="center"/>
          </w:tcPr>
          <w:p w14:paraId="26EE902A"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291D72A0"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190D7E45"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tcPr>
          <w:p w14:paraId="00FC4C1D"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3078" w:type="dxa"/>
            <w:tcBorders>
              <w:top w:val="single" w:sz="4" w:space="0" w:color="auto"/>
              <w:left w:val="single" w:sz="4" w:space="0" w:color="auto"/>
              <w:bottom w:val="single" w:sz="4" w:space="0" w:color="auto"/>
              <w:right w:val="single" w:sz="4" w:space="0" w:color="auto"/>
            </w:tcBorders>
            <w:vAlign w:val="center"/>
          </w:tcPr>
          <w:p w14:paraId="6A00B665"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386233E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38" w:type="dxa"/>
            <w:tcBorders>
              <w:top w:val="single" w:sz="4" w:space="0" w:color="auto"/>
              <w:left w:val="single" w:sz="4" w:space="0" w:color="auto"/>
              <w:bottom w:val="single" w:sz="4" w:space="0" w:color="auto"/>
              <w:right w:val="single" w:sz="4" w:space="0" w:color="auto"/>
            </w:tcBorders>
            <w:vAlign w:val="center"/>
          </w:tcPr>
          <w:p w14:paraId="2A6F24B4"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04DFCEC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54EAF187"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tcPr>
          <w:p w14:paraId="35B1D0D8"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3078" w:type="dxa"/>
            <w:tcBorders>
              <w:top w:val="single" w:sz="4" w:space="0" w:color="auto"/>
              <w:left w:val="single" w:sz="4" w:space="0" w:color="auto"/>
              <w:bottom w:val="single" w:sz="4" w:space="0" w:color="auto"/>
              <w:right w:val="single" w:sz="4" w:space="0" w:color="auto"/>
            </w:tcBorders>
            <w:vAlign w:val="center"/>
          </w:tcPr>
          <w:p w14:paraId="01A5B5A8"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4D36909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38" w:type="dxa"/>
            <w:tcBorders>
              <w:top w:val="single" w:sz="4" w:space="0" w:color="auto"/>
              <w:left w:val="single" w:sz="4" w:space="0" w:color="auto"/>
              <w:bottom w:val="single" w:sz="4" w:space="0" w:color="auto"/>
              <w:right w:val="single" w:sz="4" w:space="0" w:color="auto"/>
            </w:tcBorders>
            <w:vAlign w:val="center"/>
          </w:tcPr>
          <w:p w14:paraId="41552721"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7ACAE61D"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22D62F57" w14:textId="77777777" w:rsidTr="00904B4F">
        <w:trPr>
          <w:trHeight w:val="566"/>
          <w:jc w:val="center"/>
        </w:trPr>
        <w:tc>
          <w:tcPr>
            <w:tcW w:w="5317" w:type="dxa"/>
            <w:gridSpan w:val="3"/>
            <w:tcBorders>
              <w:top w:val="single" w:sz="4" w:space="0" w:color="auto"/>
              <w:left w:val="single" w:sz="4" w:space="0" w:color="auto"/>
              <w:bottom w:val="single" w:sz="4" w:space="0" w:color="auto"/>
              <w:right w:val="single" w:sz="4" w:space="0" w:color="auto"/>
            </w:tcBorders>
            <w:vAlign w:val="center"/>
            <w:hideMark/>
          </w:tcPr>
          <w:p w14:paraId="54409FC8"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总价</w:t>
            </w:r>
          </w:p>
        </w:tc>
        <w:tc>
          <w:tcPr>
            <w:tcW w:w="1238" w:type="dxa"/>
            <w:tcBorders>
              <w:top w:val="single" w:sz="4" w:space="0" w:color="auto"/>
              <w:left w:val="single" w:sz="4" w:space="0" w:color="auto"/>
              <w:bottom w:val="single" w:sz="4" w:space="0" w:color="auto"/>
              <w:right w:val="single" w:sz="4" w:space="0" w:color="auto"/>
            </w:tcBorders>
            <w:vAlign w:val="center"/>
          </w:tcPr>
          <w:p w14:paraId="4E3EB065"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5601EC61"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bl>
    <w:p w14:paraId="0DE2D7E1"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528079DA" w14:textId="77777777" w:rsidR="00904B4F" w:rsidRPr="00904B4F" w:rsidRDefault="00904B4F" w:rsidP="00904B4F">
      <w:pPr>
        <w:adjustRightInd w:val="0"/>
        <w:snapToGrid w:val="0"/>
        <w:spacing w:after="0" w:line="360" w:lineRule="auto"/>
        <w:ind w:rightChars="50" w:right="110" w:firstLineChars="200" w:firstLine="42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注：1.此表中，总价应和开标一览表的投标总价相一致。</w:t>
      </w:r>
    </w:p>
    <w:p w14:paraId="25CF72FE" w14:textId="77777777" w:rsidR="00904B4F" w:rsidRPr="00904B4F" w:rsidRDefault="00904B4F" w:rsidP="00904B4F">
      <w:pPr>
        <w:adjustRightInd w:val="0"/>
        <w:snapToGrid w:val="0"/>
        <w:spacing w:after="0" w:line="360" w:lineRule="auto"/>
        <w:ind w:rightChars="50" w:right="110" w:firstLineChars="400" w:firstLine="840"/>
        <w:rPr>
          <w:rFonts w:ascii="仿宋" w:eastAsia="仿宋_GB2312" w:hAnsi="仿宋" w:cs="仿宋"/>
          <w:sz w:val="21"/>
          <w14:ligatures w14:val="none"/>
        </w:rPr>
      </w:pPr>
      <w:r w:rsidRPr="00904B4F">
        <w:rPr>
          <w:rFonts w:ascii="仿宋_GB2312" w:eastAsia="仿宋_GB2312" w:hAnsi="仿宋_GB2312" w:cs="仿宋_GB2312" w:hint="eastAsia"/>
          <w:sz w:val="21"/>
          <w:szCs w:val="21"/>
          <w14:ligatures w14:val="none"/>
        </w:rPr>
        <w:t>2.本表可根据实际情况进行拓展。</w:t>
      </w:r>
    </w:p>
    <w:p w14:paraId="227B491A"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6EB02137" w14:textId="77777777" w:rsidR="00904B4F" w:rsidRPr="00904B4F" w:rsidRDefault="00904B4F" w:rsidP="00904B4F">
      <w:pPr>
        <w:adjustRightInd w:val="0"/>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75F732B7" w14:textId="77777777" w:rsidR="00904B4F" w:rsidRPr="00904B4F" w:rsidRDefault="00904B4F" w:rsidP="00904B4F">
      <w:pPr>
        <w:adjustRightInd w:val="0"/>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其授权委托人(签字或盖章)：</w:t>
      </w:r>
      <w:r w:rsidRPr="00904B4F">
        <w:rPr>
          <w:rFonts w:ascii="仿宋_GB2312" w:eastAsia="仿宋_GB2312" w:hAnsi="仿宋_GB2312" w:cs="仿宋_GB2312" w:hint="eastAsia"/>
          <w:sz w:val="21"/>
          <w:u w:val="single"/>
          <w14:ligatures w14:val="none"/>
        </w:rPr>
        <w:t xml:space="preserve">           </w:t>
      </w:r>
    </w:p>
    <w:p w14:paraId="27617A83" w14:textId="77777777" w:rsidR="00904B4F" w:rsidRPr="00904B4F" w:rsidRDefault="00904B4F" w:rsidP="00904B4F">
      <w:pPr>
        <w:adjustRightInd w:val="0"/>
        <w:snapToGrid w:val="0"/>
        <w:spacing w:after="0" w:line="360" w:lineRule="auto"/>
        <w:ind w:rightChars="500" w:right="110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r w:rsidRPr="00904B4F">
        <w:rPr>
          <w:rFonts w:ascii="仿宋_GB2312" w:eastAsia="仿宋_GB2312" w:hAnsi="仿宋_GB2312" w:cs="仿宋_GB2312" w:hint="eastAsia"/>
          <w:sz w:val="21"/>
          <w:szCs w:val="21"/>
          <w14:ligatures w14:val="none"/>
        </w:rPr>
        <w:t xml:space="preserve"> </w:t>
      </w:r>
    </w:p>
    <w:p w14:paraId="61A5B9F2" w14:textId="77777777" w:rsidR="00904B4F" w:rsidRPr="00904B4F" w:rsidRDefault="00904B4F" w:rsidP="00904B4F">
      <w:pPr>
        <w:keepNext/>
        <w:keepLines/>
        <w:spacing w:before="140" w:after="140" w:line="412"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sz w:val="28"/>
          <w:szCs w:val="21"/>
          <w14:ligatures w14:val="none"/>
        </w:rPr>
        <w:br w:type="page"/>
      </w:r>
      <w:r w:rsidRPr="00904B4F">
        <w:rPr>
          <w:rFonts w:ascii="仿宋_GB2312" w:eastAsia="仿宋_GB2312" w:hAnsi="仿宋_GB2312" w:cs="仿宋_GB2312" w:hint="eastAsia"/>
          <w:b/>
          <w:sz w:val="28"/>
          <w:szCs w:val="28"/>
          <w14:ligatures w14:val="none"/>
        </w:rPr>
        <w:lastRenderedPageBreak/>
        <w:t>格式13</w:t>
      </w:r>
    </w:p>
    <w:p w14:paraId="2DDB6842" w14:textId="77777777" w:rsidR="00904B4F" w:rsidRPr="00904B4F" w:rsidRDefault="00904B4F" w:rsidP="00904B4F">
      <w:pPr>
        <w:adjustRightInd w:val="0"/>
        <w:snapToGrid w:val="0"/>
        <w:spacing w:beforeLines="100" w:before="312" w:after="0" w:line="360" w:lineRule="auto"/>
        <w:ind w:rightChars="50" w:right="110"/>
        <w:jc w:val="center"/>
        <w:rPr>
          <w:rFonts w:ascii="仿宋_GB2312" w:eastAsia="仿宋_GB2312" w:hAnsi="仿宋_GB2312" w:cs="仿宋_GB2312"/>
          <w:b/>
          <w:bCs/>
          <w:sz w:val="32"/>
          <w:szCs w:val="32"/>
          <w14:ligatures w14:val="none"/>
        </w:rPr>
      </w:pPr>
      <w:bookmarkStart w:id="118" w:name="_Toc9235_WPSOffice_Level2"/>
      <w:bookmarkStart w:id="119" w:name="_Toc31555_WPSOffice_Level2"/>
      <w:r w:rsidRPr="00904B4F">
        <w:rPr>
          <w:rFonts w:ascii="仿宋_GB2312" w:eastAsia="仿宋_GB2312" w:hAnsi="仿宋_GB2312" w:cs="仿宋_GB2312" w:hint="eastAsia"/>
          <w:b/>
          <w:bCs/>
          <w:sz w:val="32"/>
          <w:szCs w:val="32"/>
          <w14:ligatures w14:val="none"/>
        </w:rPr>
        <w:t>服务需求响应表</w:t>
      </w:r>
      <w:bookmarkEnd w:id="118"/>
      <w:bookmarkEnd w:id="119"/>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2451"/>
        <w:gridCol w:w="1118"/>
        <w:gridCol w:w="1166"/>
        <w:gridCol w:w="1118"/>
      </w:tblGrid>
      <w:tr w:rsidR="00904B4F" w:rsidRPr="00904B4F" w14:paraId="07BD8B91" w14:textId="77777777" w:rsidTr="00904B4F">
        <w:trPr>
          <w:trHeight w:val="795"/>
        </w:trPr>
        <w:tc>
          <w:tcPr>
            <w:tcW w:w="8897" w:type="dxa"/>
            <w:gridSpan w:val="5"/>
            <w:tcBorders>
              <w:top w:val="single" w:sz="4" w:space="0" w:color="auto"/>
              <w:left w:val="single" w:sz="4" w:space="0" w:color="auto"/>
              <w:bottom w:val="single" w:sz="4" w:space="0" w:color="auto"/>
              <w:right w:val="single" w:sz="4" w:space="0" w:color="auto"/>
            </w:tcBorders>
            <w:vAlign w:val="center"/>
            <w:hideMark/>
          </w:tcPr>
          <w:p w14:paraId="3F1C00F1" w14:textId="77777777" w:rsidR="00A50A4F" w:rsidRDefault="00904B4F" w:rsidP="00A50A4F">
            <w:pPr>
              <w:adjustRightInd w:val="0"/>
              <w:snapToGrid w:val="0"/>
              <w:spacing w:after="0" w:line="240" w:lineRule="auto"/>
              <w:ind w:rightChars="50" w:right="1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包号/序号：</w:t>
            </w:r>
          </w:p>
          <w:p w14:paraId="6710BA07" w14:textId="305CEDBA" w:rsidR="00904B4F" w:rsidRPr="00904B4F" w:rsidRDefault="00904B4F" w:rsidP="00A50A4F">
            <w:pPr>
              <w:adjustRightInd w:val="0"/>
              <w:snapToGrid w:val="0"/>
              <w:spacing w:after="0" w:line="240" w:lineRule="auto"/>
              <w:ind w:rightChars="50" w:right="1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服务内容：</w:t>
            </w:r>
            <w:r w:rsidR="00A50A4F" w:rsidRPr="00904B4F">
              <w:rPr>
                <w:rFonts w:ascii="仿宋_GB2312" w:eastAsia="仿宋_GB2312" w:hAnsi="仿宋_GB2312" w:cs="仿宋_GB2312"/>
                <w:sz w:val="21"/>
                <w:szCs w:val="21"/>
                <w14:ligatures w14:val="none"/>
              </w:rPr>
              <w:t xml:space="preserve"> </w:t>
            </w:r>
          </w:p>
        </w:tc>
      </w:tr>
      <w:tr w:rsidR="00904B4F" w:rsidRPr="00904B4F" w14:paraId="3EBDF64D" w14:textId="77777777" w:rsidTr="00904B4F">
        <w:trPr>
          <w:trHeight w:val="1547"/>
        </w:trPr>
        <w:tc>
          <w:tcPr>
            <w:tcW w:w="3043" w:type="dxa"/>
            <w:tcBorders>
              <w:top w:val="single" w:sz="4" w:space="0" w:color="auto"/>
              <w:left w:val="single" w:sz="4" w:space="0" w:color="auto"/>
              <w:bottom w:val="single" w:sz="4" w:space="0" w:color="auto"/>
              <w:right w:val="single" w:sz="4" w:space="0" w:color="auto"/>
            </w:tcBorders>
            <w:vAlign w:val="center"/>
            <w:hideMark/>
          </w:tcPr>
          <w:p w14:paraId="0D9FF82B" w14:textId="3E695FA6" w:rsidR="00904B4F" w:rsidRPr="00904B4F" w:rsidRDefault="00FF331E" w:rsidP="00904B4F">
            <w:pPr>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文件要求</w:t>
            </w:r>
          </w:p>
          <w:p w14:paraId="4D004FD4" w14:textId="1A885B36" w:rsidR="00904B4F" w:rsidRPr="00904B4F" w:rsidRDefault="00904B4F" w:rsidP="00904B4F">
            <w:pPr>
              <w:spacing w:after="0" w:line="240" w:lineRule="auto"/>
              <w:ind w:hanging="1"/>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b/>
                <w:sz w:val="18"/>
                <w:szCs w:val="18"/>
                <w14:ligatures w14:val="none"/>
              </w:rPr>
              <w:t>重要提示：实质性要求及重要指标用</w:t>
            </w:r>
            <w:r w:rsidR="00F07948">
              <w:rPr>
                <w:rFonts w:ascii="仿宋_GB2312" w:eastAsia="仿宋_GB2312" w:hAnsi="仿宋_GB2312" w:cs="仿宋_GB2312" w:hint="eastAsia"/>
                <w:b/>
                <w:sz w:val="18"/>
                <w:szCs w:val="18"/>
                <w14:ligatures w14:val="none"/>
              </w:rPr>
              <w:t>*</w:t>
            </w:r>
            <w:r w:rsidRPr="00904B4F">
              <w:rPr>
                <w:rFonts w:ascii="仿宋_GB2312" w:eastAsia="仿宋_GB2312" w:hAnsi="仿宋_GB2312" w:cs="仿宋_GB2312" w:hint="eastAsia"/>
                <w:b/>
                <w:sz w:val="18"/>
                <w:szCs w:val="18"/>
                <w14:ligatures w14:val="none"/>
              </w:rPr>
              <w:t>标注，</w:t>
            </w:r>
            <w:r w:rsidR="00F07948">
              <w:rPr>
                <w:rFonts w:ascii="仿宋_GB2312" w:eastAsia="仿宋_GB2312" w:hAnsi="仿宋_GB2312" w:cs="仿宋_GB2312" w:hint="eastAsia"/>
                <w:b/>
                <w:sz w:val="18"/>
                <w:szCs w:val="18"/>
                <w14:ligatures w14:val="none"/>
              </w:rPr>
              <w:t>*</w:t>
            </w:r>
            <w:r w:rsidRPr="00904B4F">
              <w:rPr>
                <w:rFonts w:ascii="仿宋_GB2312" w:eastAsia="仿宋_GB2312" w:hAnsi="仿宋_GB2312" w:cs="仿宋_GB2312" w:hint="eastAsia"/>
                <w:b/>
                <w:sz w:val="18"/>
                <w:szCs w:val="18"/>
                <w14:ligatures w14:val="none"/>
              </w:rPr>
              <w:t>标注项不得负偏离，如果负偏离，则投标文件无效。</w:t>
            </w:r>
          </w:p>
        </w:tc>
        <w:tc>
          <w:tcPr>
            <w:tcW w:w="2452" w:type="dxa"/>
            <w:tcBorders>
              <w:top w:val="single" w:sz="4" w:space="0" w:color="auto"/>
              <w:left w:val="single" w:sz="4" w:space="0" w:color="auto"/>
              <w:bottom w:val="single" w:sz="4" w:space="0" w:color="auto"/>
              <w:right w:val="single" w:sz="4" w:space="0" w:color="auto"/>
            </w:tcBorders>
            <w:vAlign w:val="center"/>
            <w:hideMark/>
          </w:tcPr>
          <w:p w14:paraId="2003596D" w14:textId="77777777" w:rsidR="00904B4F" w:rsidRPr="00904B4F" w:rsidRDefault="00904B4F" w:rsidP="00904B4F">
            <w:pPr>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投标文件</w:t>
            </w:r>
          </w:p>
          <w:p w14:paraId="3B8A632B" w14:textId="77777777" w:rsidR="00904B4F" w:rsidRPr="00904B4F" w:rsidRDefault="00904B4F" w:rsidP="00904B4F">
            <w:pPr>
              <w:tabs>
                <w:tab w:val="left" w:pos="0"/>
              </w:tabs>
              <w:spacing w:after="0" w:line="240" w:lineRule="exact"/>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响应内容</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70B47C8"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偏离程度</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6CD915C"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偏离说明</w:t>
            </w:r>
          </w:p>
        </w:tc>
        <w:tc>
          <w:tcPr>
            <w:tcW w:w="1118" w:type="dxa"/>
            <w:tcBorders>
              <w:top w:val="single" w:sz="4" w:space="0" w:color="auto"/>
              <w:left w:val="single" w:sz="4" w:space="0" w:color="auto"/>
              <w:bottom w:val="single" w:sz="4" w:space="0" w:color="auto"/>
              <w:right w:val="single" w:sz="4" w:space="0" w:color="auto"/>
            </w:tcBorders>
            <w:vAlign w:val="center"/>
            <w:hideMark/>
          </w:tcPr>
          <w:p w14:paraId="674E37C2"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证明资料</w:t>
            </w:r>
          </w:p>
        </w:tc>
      </w:tr>
      <w:tr w:rsidR="00904B4F" w:rsidRPr="00904B4F" w14:paraId="799E6DEA" w14:textId="77777777" w:rsidTr="00904B4F">
        <w:trPr>
          <w:trHeight w:val="2111"/>
        </w:trPr>
        <w:tc>
          <w:tcPr>
            <w:tcW w:w="3043" w:type="dxa"/>
            <w:tcBorders>
              <w:top w:val="single" w:sz="4" w:space="0" w:color="auto"/>
              <w:left w:val="single" w:sz="4" w:space="0" w:color="auto"/>
              <w:bottom w:val="single" w:sz="4" w:space="0" w:color="auto"/>
              <w:right w:val="single" w:sz="4" w:space="0" w:color="auto"/>
            </w:tcBorders>
            <w:vAlign w:val="center"/>
            <w:hideMark/>
          </w:tcPr>
          <w:p w14:paraId="189EC63C" w14:textId="77777777" w:rsidR="00904B4F" w:rsidRPr="00904B4F" w:rsidRDefault="00904B4F" w:rsidP="00904B4F">
            <w:pPr>
              <w:adjustRightInd w:val="0"/>
              <w:snapToGrid w:val="0"/>
              <w:spacing w:after="0" w:line="240" w:lineRule="auto"/>
              <w:ind w:hanging="1"/>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按第三章 服务需求 二、技术服务需求逐项填写并响应</w:t>
            </w:r>
          </w:p>
        </w:tc>
        <w:tc>
          <w:tcPr>
            <w:tcW w:w="2452" w:type="dxa"/>
            <w:tcBorders>
              <w:top w:val="single" w:sz="4" w:space="0" w:color="auto"/>
              <w:left w:val="single" w:sz="4" w:space="0" w:color="auto"/>
              <w:bottom w:val="single" w:sz="4" w:space="0" w:color="auto"/>
              <w:right w:val="single" w:sz="4" w:space="0" w:color="auto"/>
            </w:tcBorders>
            <w:vAlign w:val="center"/>
          </w:tcPr>
          <w:p w14:paraId="1E27B29B" w14:textId="77777777" w:rsidR="00904B4F" w:rsidRPr="00904B4F" w:rsidRDefault="00904B4F" w:rsidP="00904B4F">
            <w:pPr>
              <w:tabs>
                <w:tab w:val="left" w:pos="0"/>
              </w:tabs>
              <w:adjustRightInd w:val="0"/>
              <w:snapToGrid w:val="0"/>
              <w:spacing w:after="0" w:line="240" w:lineRule="auto"/>
              <w:jc w:val="center"/>
              <w:rPr>
                <w:rFonts w:ascii="仿宋_GB2312" w:eastAsia="仿宋_GB2312" w:hAnsi="仿宋_GB2312" w:cs="仿宋_GB2312"/>
                <w:kern w:val="0"/>
                <w:sz w:val="21"/>
                <w:szCs w:val="21"/>
                <w14:ligatures w14:val="none"/>
              </w:rPr>
            </w:pPr>
          </w:p>
        </w:tc>
        <w:tc>
          <w:tcPr>
            <w:tcW w:w="1118" w:type="dxa"/>
            <w:tcBorders>
              <w:top w:val="single" w:sz="4" w:space="0" w:color="auto"/>
              <w:left w:val="single" w:sz="4" w:space="0" w:color="auto"/>
              <w:bottom w:val="single" w:sz="4" w:space="0" w:color="auto"/>
              <w:right w:val="single" w:sz="4" w:space="0" w:color="auto"/>
            </w:tcBorders>
            <w:vAlign w:val="center"/>
          </w:tcPr>
          <w:p w14:paraId="73FBB0BC"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p>
        </w:tc>
        <w:tc>
          <w:tcPr>
            <w:tcW w:w="1166" w:type="dxa"/>
            <w:tcBorders>
              <w:top w:val="single" w:sz="4" w:space="0" w:color="auto"/>
              <w:left w:val="single" w:sz="4" w:space="0" w:color="auto"/>
              <w:bottom w:val="single" w:sz="4" w:space="0" w:color="auto"/>
              <w:right w:val="single" w:sz="4" w:space="0" w:color="auto"/>
            </w:tcBorders>
            <w:vAlign w:val="center"/>
          </w:tcPr>
          <w:p w14:paraId="19B800A1"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p>
        </w:tc>
        <w:tc>
          <w:tcPr>
            <w:tcW w:w="1118" w:type="dxa"/>
            <w:tcBorders>
              <w:top w:val="single" w:sz="4" w:space="0" w:color="auto"/>
              <w:left w:val="single" w:sz="4" w:space="0" w:color="auto"/>
              <w:bottom w:val="single" w:sz="4" w:space="0" w:color="auto"/>
              <w:right w:val="single" w:sz="4" w:space="0" w:color="auto"/>
            </w:tcBorders>
            <w:vAlign w:val="center"/>
          </w:tcPr>
          <w:p w14:paraId="42FCDC5B"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p>
        </w:tc>
      </w:tr>
      <w:tr w:rsidR="00904B4F" w:rsidRPr="00904B4F" w14:paraId="46134893" w14:textId="77777777" w:rsidTr="00904B4F">
        <w:trPr>
          <w:trHeight w:val="2121"/>
        </w:trPr>
        <w:tc>
          <w:tcPr>
            <w:tcW w:w="3043" w:type="dxa"/>
            <w:tcBorders>
              <w:top w:val="single" w:sz="4" w:space="0" w:color="auto"/>
              <w:left w:val="single" w:sz="4" w:space="0" w:color="auto"/>
              <w:bottom w:val="single" w:sz="4" w:space="0" w:color="auto"/>
              <w:right w:val="single" w:sz="4" w:space="0" w:color="auto"/>
            </w:tcBorders>
            <w:vAlign w:val="center"/>
            <w:hideMark/>
          </w:tcPr>
          <w:p w14:paraId="4DEBA890" w14:textId="77777777" w:rsidR="00904B4F" w:rsidRPr="00904B4F" w:rsidRDefault="00904B4F" w:rsidP="00904B4F">
            <w:pPr>
              <w:adjustRightInd w:val="0"/>
              <w:snapToGrid w:val="0"/>
              <w:spacing w:after="0" w:line="240" w:lineRule="auto"/>
              <w:ind w:hanging="1"/>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其它</w:t>
            </w:r>
          </w:p>
        </w:tc>
        <w:tc>
          <w:tcPr>
            <w:tcW w:w="2452" w:type="dxa"/>
            <w:tcBorders>
              <w:top w:val="single" w:sz="4" w:space="0" w:color="auto"/>
              <w:left w:val="single" w:sz="4" w:space="0" w:color="auto"/>
              <w:bottom w:val="single" w:sz="4" w:space="0" w:color="auto"/>
              <w:right w:val="single" w:sz="4" w:space="0" w:color="auto"/>
            </w:tcBorders>
            <w:vAlign w:val="center"/>
            <w:hideMark/>
          </w:tcPr>
          <w:p w14:paraId="64AE6E35" w14:textId="77777777" w:rsidR="00904B4F" w:rsidRPr="00904B4F" w:rsidRDefault="00904B4F" w:rsidP="00904B4F">
            <w:pPr>
              <w:tabs>
                <w:tab w:val="left" w:pos="0"/>
              </w:tabs>
              <w:adjustRightInd w:val="0"/>
              <w:snapToGrid w:val="0"/>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采购单位未提供需求而投标人认为需说明及补充的内容在此填列</w:t>
            </w:r>
          </w:p>
        </w:tc>
        <w:tc>
          <w:tcPr>
            <w:tcW w:w="1118" w:type="dxa"/>
            <w:tcBorders>
              <w:top w:val="single" w:sz="4" w:space="0" w:color="auto"/>
              <w:left w:val="single" w:sz="4" w:space="0" w:color="auto"/>
              <w:bottom w:val="single" w:sz="4" w:space="0" w:color="auto"/>
              <w:right w:val="single" w:sz="4" w:space="0" w:color="auto"/>
            </w:tcBorders>
            <w:vAlign w:val="center"/>
          </w:tcPr>
          <w:p w14:paraId="12C6D58D"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p>
        </w:tc>
        <w:tc>
          <w:tcPr>
            <w:tcW w:w="1166" w:type="dxa"/>
            <w:tcBorders>
              <w:top w:val="single" w:sz="4" w:space="0" w:color="auto"/>
              <w:left w:val="single" w:sz="4" w:space="0" w:color="auto"/>
              <w:bottom w:val="single" w:sz="4" w:space="0" w:color="auto"/>
              <w:right w:val="single" w:sz="4" w:space="0" w:color="auto"/>
            </w:tcBorders>
            <w:vAlign w:val="center"/>
          </w:tcPr>
          <w:p w14:paraId="70FB4415"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p>
        </w:tc>
        <w:tc>
          <w:tcPr>
            <w:tcW w:w="1118" w:type="dxa"/>
            <w:tcBorders>
              <w:top w:val="single" w:sz="4" w:space="0" w:color="auto"/>
              <w:left w:val="single" w:sz="4" w:space="0" w:color="auto"/>
              <w:bottom w:val="single" w:sz="4" w:space="0" w:color="auto"/>
              <w:right w:val="single" w:sz="4" w:space="0" w:color="auto"/>
            </w:tcBorders>
            <w:vAlign w:val="center"/>
          </w:tcPr>
          <w:p w14:paraId="726FCCDE"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p>
        </w:tc>
      </w:tr>
    </w:tbl>
    <w:p w14:paraId="6CD406D7"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b/>
          <w:sz w:val="21"/>
          <w:szCs w:val="21"/>
          <w14:ligatures w14:val="none"/>
        </w:rPr>
        <w:t>填表要求：</w:t>
      </w:r>
    </w:p>
    <w:p w14:paraId="1D176556" w14:textId="3F3E7ABC"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1．“投标文件响应内容”一栏由投标人按照</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文件要求填写并进行逐项响应。</w:t>
      </w:r>
    </w:p>
    <w:p w14:paraId="25975834" w14:textId="5B56A6E8"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2．“偏离程度”一栏根据“投标文件响应内容”与</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文件逐项对照的结果填写。偏离必须用 “正偏离、负偏离或无偏离”三个名称中的一种进行标注。</w:t>
      </w:r>
    </w:p>
    <w:p w14:paraId="3A1F931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3．“偏离说明”一栏由投标人对偏离的情况做详细说明。</w:t>
      </w:r>
    </w:p>
    <w:p w14:paraId="6859B449"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p>
    <w:p w14:paraId="54664EC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p>
    <w:p w14:paraId="73E9F918"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p>
    <w:p w14:paraId="7205F9C3"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6A4BAB58"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其授权委托人(签字或盖章)：</w:t>
      </w:r>
      <w:r w:rsidRPr="00904B4F">
        <w:rPr>
          <w:rFonts w:ascii="仿宋_GB2312" w:eastAsia="仿宋_GB2312" w:hAnsi="仿宋_GB2312" w:cs="仿宋_GB2312" w:hint="eastAsia"/>
          <w:sz w:val="21"/>
          <w:u w:val="single"/>
          <w14:ligatures w14:val="none"/>
        </w:rPr>
        <w:t xml:space="preserve">           </w:t>
      </w:r>
    </w:p>
    <w:p w14:paraId="73F93265"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r w:rsidRPr="00904B4F">
        <w:rPr>
          <w:rFonts w:ascii="仿宋_GB2312" w:eastAsia="仿宋_GB2312" w:hAnsi="仿宋_GB2312" w:cs="仿宋_GB2312" w:hint="eastAsia"/>
          <w:sz w:val="21"/>
          <w:szCs w:val="21"/>
          <w:u w:val="single"/>
          <w14:ligatures w14:val="none"/>
        </w:rPr>
        <w:t xml:space="preserve"> </w:t>
      </w:r>
    </w:p>
    <w:p w14:paraId="3A0F4E5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p>
    <w:p w14:paraId="783C5C8E"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br w:type="page"/>
      </w:r>
      <w:r w:rsidRPr="00904B4F">
        <w:rPr>
          <w:rFonts w:ascii="仿宋_GB2312" w:eastAsia="仿宋_GB2312" w:hAnsi="仿宋_GB2312" w:cs="仿宋_GB2312" w:hint="eastAsia"/>
          <w:b/>
          <w:sz w:val="28"/>
          <w:szCs w:val="28"/>
          <w14:ligatures w14:val="none"/>
        </w:rPr>
        <w:lastRenderedPageBreak/>
        <w:t>格式14</w:t>
      </w:r>
    </w:p>
    <w:p w14:paraId="3EB79957"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b/>
          <w:bCs/>
          <w:sz w:val="32"/>
          <w:szCs w:val="32"/>
          <w14:ligatures w14:val="none"/>
        </w:rPr>
      </w:pPr>
      <w:bookmarkStart w:id="120" w:name="_Toc8488_WPSOffice_Level2"/>
      <w:bookmarkStart w:id="121" w:name="_Toc4431_WPSOffice_Level2"/>
      <w:r w:rsidRPr="00904B4F">
        <w:rPr>
          <w:rFonts w:ascii="仿宋_GB2312" w:eastAsia="仿宋_GB2312" w:hAnsi="仿宋_GB2312" w:cs="仿宋_GB2312" w:hint="eastAsia"/>
          <w:b/>
          <w:bCs/>
          <w:sz w:val="32"/>
          <w:szCs w:val="32"/>
          <w14:ligatures w14:val="none"/>
        </w:rPr>
        <w:t>商务条款偏离表</w:t>
      </w:r>
      <w:bookmarkEnd w:id="120"/>
      <w:bookmarkEnd w:id="121"/>
    </w:p>
    <w:p w14:paraId="24826BDC"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包号：001</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4509"/>
        <w:gridCol w:w="1690"/>
        <w:gridCol w:w="1002"/>
        <w:gridCol w:w="892"/>
      </w:tblGrid>
      <w:tr w:rsidR="00904B4F" w:rsidRPr="00904B4F" w14:paraId="42CC2B91" w14:textId="77777777" w:rsidTr="00904B4F">
        <w:trPr>
          <w:trHeight w:val="1065"/>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3A7094D0" w14:textId="77777777" w:rsidR="00904B4F" w:rsidRPr="00904B4F" w:rsidRDefault="00904B4F" w:rsidP="00904B4F">
            <w:pPr>
              <w:adjustRightInd w:val="0"/>
              <w:snapToGrid w:val="0"/>
              <w:spacing w:after="0" w:line="240" w:lineRule="auto"/>
              <w:ind w:rightChars="-23" w:right="-51"/>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序号</w:t>
            </w:r>
          </w:p>
        </w:tc>
        <w:tc>
          <w:tcPr>
            <w:tcW w:w="4512" w:type="dxa"/>
            <w:tcBorders>
              <w:top w:val="single" w:sz="4" w:space="0" w:color="auto"/>
              <w:left w:val="single" w:sz="4" w:space="0" w:color="auto"/>
              <w:bottom w:val="single" w:sz="4" w:space="0" w:color="auto"/>
              <w:right w:val="single" w:sz="4" w:space="0" w:color="auto"/>
            </w:tcBorders>
            <w:vAlign w:val="center"/>
            <w:hideMark/>
          </w:tcPr>
          <w:p w14:paraId="0C09CAC1" w14:textId="185C5C6F" w:rsidR="00904B4F" w:rsidRPr="00904B4F" w:rsidRDefault="00FF331E" w:rsidP="00904B4F">
            <w:pPr>
              <w:adjustRightInd w:val="0"/>
              <w:snapToGrid w:val="0"/>
              <w:spacing w:after="0" w:line="240" w:lineRule="auto"/>
              <w:ind w:rightChars="-35" w:right="-77"/>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文件的商务条款</w:t>
            </w:r>
          </w:p>
          <w:p w14:paraId="6EB403C2" w14:textId="0ED60E1C" w:rsidR="00904B4F" w:rsidRPr="00904B4F" w:rsidRDefault="00904B4F" w:rsidP="00904B4F">
            <w:pPr>
              <w:adjustRightInd w:val="0"/>
              <w:snapToGrid w:val="0"/>
              <w:spacing w:after="0" w:line="240" w:lineRule="auto"/>
              <w:ind w:rightChars="-35" w:right="-77"/>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w:t>
            </w:r>
            <w:r w:rsidRPr="00904B4F">
              <w:rPr>
                <w:rFonts w:ascii="仿宋_GB2312" w:eastAsia="仿宋_GB2312" w:hAnsi="仿宋_GB2312" w:cs="仿宋_GB2312" w:hint="eastAsia"/>
                <w:b/>
                <w:sz w:val="18"/>
                <w:szCs w:val="18"/>
                <w14:ligatures w14:val="none"/>
              </w:rPr>
              <w:t>实质性要求及重要指标用</w:t>
            </w:r>
            <w:r w:rsidR="00F07948">
              <w:rPr>
                <w:rFonts w:ascii="仿宋_GB2312" w:eastAsia="仿宋_GB2312" w:hAnsi="仿宋_GB2312" w:cs="仿宋_GB2312" w:hint="eastAsia"/>
                <w:b/>
                <w:sz w:val="18"/>
                <w:szCs w:val="18"/>
                <w14:ligatures w14:val="none"/>
              </w:rPr>
              <w:t>*</w:t>
            </w:r>
            <w:r w:rsidRPr="00904B4F">
              <w:rPr>
                <w:rFonts w:ascii="仿宋_GB2312" w:eastAsia="仿宋_GB2312" w:hAnsi="仿宋_GB2312" w:cs="仿宋_GB2312" w:hint="eastAsia"/>
                <w:b/>
                <w:sz w:val="18"/>
                <w:szCs w:val="18"/>
                <w14:ligatures w14:val="none"/>
              </w:rPr>
              <w:t>标注，</w:t>
            </w:r>
            <w:r w:rsidR="00F07948">
              <w:rPr>
                <w:rFonts w:ascii="仿宋_GB2312" w:eastAsia="仿宋_GB2312" w:hAnsi="仿宋_GB2312" w:cs="仿宋_GB2312" w:hint="eastAsia"/>
                <w:b/>
                <w:sz w:val="18"/>
                <w:szCs w:val="18"/>
                <w14:ligatures w14:val="none"/>
              </w:rPr>
              <w:t>*</w:t>
            </w:r>
            <w:r w:rsidRPr="00904B4F">
              <w:rPr>
                <w:rFonts w:ascii="仿宋_GB2312" w:eastAsia="仿宋_GB2312" w:hAnsi="仿宋_GB2312" w:cs="仿宋_GB2312" w:hint="eastAsia"/>
                <w:b/>
                <w:sz w:val="18"/>
                <w:szCs w:val="18"/>
                <w14:ligatures w14:val="none"/>
              </w:rPr>
              <w:t>标注项不得负偏离，如果负偏离，则投标文件无效。</w:t>
            </w:r>
            <w:r w:rsidRPr="00904B4F">
              <w:rPr>
                <w:rFonts w:ascii="仿宋_GB2312" w:eastAsia="仿宋_GB2312" w:hAnsi="仿宋_GB2312" w:cs="仿宋_GB2312" w:hint="eastAsia"/>
                <w:sz w:val="21"/>
                <w:szCs w:val="21"/>
                <w14:ligatures w14:val="none"/>
              </w:rPr>
              <w:t>）</w:t>
            </w:r>
          </w:p>
        </w:tc>
        <w:tc>
          <w:tcPr>
            <w:tcW w:w="1691" w:type="dxa"/>
            <w:tcBorders>
              <w:top w:val="single" w:sz="4" w:space="0" w:color="auto"/>
              <w:left w:val="single" w:sz="4" w:space="0" w:color="auto"/>
              <w:bottom w:val="single" w:sz="4" w:space="0" w:color="auto"/>
              <w:right w:val="single" w:sz="4" w:space="0" w:color="auto"/>
            </w:tcBorders>
            <w:vAlign w:val="center"/>
            <w:hideMark/>
          </w:tcPr>
          <w:p w14:paraId="0B012BC8" w14:textId="77777777" w:rsidR="00904B4F" w:rsidRPr="00904B4F" w:rsidRDefault="00904B4F" w:rsidP="00904B4F">
            <w:pPr>
              <w:adjustRightInd w:val="0"/>
              <w:snapToGrid w:val="0"/>
              <w:spacing w:after="0" w:line="240" w:lineRule="auto"/>
              <w:ind w:rightChars="-51" w:right="-112"/>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投标文件响应内容</w:t>
            </w:r>
          </w:p>
        </w:tc>
        <w:tc>
          <w:tcPr>
            <w:tcW w:w="1003" w:type="dxa"/>
            <w:tcBorders>
              <w:top w:val="single" w:sz="4" w:space="0" w:color="auto"/>
              <w:left w:val="single" w:sz="4" w:space="0" w:color="auto"/>
              <w:bottom w:val="single" w:sz="4" w:space="0" w:color="auto"/>
              <w:right w:val="single" w:sz="4" w:space="0" w:color="auto"/>
            </w:tcBorders>
            <w:vAlign w:val="center"/>
            <w:hideMark/>
          </w:tcPr>
          <w:p w14:paraId="46F94656" w14:textId="77777777" w:rsidR="00904B4F" w:rsidRPr="00904B4F" w:rsidRDefault="00904B4F" w:rsidP="00904B4F">
            <w:pPr>
              <w:adjustRightInd w:val="0"/>
              <w:snapToGrid w:val="0"/>
              <w:spacing w:after="0" w:line="240" w:lineRule="auto"/>
              <w:ind w:leftChars="-28" w:left="-62" w:rightChars="-50" w:right="-11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偏离程度</w:t>
            </w:r>
          </w:p>
        </w:tc>
        <w:tc>
          <w:tcPr>
            <w:tcW w:w="893" w:type="dxa"/>
            <w:tcBorders>
              <w:top w:val="single" w:sz="4" w:space="0" w:color="auto"/>
              <w:left w:val="single" w:sz="4" w:space="0" w:color="auto"/>
              <w:bottom w:val="single" w:sz="4" w:space="0" w:color="auto"/>
              <w:right w:val="single" w:sz="4" w:space="0" w:color="auto"/>
            </w:tcBorders>
            <w:vAlign w:val="center"/>
            <w:hideMark/>
          </w:tcPr>
          <w:p w14:paraId="640C314C" w14:textId="77777777" w:rsidR="00904B4F" w:rsidRPr="00904B4F" w:rsidRDefault="00904B4F" w:rsidP="00904B4F">
            <w:pPr>
              <w:adjustRightInd w:val="0"/>
              <w:snapToGrid w:val="0"/>
              <w:spacing w:after="0" w:line="240" w:lineRule="auto"/>
              <w:ind w:leftChars="-28" w:left="-62" w:rightChars="-50" w:right="-11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偏离说明</w:t>
            </w:r>
          </w:p>
        </w:tc>
      </w:tr>
      <w:tr w:rsidR="00904B4F" w:rsidRPr="00904B4F" w14:paraId="09772CDC" w14:textId="77777777" w:rsidTr="00904B4F">
        <w:trPr>
          <w:trHeight w:val="354"/>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2DB0364A" w14:textId="14294FE9"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r>
              <w:rPr>
                <w:rFonts w:ascii="仿宋_GB2312" w:eastAsia="仿宋_GB2312" w:hAnsi="仿宋_GB2312" w:cs="仿宋_GB2312" w:hint="eastAsia"/>
                <w:b/>
                <w:sz w:val="18"/>
                <w:szCs w:val="18"/>
                <w14:ligatures w14:val="none"/>
              </w:rPr>
              <w:t>*</w:t>
            </w:r>
            <w:r w:rsidR="00904B4F" w:rsidRPr="00904B4F">
              <w:rPr>
                <w:rFonts w:ascii="仿宋_GB2312" w:eastAsia="仿宋_GB2312" w:hAnsi="仿宋_GB2312" w:cs="仿宋_GB2312" w:hint="eastAsia"/>
                <w:sz w:val="21"/>
                <w:szCs w:val="21"/>
                <w14:ligatures w14:val="none"/>
              </w:rPr>
              <w:t>1</w:t>
            </w:r>
          </w:p>
        </w:tc>
        <w:tc>
          <w:tcPr>
            <w:tcW w:w="4512" w:type="dxa"/>
            <w:tcBorders>
              <w:top w:val="single" w:sz="4" w:space="0" w:color="auto"/>
              <w:left w:val="single" w:sz="4" w:space="0" w:color="auto"/>
              <w:bottom w:val="single" w:sz="4" w:space="0" w:color="auto"/>
              <w:right w:val="single" w:sz="4" w:space="0" w:color="auto"/>
            </w:tcBorders>
            <w:vAlign w:val="center"/>
            <w:hideMark/>
          </w:tcPr>
          <w:p w14:paraId="5C1F7BD7"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b/>
                <w:bCs/>
                <w:sz w:val="21"/>
                <w:szCs w:val="21"/>
                <w14:ligatures w14:val="none"/>
              </w:rPr>
              <w:t>合同履行期限：</w:t>
            </w:r>
            <w:r w:rsidRPr="00904B4F">
              <w:rPr>
                <w:rFonts w:ascii="仿宋_GB2312" w:eastAsia="仿宋_GB2312" w:hAnsi="仿宋_GB2312" w:cs="仿宋_GB2312" w:hint="eastAsia"/>
                <w:sz w:val="21"/>
                <w:szCs w:val="21"/>
                <w14:ligatures w14:val="none"/>
              </w:rPr>
              <w:t>自合同签订之日起1年；</w:t>
            </w:r>
          </w:p>
          <w:p w14:paraId="3EDEC178"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服务期限：共3年（本项目预算金额及最高限价为每年度预算金额及最高限价）；本项目实行一年一考核一签合同。供应商上一年度按要求履行合同中各项服务内容，无任何违约情况，双方无异议，且本项目内容及服务要求固定、采购预算执行良好、年度服务价格不变，采购人将根据本次采购结果与其续签下一年度合同，合同最多续签两次（以双方合同签订内容为准）</w:t>
            </w:r>
          </w:p>
        </w:tc>
        <w:tc>
          <w:tcPr>
            <w:tcW w:w="1691" w:type="dxa"/>
            <w:tcBorders>
              <w:top w:val="single" w:sz="4" w:space="0" w:color="auto"/>
              <w:left w:val="single" w:sz="4" w:space="0" w:color="auto"/>
              <w:bottom w:val="single" w:sz="4" w:space="0" w:color="auto"/>
              <w:right w:val="single" w:sz="4" w:space="0" w:color="auto"/>
            </w:tcBorders>
            <w:vAlign w:val="center"/>
          </w:tcPr>
          <w:p w14:paraId="02B0F4A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59A79A1D"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0DD041C0"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2DAFB636" w14:textId="77777777" w:rsidTr="00904B4F">
        <w:trPr>
          <w:trHeight w:val="354"/>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3C0099B0" w14:textId="507A309B"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r>
              <w:rPr>
                <w:rFonts w:ascii="仿宋_GB2312" w:eastAsia="仿宋_GB2312" w:hAnsi="仿宋_GB2312" w:cs="仿宋_GB2312" w:hint="eastAsia"/>
                <w:b/>
                <w:sz w:val="18"/>
                <w:szCs w:val="18"/>
                <w14:ligatures w14:val="none"/>
              </w:rPr>
              <w:t>*</w:t>
            </w:r>
            <w:r w:rsidR="00904B4F" w:rsidRPr="00904B4F">
              <w:rPr>
                <w:rFonts w:ascii="仿宋_GB2312" w:eastAsia="仿宋_GB2312" w:hAnsi="仿宋_GB2312" w:cs="仿宋_GB2312" w:hint="eastAsia"/>
                <w:sz w:val="21"/>
                <w:szCs w:val="21"/>
                <w14:ligatures w14:val="none"/>
              </w:rPr>
              <w:t>2</w:t>
            </w:r>
          </w:p>
        </w:tc>
        <w:tc>
          <w:tcPr>
            <w:tcW w:w="4512" w:type="dxa"/>
            <w:tcBorders>
              <w:top w:val="single" w:sz="4" w:space="0" w:color="auto"/>
              <w:left w:val="single" w:sz="4" w:space="0" w:color="auto"/>
              <w:bottom w:val="single" w:sz="4" w:space="0" w:color="auto"/>
              <w:right w:val="single" w:sz="4" w:space="0" w:color="auto"/>
            </w:tcBorders>
            <w:vAlign w:val="center"/>
            <w:hideMark/>
          </w:tcPr>
          <w:p w14:paraId="7E14BD64" w14:textId="2FB1B333"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b/>
                <w:bCs/>
                <w:sz w:val="21"/>
                <w:szCs w:val="21"/>
                <w14:ligatures w14:val="none"/>
              </w:rPr>
              <w:t>履约地点：</w:t>
            </w:r>
            <w:r w:rsidR="00FF331E">
              <w:rPr>
                <w:rFonts w:ascii="仿宋_GB2312" w:eastAsia="仿宋_GB2312" w:hAnsi="仿宋_GB2312" w:cs="仿宋_GB2312" w:hint="eastAsia"/>
                <w:sz w:val="21"/>
                <w:szCs w:val="21"/>
                <w14:ligatures w14:val="none"/>
              </w:rPr>
              <w:t>中国科学院昆明植物研究所</w:t>
            </w:r>
            <w:r w:rsidRPr="00904B4F">
              <w:rPr>
                <w:rFonts w:ascii="仿宋_GB2312" w:eastAsia="仿宋_GB2312" w:hAnsi="仿宋_GB2312" w:cs="仿宋_GB2312" w:hint="eastAsia"/>
                <w:sz w:val="21"/>
                <w:szCs w:val="21"/>
                <w14:ligatures w14:val="none"/>
              </w:rPr>
              <w:t>（采购人指定地点）</w:t>
            </w:r>
          </w:p>
        </w:tc>
        <w:tc>
          <w:tcPr>
            <w:tcW w:w="1691" w:type="dxa"/>
            <w:tcBorders>
              <w:top w:val="single" w:sz="4" w:space="0" w:color="auto"/>
              <w:left w:val="single" w:sz="4" w:space="0" w:color="auto"/>
              <w:bottom w:val="single" w:sz="4" w:space="0" w:color="auto"/>
              <w:right w:val="single" w:sz="4" w:space="0" w:color="auto"/>
            </w:tcBorders>
            <w:vAlign w:val="center"/>
          </w:tcPr>
          <w:p w14:paraId="7CB297F7"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6A7CDBA2"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5302CE4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3025724C" w14:textId="77777777" w:rsidTr="00904B4F">
        <w:trPr>
          <w:trHeight w:val="354"/>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48EDEF3D" w14:textId="0A7C5557"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r>
              <w:rPr>
                <w:rFonts w:ascii="仿宋_GB2312" w:eastAsia="仿宋_GB2312" w:hAnsi="仿宋_GB2312" w:cs="仿宋_GB2312" w:hint="eastAsia"/>
                <w:b/>
                <w:sz w:val="18"/>
                <w:szCs w:val="18"/>
                <w14:ligatures w14:val="none"/>
              </w:rPr>
              <w:t>*</w:t>
            </w:r>
            <w:r w:rsidR="00904B4F" w:rsidRPr="00904B4F">
              <w:rPr>
                <w:rFonts w:ascii="仿宋_GB2312" w:eastAsia="仿宋_GB2312" w:hAnsi="仿宋_GB2312" w:cs="仿宋_GB2312" w:hint="eastAsia"/>
                <w:sz w:val="21"/>
                <w:szCs w:val="21"/>
                <w14:ligatures w14:val="none"/>
              </w:rPr>
              <w:t>3</w:t>
            </w:r>
          </w:p>
        </w:tc>
        <w:tc>
          <w:tcPr>
            <w:tcW w:w="4512" w:type="dxa"/>
            <w:tcBorders>
              <w:top w:val="single" w:sz="4" w:space="0" w:color="auto"/>
              <w:left w:val="single" w:sz="4" w:space="0" w:color="auto"/>
              <w:bottom w:val="single" w:sz="4" w:space="0" w:color="auto"/>
              <w:right w:val="single" w:sz="4" w:space="0" w:color="auto"/>
            </w:tcBorders>
            <w:vAlign w:val="center"/>
            <w:hideMark/>
          </w:tcPr>
          <w:p w14:paraId="6AFFC4C9"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付款方式及条件：</w:t>
            </w:r>
          </w:p>
          <w:p w14:paraId="712D33C0" w14:textId="5EA4E1AB" w:rsidR="00904B4F" w:rsidRPr="00904B4F" w:rsidRDefault="00A50A4F" w:rsidP="00A50A4F">
            <w:pPr>
              <w:adjustRightInd w:val="0"/>
              <w:snapToGrid w:val="0"/>
              <w:spacing w:after="0" w:line="240" w:lineRule="auto"/>
              <w:jc w:val="both"/>
              <w:rPr>
                <w:rFonts w:ascii="仿宋_GB2312" w:eastAsia="仿宋" w:hAnsi="仿宋_GB2312" w:cs="仿宋_GB2312"/>
                <w:sz w:val="21"/>
                <w:szCs w:val="21"/>
                <w14:ligatures w14:val="none"/>
              </w:rPr>
            </w:pPr>
            <w:r>
              <w:rPr>
                <w:rFonts w:ascii="Times New Roman" w:eastAsia="仿宋" w:hAnsi="Times New Roman" w:cs="Times New Roman" w:hint="eastAsia"/>
                <w:sz w:val="21"/>
                <w14:ligatures w14:val="none"/>
              </w:rPr>
              <w:t>验收合格后，支付每年服务费</w:t>
            </w:r>
            <w:r w:rsidR="00904B4F" w:rsidRPr="00904B4F">
              <w:rPr>
                <w:rFonts w:ascii="Times New Roman" w:eastAsia="仿宋" w:hAnsi="Times New Roman" w:cs="Times New Roman" w:hint="eastAsia"/>
                <w:sz w:val="21"/>
                <w14:ligatures w14:val="none"/>
              </w:rPr>
              <w:t>总额的</w:t>
            </w:r>
            <w:r w:rsidR="00CF794F">
              <w:rPr>
                <w:rFonts w:ascii="Times New Roman" w:eastAsia="仿宋" w:hAnsi="Times New Roman" w:cs="Times New Roman" w:hint="eastAsia"/>
                <w:sz w:val="21"/>
                <w14:ligatures w14:val="none"/>
              </w:rPr>
              <w:t>100</w:t>
            </w:r>
            <w:r w:rsidR="00904B4F" w:rsidRPr="00904B4F">
              <w:rPr>
                <w:rFonts w:ascii="Times New Roman" w:eastAsia="仿宋" w:hAnsi="Times New Roman" w:cs="Times New Roman"/>
                <w:sz w:val="21"/>
                <w14:ligatures w14:val="none"/>
              </w:rPr>
              <w:t>%</w:t>
            </w:r>
            <w:r w:rsidR="00904B4F" w:rsidRPr="00904B4F">
              <w:rPr>
                <w:rFonts w:ascii="Times New Roman" w:eastAsia="仿宋" w:hAnsi="Times New Roman" w:cs="Times New Roman" w:hint="eastAsia"/>
                <w:sz w:val="21"/>
                <w14:ligatures w14:val="none"/>
              </w:rPr>
              <w:t>，供应商须向甲方提供等额增值税发票。（具体以合同签订内容为准）</w:t>
            </w:r>
          </w:p>
        </w:tc>
        <w:tc>
          <w:tcPr>
            <w:tcW w:w="1691" w:type="dxa"/>
            <w:tcBorders>
              <w:top w:val="single" w:sz="4" w:space="0" w:color="auto"/>
              <w:left w:val="single" w:sz="4" w:space="0" w:color="auto"/>
              <w:bottom w:val="single" w:sz="4" w:space="0" w:color="auto"/>
              <w:right w:val="single" w:sz="4" w:space="0" w:color="auto"/>
            </w:tcBorders>
            <w:vAlign w:val="center"/>
          </w:tcPr>
          <w:p w14:paraId="6E2739C5"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71E01F7E"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3E25186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0E7CE6B8" w14:textId="77777777" w:rsidTr="00904B4F">
        <w:trPr>
          <w:trHeight w:val="1378"/>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279E8967" w14:textId="34BAF59D"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r>
              <w:rPr>
                <w:rFonts w:ascii="仿宋_GB2312" w:eastAsia="仿宋_GB2312" w:hAnsi="仿宋_GB2312" w:cs="仿宋_GB2312" w:hint="eastAsia"/>
                <w:b/>
                <w:sz w:val="18"/>
                <w:szCs w:val="18"/>
                <w14:ligatures w14:val="none"/>
              </w:rPr>
              <w:t>*</w:t>
            </w:r>
            <w:r w:rsidR="00904B4F" w:rsidRPr="00904B4F">
              <w:rPr>
                <w:rFonts w:ascii="仿宋_GB2312" w:eastAsia="仿宋_GB2312" w:hAnsi="仿宋_GB2312" w:cs="仿宋_GB2312" w:hint="eastAsia"/>
                <w:sz w:val="21"/>
                <w:szCs w:val="21"/>
                <w14:ligatures w14:val="none"/>
              </w:rPr>
              <w:t>4</w:t>
            </w:r>
          </w:p>
        </w:tc>
        <w:tc>
          <w:tcPr>
            <w:tcW w:w="4512" w:type="dxa"/>
            <w:tcBorders>
              <w:top w:val="single" w:sz="4" w:space="0" w:color="auto"/>
              <w:left w:val="single" w:sz="4" w:space="0" w:color="auto"/>
              <w:bottom w:val="single" w:sz="4" w:space="0" w:color="auto"/>
              <w:right w:val="single" w:sz="4" w:space="0" w:color="auto"/>
            </w:tcBorders>
            <w:vAlign w:val="center"/>
            <w:hideMark/>
          </w:tcPr>
          <w:p w14:paraId="080A0C50"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b/>
                <w:bCs/>
                <w:sz w:val="21"/>
                <w:szCs w:val="21"/>
                <w14:ligatures w14:val="none"/>
              </w:rPr>
              <w:t>验收标准：</w:t>
            </w:r>
          </w:p>
          <w:p w14:paraId="04870F04" w14:textId="2D37AE52"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按照相关法律法规的要求进行验收。</w:t>
            </w:r>
          </w:p>
          <w:p w14:paraId="4C57B789"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验收程序：</w:t>
            </w:r>
          </w:p>
          <w:p w14:paraId="5C28ED9E" w14:textId="02996252"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供应商须按照合同履行内容完成各项服务，验收程序应符合相关验收程序。</w:t>
            </w:r>
          </w:p>
          <w:p w14:paraId="2930A0FD"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验收报告：</w:t>
            </w:r>
          </w:p>
          <w:p w14:paraId="499CD48A"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参照相关标准执行</w:t>
            </w:r>
          </w:p>
          <w:p w14:paraId="209288AD"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组织验收主体：</w:t>
            </w:r>
          </w:p>
          <w:p w14:paraId="309226D2"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本项目的履约验收工作由采购人依法组织实施。</w:t>
            </w:r>
          </w:p>
        </w:tc>
        <w:tc>
          <w:tcPr>
            <w:tcW w:w="1691" w:type="dxa"/>
            <w:tcBorders>
              <w:top w:val="single" w:sz="4" w:space="0" w:color="auto"/>
              <w:left w:val="single" w:sz="4" w:space="0" w:color="auto"/>
              <w:bottom w:val="single" w:sz="4" w:space="0" w:color="auto"/>
              <w:right w:val="single" w:sz="4" w:space="0" w:color="auto"/>
            </w:tcBorders>
            <w:vAlign w:val="center"/>
          </w:tcPr>
          <w:p w14:paraId="71E81530"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6F81B68A"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5E44BFB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4D5CC08B" w14:textId="77777777" w:rsidTr="00904B4F">
        <w:trPr>
          <w:trHeight w:val="354"/>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68ABDCA2" w14:textId="175ED3E5"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b/>
                <w:sz w:val="18"/>
                <w:szCs w:val="18"/>
                <w14:ligatures w14:val="none"/>
              </w:rPr>
            </w:pPr>
            <w:r>
              <w:rPr>
                <w:rFonts w:ascii="仿宋_GB2312" w:eastAsia="仿宋_GB2312" w:hAnsi="仿宋_GB2312" w:cs="仿宋_GB2312" w:hint="eastAsia"/>
                <w:b/>
                <w:sz w:val="18"/>
                <w:szCs w:val="18"/>
                <w14:ligatures w14:val="none"/>
              </w:rPr>
              <w:t>*</w:t>
            </w:r>
            <w:r w:rsidR="00904B4F" w:rsidRPr="00904B4F">
              <w:rPr>
                <w:rFonts w:ascii="仿宋_GB2312" w:eastAsia="仿宋_GB2312" w:hAnsi="仿宋_GB2312" w:cs="仿宋_GB2312" w:hint="eastAsia"/>
                <w:sz w:val="21"/>
                <w:szCs w:val="21"/>
                <w14:ligatures w14:val="none"/>
              </w:rPr>
              <w:t>5</w:t>
            </w:r>
          </w:p>
        </w:tc>
        <w:tc>
          <w:tcPr>
            <w:tcW w:w="4512" w:type="dxa"/>
            <w:tcBorders>
              <w:top w:val="single" w:sz="4" w:space="0" w:color="auto"/>
              <w:left w:val="single" w:sz="4" w:space="0" w:color="auto"/>
              <w:bottom w:val="single" w:sz="4" w:space="0" w:color="auto"/>
              <w:right w:val="single" w:sz="4" w:space="0" w:color="auto"/>
            </w:tcBorders>
            <w:vAlign w:val="center"/>
            <w:hideMark/>
          </w:tcPr>
          <w:p w14:paraId="243C311C" w14:textId="77777777" w:rsidR="00904B4F" w:rsidRPr="00904B4F" w:rsidRDefault="00904B4F" w:rsidP="00904B4F">
            <w:pPr>
              <w:adjustRightInd w:val="0"/>
              <w:snapToGrid w:val="0"/>
              <w:spacing w:after="0" w:line="240" w:lineRule="auto"/>
              <w:ind w:hanging="1"/>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热线及现场支持：</w:t>
            </w:r>
          </w:p>
          <w:p w14:paraId="3434B51F" w14:textId="77777777" w:rsidR="00904B4F" w:rsidRPr="00904B4F" w:rsidRDefault="00904B4F" w:rsidP="00904B4F">
            <w:pPr>
              <w:adjustRightInd w:val="0"/>
              <w:snapToGrid w:val="0"/>
              <w:spacing w:after="0" w:line="240" w:lineRule="auto"/>
              <w:ind w:hanging="1"/>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热线支持：</w:t>
            </w:r>
            <w:r w:rsidRPr="00904B4F">
              <w:rPr>
                <w:rFonts w:ascii="仿宋_GB2312" w:eastAsia="仿宋_GB2312" w:hAnsi="仿宋_GB2312" w:cs="仿宋_GB2312" w:hint="eastAsia"/>
                <w:sz w:val="21"/>
                <w:szCs w:val="21"/>
                <w:u w:val="single"/>
                <w14:ligatures w14:val="none"/>
              </w:rPr>
              <w:t xml:space="preserve"> 提供，须供应商填写联系方式 </w:t>
            </w:r>
          </w:p>
          <w:p w14:paraId="651537B5"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现场支持：（ 15 ）分钟内响应；（1）小时内到达采购人指定地点。</w:t>
            </w:r>
          </w:p>
        </w:tc>
        <w:tc>
          <w:tcPr>
            <w:tcW w:w="1691" w:type="dxa"/>
            <w:tcBorders>
              <w:top w:val="single" w:sz="4" w:space="0" w:color="auto"/>
              <w:left w:val="single" w:sz="4" w:space="0" w:color="auto"/>
              <w:bottom w:val="single" w:sz="4" w:space="0" w:color="auto"/>
              <w:right w:val="single" w:sz="4" w:space="0" w:color="auto"/>
            </w:tcBorders>
            <w:vAlign w:val="center"/>
          </w:tcPr>
          <w:p w14:paraId="7A070599"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7A6EBF88"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05B6B57A"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3CC19CE3" w14:textId="77777777" w:rsidTr="00904B4F">
        <w:trPr>
          <w:trHeight w:val="567"/>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7A536950" w14:textId="3D6C9809"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r>
              <w:rPr>
                <w:rFonts w:ascii="仿宋_GB2312" w:eastAsia="仿宋_GB2312" w:hAnsi="仿宋_GB2312" w:cs="仿宋_GB2312" w:hint="eastAsia"/>
                <w:b/>
                <w:sz w:val="18"/>
                <w:szCs w:val="18"/>
                <w14:ligatures w14:val="none"/>
              </w:rPr>
              <w:t>*</w:t>
            </w:r>
            <w:r w:rsidR="00904B4F" w:rsidRPr="00904B4F">
              <w:rPr>
                <w:rFonts w:ascii="仿宋_GB2312" w:eastAsia="仿宋_GB2312" w:hAnsi="仿宋_GB2312" w:cs="仿宋_GB2312" w:hint="eastAsia"/>
                <w:sz w:val="21"/>
                <w:szCs w:val="21"/>
                <w14:ligatures w14:val="none"/>
              </w:rPr>
              <w:t>6</w:t>
            </w:r>
          </w:p>
        </w:tc>
        <w:tc>
          <w:tcPr>
            <w:tcW w:w="4512" w:type="dxa"/>
            <w:tcBorders>
              <w:top w:val="single" w:sz="4" w:space="0" w:color="auto"/>
              <w:left w:val="single" w:sz="4" w:space="0" w:color="auto"/>
              <w:bottom w:val="single" w:sz="4" w:space="0" w:color="auto"/>
              <w:right w:val="single" w:sz="4" w:space="0" w:color="auto"/>
            </w:tcBorders>
            <w:vAlign w:val="center"/>
            <w:hideMark/>
          </w:tcPr>
          <w:p w14:paraId="6CFC1394"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工艺、材料要求：</w:t>
            </w:r>
          </w:p>
          <w:p w14:paraId="1D87F5CD" w14:textId="100889DF"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w:t>
            </w:r>
            <w:r w:rsidR="00970727">
              <w:rPr>
                <w:rFonts w:ascii="仿宋_GB2312" w:eastAsia="仿宋_GB2312" w:hAnsi="仿宋_GB2312" w:cs="仿宋_GB2312" w:hint="eastAsia"/>
                <w:sz w:val="21"/>
                <w:szCs w:val="21"/>
                <w14:ligatures w14:val="none"/>
              </w:rPr>
              <w:t>工作区</w:t>
            </w:r>
            <w:r w:rsidRPr="00904B4F">
              <w:rPr>
                <w:rFonts w:ascii="仿宋_GB2312" w:eastAsia="仿宋_GB2312" w:hAnsi="仿宋_GB2312" w:cs="仿宋_GB2312" w:hint="eastAsia"/>
                <w:sz w:val="21"/>
                <w:szCs w:val="21"/>
                <w14:ligatures w14:val="none"/>
              </w:rPr>
              <w:t>成品设施保护、周边环境保护等因素，该部分报价应由供应商合理考虑，合理设计服务实施方案，费用应含在投标报价中，采购人不再追加费用。</w:t>
            </w:r>
          </w:p>
          <w:p w14:paraId="03ED75A5"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本项目所用材料、工艺、验收标准等均应满足现行国家、地方及行业相关规范、标准。材料要求采用环保、无毒、无污染材料，材料使用前应提供质量合格证。由采购人确认样式、品牌、质量并经查验同意后方可使用。采购产品的质量或安装等在任意一方面达不到有关要求，采购人有权退货处理。</w:t>
            </w:r>
          </w:p>
        </w:tc>
        <w:tc>
          <w:tcPr>
            <w:tcW w:w="1691" w:type="dxa"/>
            <w:tcBorders>
              <w:top w:val="single" w:sz="4" w:space="0" w:color="auto"/>
              <w:left w:val="single" w:sz="4" w:space="0" w:color="auto"/>
              <w:bottom w:val="single" w:sz="4" w:space="0" w:color="auto"/>
              <w:right w:val="single" w:sz="4" w:space="0" w:color="auto"/>
            </w:tcBorders>
            <w:vAlign w:val="center"/>
          </w:tcPr>
          <w:p w14:paraId="47C6E8F2"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34E379FC"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15CB8BD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20108A11" w14:textId="77777777" w:rsidTr="00904B4F">
        <w:trPr>
          <w:trHeight w:val="425"/>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6AAC971D" w14:textId="594CA295"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b/>
                <w:sz w:val="18"/>
                <w:szCs w:val="18"/>
                <w14:ligatures w14:val="none"/>
              </w:rPr>
            </w:pPr>
            <w:r>
              <w:rPr>
                <w:rFonts w:ascii="仿宋_GB2312" w:eastAsia="仿宋_GB2312" w:hAnsi="仿宋_GB2312" w:cs="仿宋_GB2312" w:hint="eastAsia"/>
                <w:b/>
                <w:sz w:val="18"/>
                <w:szCs w:val="18"/>
                <w14:ligatures w14:val="none"/>
              </w:rPr>
              <w:t>*</w:t>
            </w:r>
            <w:r w:rsidR="00904B4F" w:rsidRPr="00904B4F">
              <w:rPr>
                <w:rFonts w:ascii="仿宋_GB2312" w:eastAsia="仿宋_GB2312" w:hAnsi="仿宋_GB2312" w:cs="仿宋_GB2312" w:hint="eastAsia"/>
                <w:sz w:val="21"/>
                <w:szCs w:val="21"/>
                <w14:ligatures w14:val="none"/>
              </w:rPr>
              <w:t>7</w:t>
            </w:r>
          </w:p>
        </w:tc>
        <w:tc>
          <w:tcPr>
            <w:tcW w:w="4512" w:type="dxa"/>
            <w:tcBorders>
              <w:top w:val="single" w:sz="4" w:space="0" w:color="auto"/>
              <w:left w:val="single" w:sz="4" w:space="0" w:color="auto"/>
              <w:bottom w:val="single" w:sz="4" w:space="0" w:color="auto"/>
              <w:right w:val="single" w:sz="4" w:space="0" w:color="auto"/>
            </w:tcBorders>
            <w:vAlign w:val="center"/>
            <w:hideMark/>
          </w:tcPr>
          <w:p w14:paraId="7A2E2DE4" w14:textId="77777777" w:rsidR="00904B4F" w:rsidRPr="00904B4F" w:rsidRDefault="00904B4F" w:rsidP="00904B4F">
            <w:pPr>
              <w:adjustRightInd w:val="0"/>
              <w:snapToGrid w:val="0"/>
              <w:spacing w:after="0" w:line="240" w:lineRule="auto"/>
              <w:jc w:val="both"/>
              <w:rPr>
                <w:rFonts w:ascii="仿宋" w:eastAsia="仿宋" w:hAnsi="仿宋" w:cs="宋体"/>
                <w:b/>
                <w:bCs/>
                <w:sz w:val="21"/>
                <w:szCs w:val="21"/>
                <w14:ligatures w14:val="none"/>
              </w:rPr>
            </w:pPr>
            <w:r w:rsidRPr="00904B4F">
              <w:rPr>
                <w:rFonts w:ascii="仿宋" w:eastAsia="仿宋" w:hAnsi="仿宋" w:cs="宋体" w:hint="eastAsia"/>
                <w:b/>
                <w:bCs/>
                <w:sz w:val="21"/>
                <w:szCs w:val="21"/>
                <w14:ligatures w14:val="none"/>
              </w:rPr>
              <w:t>其他要求：</w:t>
            </w:r>
          </w:p>
          <w:p w14:paraId="58A3756B" w14:textId="6FBF71F9" w:rsidR="00904B4F" w:rsidRPr="00904B4F" w:rsidRDefault="00904B4F" w:rsidP="00904B4F">
            <w:pPr>
              <w:adjustRightInd w:val="0"/>
              <w:snapToGrid w:val="0"/>
              <w:spacing w:after="0" w:line="240" w:lineRule="auto"/>
              <w:jc w:val="both"/>
              <w:rPr>
                <w:rFonts w:ascii="仿宋" w:eastAsia="仿宋" w:hAnsi="仿宋" w:cs="宋体"/>
                <w:sz w:val="21"/>
                <w:szCs w:val="21"/>
                <w14:ligatures w14:val="none"/>
              </w:rPr>
            </w:pPr>
            <w:r w:rsidRPr="00904B4F">
              <w:rPr>
                <w:rFonts w:ascii="仿宋" w:eastAsia="仿宋" w:hAnsi="仿宋" w:cs="宋体" w:hint="eastAsia"/>
                <w:sz w:val="21"/>
                <w:szCs w:val="21"/>
                <w14:ligatures w14:val="none"/>
              </w:rPr>
              <w:lastRenderedPageBreak/>
              <w:t>1、履行服务期间须保证不影响</w:t>
            </w:r>
            <w:r w:rsidR="00970727">
              <w:rPr>
                <w:rFonts w:ascii="仿宋" w:eastAsia="仿宋" w:hAnsi="仿宋" w:cs="宋体" w:hint="eastAsia"/>
                <w:sz w:val="21"/>
                <w:szCs w:val="21"/>
                <w14:ligatures w14:val="none"/>
              </w:rPr>
              <w:t>工作区</w:t>
            </w:r>
            <w:r w:rsidRPr="00904B4F">
              <w:rPr>
                <w:rFonts w:ascii="仿宋" w:eastAsia="仿宋" w:hAnsi="仿宋" w:cs="宋体" w:hint="eastAsia"/>
                <w:sz w:val="21"/>
                <w:szCs w:val="21"/>
                <w14:ligatures w14:val="none"/>
              </w:rPr>
              <w:t>正常工作、休息，保证道路正常通行。不得随意扩大占地面积，严禁堵塞交通及楼宇安全疏散通道，各种材料，设备不得乱堆乱放。对服务过程中遗留的各种废料及物品，应做到当天使用当天清理，保证现场清洁卫生，严禁作业垃圾乱丢乱弃。</w:t>
            </w:r>
          </w:p>
          <w:p w14:paraId="11DC71CD" w14:textId="77777777" w:rsidR="00904B4F" w:rsidRPr="00904B4F" w:rsidRDefault="00904B4F" w:rsidP="00904B4F">
            <w:pPr>
              <w:adjustRightInd w:val="0"/>
              <w:snapToGrid w:val="0"/>
              <w:spacing w:after="0" w:line="240" w:lineRule="auto"/>
              <w:jc w:val="both"/>
              <w:rPr>
                <w:rFonts w:ascii="仿宋" w:eastAsia="仿宋" w:hAnsi="仿宋" w:cs="宋体"/>
                <w:sz w:val="21"/>
                <w:szCs w:val="21"/>
                <w14:ligatures w14:val="none"/>
              </w:rPr>
            </w:pPr>
            <w:r w:rsidRPr="00904B4F">
              <w:rPr>
                <w:rFonts w:ascii="仿宋" w:eastAsia="仿宋" w:hAnsi="仿宋" w:cs="宋体" w:hint="eastAsia"/>
                <w:sz w:val="21"/>
                <w:szCs w:val="21"/>
                <w14:ligatures w14:val="none"/>
              </w:rPr>
              <w:t>2、</w:t>
            </w:r>
            <w:r w:rsidRPr="00904B4F">
              <w:rPr>
                <w:rFonts w:ascii="仿宋_GB2312" w:eastAsia="仿宋_GB2312" w:hAnsi="仿宋_GB2312" w:cs="仿宋_GB2312" w:hint="eastAsia"/>
                <w:sz w:val="21"/>
                <w:szCs w:val="21"/>
                <w14:ligatures w14:val="none"/>
              </w:rPr>
              <w:t>中标供应商应负责现场的安全管理和文明施工，并承担现场所发生的人身安全事故及财产损失，承担相应的经济赔偿。</w:t>
            </w:r>
          </w:p>
          <w:p w14:paraId="5106767A" w14:textId="77777777" w:rsidR="00904B4F" w:rsidRPr="00904B4F" w:rsidRDefault="00904B4F" w:rsidP="00904B4F">
            <w:pPr>
              <w:adjustRightInd w:val="0"/>
              <w:snapToGrid w:val="0"/>
              <w:spacing w:after="0" w:line="240" w:lineRule="auto"/>
              <w:jc w:val="both"/>
              <w:rPr>
                <w:rFonts w:ascii="仿宋" w:eastAsia="仿宋" w:hAnsi="仿宋" w:cs="宋体"/>
                <w:sz w:val="21"/>
                <w:szCs w:val="21"/>
                <w14:ligatures w14:val="none"/>
              </w:rPr>
            </w:pPr>
            <w:r w:rsidRPr="00904B4F">
              <w:rPr>
                <w:rFonts w:ascii="仿宋" w:eastAsia="仿宋" w:hAnsi="仿宋" w:cs="宋体" w:hint="eastAsia"/>
                <w:sz w:val="21"/>
                <w:szCs w:val="21"/>
                <w14:ligatures w14:val="none"/>
              </w:rPr>
              <w:t>3、本项目若涉及相关材料的检测，则相关检测等费用应包含在投标报价中，采购人不再另行支付其它费用。</w:t>
            </w:r>
          </w:p>
          <w:p w14:paraId="7FFBF837" w14:textId="77777777" w:rsidR="00904B4F" w:rsidRPr="00904B4F" w:rsidRDefault="00904B4F" w:rsidP="00904B4F">
            <w:pPr>
              <w:adjustRightInd w:val="0"/>
              <w:snapToGrid w:val="0"/>
              <w:spacing w:after="0" w:line="240" w:lineRule="auto"/>
              <w:jc w:val="both"/>
              <w:rPr>
                <w:rFonts w:ascii="仿宋" w:eastAsia="仿宋" w:hAnsi="仿宋" w:cs="宋体"/>
                <w:sz w:val="21"/>
                <w:szCs w:val="21"/>
                <w14:ligatures w14:val="none"/>
              </w:rPr>
            </w:pPr>
            <w:r w:rsidRPr="00904B4F">
              <w:rPr>
                <w:rFonts w:ascii="仿宋" w:eastAsia="仿宋" w:hAnsi="仿宋" w:cs="宋体" w:hint="eastAsia"/>
                <w:sz w:val="21"/>
                <w:szCs w:val="21"/>
                <w14:ligatures w14:val="none"/>
              </w:rPr>
              <w:t>4、履行服务期间应做好防护工作，因供应商作业不当或自身原因造成的院区内环境及设施破坏，服务履行完成后由供应商负责无偿恢复。</w:t>
            </w:r>
          </w:p>
          <w:p w14:paraId="006E4447" w14:textId="77777777" w:rsidR="00904B4F" w:rsidRPr="00904B4F" w:rsidRDefault="00904B4F" w:rsidP="00904B4F">
            <w:pPr>
              <w:adjustRightInd w:val="0"/>
              <w:snapToGrid w:val="0"/>
              <w:spacing w:after="0" w:line="240" w:lineRule="auto"/>
              <w:jc w:val="both"/>
              <w:rPr>
                <w:rFonts w:ascii="仿宋" w:eastAsia="仿宋" w:hAnsi="仿宋" w:cs="宋体"/>
                <w:sz w:val="21"/>
                <w:szCs w:val="21"/>
                <w14:ligatures w14:val="none"/>
              </w:rPr>
            </w:pPr>
            <w:r w:rsidRPr="00904B4F">
              <w:rPr>
                <w:rFonts w:ascii="仿宋" w:eastAsia="仿宋" w:hAnsi="仿宋" w:cs="宋体" w:hint="eastAsia"/>
                <w:sz w:val="21"/>
                <w:szCs w:val="21"/>
                <w14:ligatures w14:val="none"/>
              </w:rPr>
              <w:t>5、供应商应具备针对本项目的突发事件应急及处理能力。</w:t>
            </w:r>
          </w:p>
          <w:p w14:paraId="213E19A8" w14:textId="77777777" w:rsidR="00904B4F" w:rsidRPr="00904B4F" w:rsidRDefault="00904B4F" w:rsidP="00904B4F">
            <w:pPr>
              <w:adjustRightInd w:val="0"/>
              <w:snapToGrid w:val="0"/>
              <w:spacing w:after="0" w:line="240" w:lineRule="auto"/>
              <w:jc w:val="both"/>
              <w:rPr>
                <w:rFonts w:ascii="仿宋" w:eastAsia="仿宋" w:hAnsi="仿宋" w:cs="宋体"/>
                <w:sz w:val="21"/>
                <w:szCs w:val="21"/>
                <w14:ligatures w14:val="none"/>
              </w:rPr>
            </w:pPr>
            <w:r w:rsidRPr="00904B4F">
              <w:rPr>
                <w:rFonts w:ascii="仿宋" w:eastAsia="仿宋" w:hAnsi="仿宋" w:cs="宋体" w:hint="eastAsia"/>
                <w:sz w:val="21"/>
                <w:szCs w:val="21"/>
                <w14:ligatures w14:val="none"/>
              </w:rPr>
              <w:t>6、作业应设置遮覆隔离工作区域，在作业范围内不得有非作业人员进入。</w:t>
            </w:r>
          </w:p>
          <w:p w14:paraId="666B0EE8" w14:textId="77777777" w:rsidR="00904B4F" w:rsidRPr="00904B4F" w:rsidRDefault="00904B4F" w:rsidP="00904B4F">
            <w:pPr>
              <w:spacing w:after="0" w:line="240" w:lineRule="auto"/>
              <w:jc w:val="both"/>
              <w:rPr>
                <w:rFonts w:ascii="Times New Roman" w:eastAsia="仿宋" w:hAnsi="Times New Roman" w:cs="Times New Roman"/>
                <w:sz w:val="21"/>
                <w14:ligatures w14:val="none"/>
              </w:rPr>
            </w:pPr>
            <w:r w:rsidRPr="00904B4F">
              <w:rPr>
                <w:rFonts w:ascii="仿宋" w:eastAsia="仿宋" w:hAnsi="仿宋" w:cs="宋体" w:hint="eastAsia"/>
                <w:sz w:val="21"/>
                <w:szCs w:val="21"/>
                <w14:ligatures w14:val="none"/>
              </w:rPr>
              <w:t>7、</w:t>
            </w:r>
            <w:r w:rsidRPr="00904B4F">
              <w:rPr>
                <w:rFonts w:ascii="仿宋" w:eastAsia="仿宋" w:hAnsi="仿宋" w:cs="仿宋" w:hint="eastAsia"/>
                <w:sz w:val="21"/>
                <w:szCs w:val="21"/>
                <w14:ligatures w14:val="none"/>
              </w:rPr>
              <w:t>合同履行过程中，如遇无正当理由停止或中止合同履行的，并报相关主管部门备案，由此对采购人造成的不良影响，中标供应商须承担相关的法律责任。</w:t>
            </w:r>
          </w:p>
        </w:tc>
        <w:tc>
          <w:tcPr>
            <w:tcW w:w="1691" w:type="dxa"/>
            <w:tcBorders>
              <w:top w:val="single" w:sz="4" w:space="0" w:color="auto"/>
              <w:left w:val="single" w:sz="4" w:space="0" w:color="auto"/>
              <w:bottom w:val="single" w:sz="4" w:space="0" w:color="auto"/>
              <w:right w:val="single" w:sz="4" w:space="0" w:color="auto"/>
            </w:tcBorders>
            <w:vAlign w:val="center"/>
          </w:tcPr>
          <w:p w14:paraId="3427CD8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7605BF10"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557FBA07"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49498E6B" w14:textId="77777777" w:rsidTr="00904B4F">
        <w:trPr>
          <w:trHeight w:val="425"/>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358D7AC1" w14:textId="42DED38D"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b/>
                <w:sz w:val="18"/>
                <w:szCs w:val="18"/>
                <w14:ligatures w14:val="none"/>
              </w:rPr>
            </w:pPr>
            <w:r>
              <w:rPr>
                <w:rFonts w:ascii="仿宋_GB2312" w:eastAsia="仿宋_GB2312" w:hAnsi="仿宋_GB2312" w:cs="仿宋_GB2312" w:hint="eastAsia"/>
                <w:b/>
                <w:sz w:val="18"/>
                <w:szCs w:val="18"/>
                <w14:ligatures w14:val="none"/>
              </w:rPr>
              <w:lastRenderedPageBreak/>
              <w:t>*</w:t>
            </w:r>
            <w:r w:rsidR="00904B4F" w:rsidRPr="00904B4F">
              <w:rPr>
                <w:rFonts w:ascii="仿宋_GB2312" w:eastAsia="仿宋_GB2312" w:hAnsi="仿宋_GB2312" w:cs="仿宋_GB2312" w:hint="eastAsia"/>
                <w:sz w:val="21"/>
                <w:szCs w:val="21"/>
                <w14:ligatures w14:val="none"/>
              </w:rPr>
              <w:t>8</w:t>
            </w:r>
          </w:p>
        </w:tc>
        <w:tc>
          <w:tcPr>
            <w:tcW w:w="4512" w:type="dxa"/>
            <w:tcBorders>
              <w:top w:val="single" w:sz="4" w:space="0" w:color="auto"/>
              <w:left w:val="single" w:sz="4" w:space="0" w:color="auto"/>
              <w:bottom w:val="single" w:sz="4" w:space="0" w:color="auto"/>
              <w:right w:val="single" w:sz="4" w:space="0" w:color="auto"/>
            </w:tcBorders>
            <w:vAlign w:val="center"/>
            <w:hideMark/>
          </w:tcPr>
          <w:p w14:paraId="0FAB0A05" w14:textId="77777777" w:rsidR="00904B4F" w:rsidRPr="00904B4F" w:rsidRDefault="00904B4F" w:rsidP="00904B4F">
            <w:pPr>
              <w:spacing w:after="0" w:line="240" w:lineRule="auto"/>
              <w:jc w:val="both"/>
              <w:rPr>
                <w:rFonts w:ascii="仿宋" w:eastAsia="仿宋" w:hAnsi="仿宋" w:cs="宋体"/>
                <w:sz w:val="21"/>
                <w:szCs w:val="21"/>
                <w14:ligatures w14:val="none"/>
              </w:rPr>
            </w:pPr>
            <w:r w:rsidRPr="00904B4F">
              <w:rPr>
                <w:rFonts w:ascii="仿宋_GB2312" w:eastAsia="仿宋_GB2312" w:hAnsi="仿宋_GB2312" w:cs="仿宋_GB2312" w:hint="eastAsia"/>
                <w:sz w:val="21"/>
                <w:szCs w:val="21"/>
                <w14:ligatures w14:val="none"/>
              </w:rPr>
              <w:t>风险责任：本项目服务期限共3年，合同签订方式为固定总价合同。供应商提交的投标</w:t>
            </w:r>
            <w:r w:rsidRPr="00904B4F">
              <w:rPr>
                <w:rFonts w:ascii="仿宋" w:eastAsia="仿宋" w:hAnsi="仿宋" w:cs="仿宋" w:hint="eastAsia"/>
                <w:sz w:val="21"/>
                <w14:ligatures w14:val="none"/>
              </w:rPr>
              <w:t>报价应包含与项目交验有关的各项费用，包括人工、税金、技术服务、运输（清运）、风险责任等相关费用等及其他伴随服务所有相关费用。采购人不再追加任何费用。</w:t>
            </w:r>
          </w:p>
        </w:tc>
        <w:tc>
          <w:tcPr>
            <w:tcW w:w="1691" w:type="dxa"/>
            <w:tcBorders>
              <w:top w:val="single" w:sz="4" w:space="0" w:color="auto"/>
              <w:left w:val="single" w:sz="4" w:space="0" w:color="auto"/>
              <w:bottom w:val="single" w:sz="4" w:space="0" w:color="auto"/>
              <w:right w:val="single" w:sz="4" w:space="0" w:color="auto"/>
            </w:tcBorders>
            <w:vAlign w:val="center"/>
          </w:tcPr>
          <w:p w14:paraId="2FAC155E"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77BC8FC9"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17E50DA7"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514A6EF3" w14:textId="77777777" w:rsidTr="00904B4F">
        <w:trPr>
          <w:trHeight w:val="1135"/>
          <w:jc w:val="center"/>
        </w:trPr>
        <w:tc>
          <w:tcPr>
            <w:tcW w:w="787" w:type="dxa"/>
            <w:tcBorders>
              <w:top w:val="single" w:sz="4" w:space="0" w:color="auto"/>
              <w:left w:val="single" w:sz="4" w:space="0" w:color="auto"/>
              <w:bottom w:val="single" w:sz="4" w:space="0" w:color="auto"/>
              <w:right w:val="single" w:sz="4" w:space="0" w:color="auto"/>
            </w:tcBorders>
            <w:vAlign w:val="center"/>
          </w:tcPr>
          <w:p w14:paraId="25E9750A"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4512" w:type="dxa"/>
            <w:tcBorders>
              <w:top w:val="single" w:sz="4" w:space="0" w:color="auto"/>
              <w:left w:val="single" w:sz="4" w:space="0" w:color="auto"/>
              <w:bottom w:val="single" w:sz="4" w:space="0" w:color="auto"/>
              <w:right w:val="single" w:sz="4" w:space="0" w:color="auto"/>
            </w:tcBorders>
            <w:vAlign w:val="center"/>
            <w:hideMark/>
          </w:tcPr>
          <w:p w14:paraId="083BD621" w14:textId="77777777" w:rsidR="00904B4F" w:rsidRPr="00904B4F" w:rsidRDefault="00904B4F" w:rsidP="00904B4F">
            <w:pPr>
              <w:adjustRightInd w:val="0"/>
              <w:snapToGrid w:val="0"/>
              <w:spacing w:after="0" w:line="240" w:lineRule="auto"/>
              <w:ind w:hanging="1"/>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其它</w:t>
            </w:r>
          </w:p>
        </w:tc>
        <w:tc>
          <w:tcPr>
            <w:tcW w:w="1691" w:type="dxa"/>
            <w:tcBorders>
              <w:top w:val="single" w:sz="4" w:space="0" w:color="auto"/>
              <w:left w:val="single" w:sz="4" w:space="0" w:color="auto"/>
              <w:bottom w:val="single" w:sz="4" w:space="0" w:color="auto"/>
              <w:right w:val="single" w:sz="4" w:space="0" w:color="auto"/>
            </w:tcBorders>
            <w:vAlign w:val="center"/>
            <w:hideMark/>
          </w:tcPr>
          <w:p w14:paraId="7A926D20" w14:textId="77777777" w:rsidR="00904B4F" w:rsidRPr="00904B4F" w:rsidRDefault="00904B4F" w:rsidP="00904B4F">
            <w:pPr>
              <w:adjustRightInd w:val="0"/>
              <w:snapToGrid w:val="0"/>
              <w:spacing w:after="0" w:line="240" w:lineRule="auto"/>
              <w:ind w:leftChars="-18" w:left="-4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采购单位未提供需求而投标人认为需说明及补充的内容在此填列</w:t>
            </w:r>
          </w:p>
        </w:tc>
        <w:tc>
          <w:tcPr>
            <w:tcW w:w="1003" w:type="dxa"/>
            <w:tcBorders>
              <w:top w:val="single" w:sz="4" w:space="0" w:color="auto"/>
              <w:left w:val="single" w:sz="4" w:space="0" w:color="auto"/>
              <w:bottom w:val="single" w:sz="4" w:space="0" w:color="auto"/>
              <w:right w:val="single" w:sz="4" w:space="0" w:color="auto"/>
            </w:tcBorders>
            <w:vAlign w:val="center"/>
          </w:tcPr>
          <w:p w14:paraId="5E716D38"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4077DC47"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bl>
    <w:p w14:paraId="2F8F5458"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b/>
          <w:sz w:val="21"/>
          <w:szCs w:val="21"/>
          <w14:ligatures w14:val="none"/>
        </w:rPr>
        <w:t>填表要求：</w:t>
      </w:r>
    </w:p>
    <w:p w14:paraId="28A3754F" w14:textId="4596937D"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1．“投标文件响应内容”一栏由投标人按照</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文件要求填写，进行响应。</w:t>
      </w:r>
    </w:p>
    <w:p w14:paraId="21D81A2A" w14:textId="1E79CB6D"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2．“偏离程度”一栏根据“投标文件响应内容”与</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文件逐项对照的结果填写。偏离必须用 “正偏离、负偏离或无偏离”三个名称中的一种进行标注。</w:t>
      </w:r>
    </w:p>
    <w:p w14:paraId="474B4657" w14:textId="515D953E"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3．“偏离说明”一栏由投标人对偏离的情况做详细说明。</w:t>
      </w:r>
    </w:p>
    <w:p w14:paraId="2DD6441C"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0FFFAB1C"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其授权委托人(签字或盖章)：</w:t>
      </w:r>
      <w:r w:rsidRPr="00904B4F">
        <w:rPr>
          <w:rFonts w:ascii="仿宋_GB2312" w:eastAsia="仿宋_GB2312" w:hAnsi="仿宋_GB2312" w:cs="仿宋_GB2312" w:hint="eastAsia"/>
          <w:sz w:val="21"/>
          <w:u w:val="single"/>
          <w14:ligatures w14:val="none"/>
        </w:rPr>
        <w:t xml:space="preserve">           </w:t>
      </w:r>
    </w:p>
    <w:p w14:paraId="5E5408D8" w14:textId="77777777" w:rsidR="00904B4F" w:rsidRPr="00904B4F" w:rsidRDefault="00904B4F" w:rsidP="00904B4F">
      <w:pPr>
        <w:snapToGrid w:val="0"/>
        <w:spacing w:after="0" w:line="480" w:lineRule="auto"/>
        <w:jc w:val="both"/>
        <w:rPr>
          <w:rFonts w:ascii="仿宋_GB2312" w:eastAsia="仿宋_GB2312" w:hAnsi="仿宋_GB2312" w:cs="仿宋_GB2312"/>
          <w:sz w:val="21"/>
          <w:u w:val="single"/>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p>
    <w:p w14:paraId="58E41EBC"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u w:val="single"/>
          <w14:ligatures w14:val="none"/>
        </w:rPr>
        <w:br w:type="page"/>
      </w:r>
    </w:p>
    <w:p w14:paraId="427BEB16"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格式15</w:t>
      </w:r>
    </w:p>
    <w:p w14:paraId="26F68E33" w14:textId="77777777" w:rsidR="00904B4F" w:rsidRPr="00904B4F" w:rsidRDefault="00904B4F" w:rsidP="00904B4F">
      <w:pPr>
        <w:adjustRightInd w:val="0"/>
        <w:snapToGrid w:val="0"/>
        <w:spacing w:beforeLines="100" w:before="312" w:afterLines="100" w:after="312" w:line="360" w:lineRule="auto"/>
        <w:ind w:rightChars="50" w:right="110"/>
        <w:jc w:val="center"/>
        <w:rPr>
          <w:rFonts w:ascii="仿宋_GB2312" w:eastAsia="仿宋_GB2312" w:hAnsi="仿宋_GB2312" w:cs="仿宋_GB2312"/>
          <w:b/>
          <w:bCs/>
          <w:sz w:val="32"/>
          <w:szCs w:val="32"/>
          <w14:ligatures w14:val="none"/>
        </w:rPr>
      </w:pPr>
      <w:bookmarkStart w:id="122" w:name="_Toc20929_WPSOffice_Level2"/>
      <w:bookmarkStart w:id="123" w:name="_Toc9410_WPSOffice_Level2"/>
      <w:r w:rsidRPr="00904B4F">
        <w:rPr>
          <w:rFonts w:ascii="仿宋_GB2312" w:eastAsia="仿宋_GB2312" w:hAnsi="仿宋_GB2312" w:cs="仿宋_GB2312" w:hint="eastAsia"/>
          <w:b/>
          <w:bCs/>
          <w:sz w:val="32"/>
          <w:szCs w:val="32"/>
          <w14:ligatures w14:val="none"/>
        </w:rPr>
        <w:t>投标人关联单位的说明</w:t>
      </w:r>
      <w:bookmarkEnd w:id="122"/>
      <w:bookmarkEnd w:id="123"/>
    </w:p>
    <w:p w14:paraId="5BBA00E2"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说明：投标人应当如实披露与本单位存在下列关联关系的单位名称：</w:t>
      </w:r>
    </w:p>
    <w:p w14:paraId="09C0CD73"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bookmarkStart w:id="124" w:name="_Toc2074_WPSOffice_Level2"/>
      <w:bookmarkStart w:id="125" w:name="_Toc31070_WPSOffice_Level2"/>
      <w:r w:rsidRPr="00904B4F">
        <w:rPr>
          <w:rFonts w:ascii="仿宋_GB2312" w:eastAsia="仿宋_GB2312" w:hAnsi="仿宋_GB2312" w:cs="仿宋_GB2312" w:hint="eastAsia"/>
          <w:sz w:val="21"/>
          <w:szCs w:val="21"/>
          <w14:ligatures w14:val="none"/>
        </w:rPr>
        <w:t>（1）与投标人单位法定代表人（或非法人组织负责人）为同一人的其他单位；</w:t>
      </w:r>
      <w:bookmarkEnd w:id="124"/>
      <w:bookmarkEnd w:id="125"/>
    </w:p>
    <w:p w14:paraId="4496651B"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bookmarkStart w:id="126" w:name="_Toc27053_WPSOffice_Level2"/>
      <w:bookmarkStart w:id="127" w:name="_Toc889_WPSOffice_Level2"/>
      <w:r w:rsidRPr="00904B4F">
        <w:rPr>
          <w:rFonts w:ascii="仿宋_GB2312" w:eastAsia="仿宋_GB2312" w:hAnsi="仿宋_GB2312" w:cs="仿宋_GB2312" w:hint="eastAsia"/>
          <w:sz w:val="21"/>
          <w:szCs w:val="21"/>
          <w14:ligatures w14:val="none"/>
        </w:rPr>
        <w:t>（2）与投标人存在直接控股、管理关系的其他单位。</w:t>
      </w:r>
      <w:bookmarkEnd w:id="126"/>
      <w:bookmarkEnd w:id="127"/>
    </w:p>
    <w:p w14:paraId="58B19CB7"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30D60581"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注：若无此情形，写“无”即可</w:t>
      </w:r>
    </w:p>
    <w:p w14:paraId="1D9DE45B"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4D4E3D44"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4D913B1C"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5795801B"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1D606AF8"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16F479CC"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3BF14873"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3275263D"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5348D06B"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其授权委托人(签字或盖章)：</w:t>
      </w:r>
      <w:r w:rsidRPr="00904B4F">
        <w:rPr>
          <w:rFonts w:ascii="仿宋_GB2312" w:eastAsia="仿宋_GB2312" w:hAnsi="仿宋_GB2312" w:cs="仿宋_GB2312" w:hint="eastAsia"/>
          <w:sz w:val="21"/>
          <w:u w:val="single"/>
          <w14:ligatures w14:val="none"/>
        </w:rPr>
        <w:t xml:space="preserve">           </w:t>
      </w:r>
    </w:p>
    <w:p w14:paraId="2B70860B"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u w:val="single"/>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p>
    <w:p w14:paraId="16D3206D"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u w:val="single"/>
          <w14:ligatures w14:val="none"/>
        </w:rPr>
      </w:pPr>
    </w:p>
    <w:p w14:paraId="3C8FB390"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u w:val="single"/>
          <w14:ligatures w14:val="none"/>
        </w:rPr>
      </w:pPr>
    </w:p>
    <w:p w14:paraId="6FE87D77"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br w:type="page"/>
      </w:r>
    </w:p>
    <w:p w14:paraId="45223C7C"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bookmarkStart w:id="128" w:name="_Hlk73969800"/>
      <w:r w:rsidRPr="00904B4F">
        <w:rPr>
          <w:rFonts w:ascii="仿宋_GB2312" w:eastAsia="仿宋_GB2312" w:hAnsi="仿宋_GB2312" w:cs="仿宋_GB2312" w:hint="eastAsia"/>
          <w:b/>
          <w:sz w:val="28"/>
          <w:szCs w:val="28"/>
          <w14:ligatures w14:val="none"/>
        </w:rPr>
        <w:lastRenderedPageBreak/>
        <w:t>格式16</w:t>
      </w:r>
    </w:p>
    <w:p w14:paraId="4D773D6F" w14:textId="77777777" w:rsidR="00904B4F" w:rsidRPr="00904B4F" w:rsidRDefault="00904B4F" w:rsidP="00904B4F">
      <w:pPr>
        <w:adjustRightInd w:val="0"/>
        <w:snapToGrid w:val="0"/>
        <w:spacing w:beforeLines="100" w:before="312" w:afterLines="100" w:after="312" w:line="360" w:lineRule="auto"/>
        <w:ind w:rightChars="50" w:right="110"/>
        <w:jc w:val="center"/>
        <w:rPr>
          <w:rFonts w:ascii="仿宋_GB2312" w:eastAsia="仿宋_GB2312" w:hAnsi="仿宋_GB2312" w:cs="仿宋_GB2312"/>
          <w:kern w:val="0"/>
          <w:sz w:val="21"/>
          <w:szCs w:val="21"/>
          <w14:ligatures w14:val="none"/>
        </w:rPr>
      </w:pPr>
      <w:bookmarkStart w:id="129" w:name="_Toc19164_WPSOffice_Level2"/>
      <w:bookmarkStart w:id="130" w:name="_Toc4541_WPSOffice_Level2"/>
      <w:r w:rsidRPr="00904B4F">
        <w:rPr>
          <w:rFonts w:ascii="仿宋_GB2312" w:eastAsia="仿宋_GB2312" w:hAnsi="仿宋_GB2312" w:cs="仿宋_GB2312" w:hint="eastAsia"/>
          <w:b/>
          <w:bCs/>
          <w:sz w:val="32"/>
          <w:szCs w:val="32"/>
          <w14:ligatures w14:val="none"/>
        </w:rPr>
        <w:t>中小企业声明函</w:t>
      </w:r>
      <w:bookmarkEnd w:id="129"/>
      <w:bookmarkEnd w:id="130"/>
      <w:r w:rsidRPr="00904B4F">
        <w:rPr>
          <w:rFonts w:ascii="仿宋_GB2312" w:eastAsia="仿宋_GB2312" w:hAnsi="仿宋_GB2312" w:cs="仿宋_GB2312" w:hint="eastAsia"/>
          <w:b/>
          <w:bCs/>
          <w:sz w:val="32"/>
          <w:szCs w:val="32"/>
          <w14:ligatures w14:val="none"/>
        </w:rPr>
        <w:t>（工程、服务）</w:t>
      </w:r>
    </w:p>
    <w:p w14:paraId="727CA3BD" w14:textId="77777777" w:rsidR="00904B4F" w:rsidRPr="00904B4F" w:rsidRDefault="00904B4F" w:rsidP="00904B4F">
      <w:pPr>
        <w:adjustRightInd w:val="0"/>
        <w:snapToGrid w:val="0"/>
        <w:spacing w:after="0" w:line="480" w:lineRule="auto"/>
        <w:ind w:rightChars="50" w:right="110" w:firstLineChars="200" w:firstLine="42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本公司（联合体）郑重声明，根据《政府采购促进中小企业发展管理办法》（财库</w:t>
      </w:r>
      <w:r w:rsidRPr="00904B4F">
        <w:rPr>
          <w:rFonts w:ascii="微软雅黑" w:eastAsia="微软雅黑" w:hAnsi="微软雅黑" w:cs="微软雅黑" w:hint="eastAsia"/>
          <w:kern w:val="0"/>
          <w:sz w:val="21"/>
          <w:szCs w:val="21"/>
          <w14:ligatures w14:val="none"/>
        </w:rPr>
        <w:t>﹝</w:t>
      </w:r>
      <w:r w:rsidRPr="00904B4F">
        <w:rPr>
          <w:rFonts w:ascii="仿宋_GB2312" w:eastAsia="仿宋_GB2312" w:hAnsi="仿宋_GB2312" w:cs="仿宋_GB2312" w:hint="eastAsia"/>
          <w:kern w:val="0"/>
          <w:sz w:val="21"/>
          <w:szCs w:val="21"/>
          <w14:ligatures w14:val="none"/>
        </w:rPr>
        <w:t>2020</w:t>
      </w:r>
      <w:r w:rsidRPr="00904B4F">
        <w:rPr>
          <w:rFonts w:ascii="微软雅黑" w:eastAsia="微软雅黑" w:hAnsi="微软雅黑" w:cs="微软雅黑" w:hint="eastAsia"/>
          <w:kern w:val="0"/>
          <w:sz w:val="21"/>
          <w:szCs w:val="21"/>
          <w14:ligatures w14:val="none"/>
        </w:rPr>
        <w:t>﹞</w:t>
      </w:r>
      <w:r w:rsidRPr="00904B4F">
        <w:rPr>
          <w:rFonts w:ascii="仿宋_GB2312" w:eastAsia="仿宋_GB2312" w:hAnsi="仿宋_GB2312" w:cs="仿宋_GB2312" w:hint="eastAsia"/>
          <w:kern w:val="0"/>
          <w:sz w:val="21"/>
          <w:szCs w:val="21"/>
          <w14:ligatures w14:val="none"/>
        </w:rPr>
        <w:t>46 号）的规定，本公司（联合体）参加</w:t>
      </w:r>
      <w:r w:rsidRPr="00904B4F">
        <w:rPr>
          <w:rFonts w:ascii="仿宋_GB2312" w:eastAsia="仿宋_GB2312" w:hAnsi="仿宋_GB2312" w:cs="仿宋_GB2312" w:hint="eastAsia"/>
          <w:kern w:val="0"/>
          <w:sz w:val="21"/>
          <w:szCs w:val="21"/>
          <w:u w:val="single"/>
          <w14:ligatures w14:val="none"/>
        </w:rPr>
        <w:t>（采购单位名称）</w:t>
      </w:r>
      <w:r w:rsidRPr="00904B4F">
        <w:rPr>
          <w:rFonts w:ascii="仿宋_GB2312" w:eastAsia="仿宋_GB2312" w:hAnsi="仿宋_GB2312" w:cs="仿宋_GB2312" w:hint="eastAsia"/>
          <w:kern w:val="0"/>
          <w:sz w:val="21"/>
          <w:szCs w:val="21"/>
          <w14:ligatures w14:val="none"/>
        </w:rPr>
        <w:t>的</w:t>
      </w:r>
      <w:r w:rsidRPr="00904B4F">
        <w:rPr>
          <w:rFonts w:ascii="仿宋_GB2312" w:eastAsia="仿宋_GB2312" w:hAnsi="仿宋_GB2312" w:cs="仿宋_GB2312" w:hint="eastAsia"/>
          <w:kern w:val="0"/>
          <w:sz w:val="21"/>
          <w:szCs w:val="21"/>
          <w:u w:val="single"/>
          <w14:ligatures w14:val="none"/>
        </w:rPr>
        <w:t>（项目名称）</w:t>
      </w:r>
      <w:r w:rsidRPr="00904B4F">
        <w:rPr>
          <w:rFonts w:ascii="仿宋_GB2312" w:eastAsia="仿宋_GB2312" w:hAnsi="仿宋_GB2312" w:cs="仿宋_GB2312" w:hint="eastAsia"/>
          <w:kern w:val="0"/>
          <w:sz w:val="21"/>
          <w:szCs w:val="21"/>
          <w14:ligatures w14:val="none"/>
        </w:rPr>
        <w:t>采购活动，工程的施工单位全部为符合政策要求的中小企业（或者：服务全部由符合政策要求的中小企业承接）。相关企业（含联合体中的中小企业、签订分包意向协议的中小企业）的具体情况如下：</w:t>
      </w:r>
    </w:p>
    <w:p w14:paraId="32A27063" w14:textId="77777777" w:rsidR="00904B4F" w:rsidRPr="00904B4F" w:rsidRDefault="00904B4F" w:rsidP="00904B4F">
      <w:pPr>
        <w:adjustRightInd w:val="0"/>
        <w:snapToGrid w:val="0"/>
        <w:spacing w:after="0" w:line="480" w:lineRule="auto"/>
        <w:ind w:rightChars="50" w:right="110" w:firstLineChars="200" w:firstLine="42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w:t>
      </w:r>
      <w:r w:rsidRPr="00904B4F">
        <w:rPr>
          <w:rFonts w:ascii="仿宋_GB2312" w:eastAsia="仿宋_GB2312" w:hAnsi="仿宋_GB2312" w:cs="仿宋_GB2312" w:hint="eastAsia"/>
          <w:kern w:val="0"/>
          <w:sz w:val="21"/>
          <w:szCs w:val="21"/>
          <w:u w:val="single"/>
          <w14:ligatures w14:val="none"/>
        </w:rPr>
        <w:t>（标的名称）</w:t>
      </w:r>
      <w:r w:rsidRPr="00904B4F">
        <w:rPr>
          <w:rFonts w:ascii="仿宋_GB2312" w:eastAsia="仿宋_GB2312" w:hAnsi="仿宋_GB2312" w:cs="仿宋_GB2312" w:hint="eastAsia"/>
          <w:kern w:val="0"/>
          <w:sz w:val="21"/>
          <w:szCs w:val="21"/>
          <w14:ligatures w14:val="none"/>
        </w:rPr>
        <w:t>，属于</w:t>
      </w:r>
      <w:r w:rsidRPr="00904B4F">
        <w:rPr>
          <w:rFonts w:ascii="仿宋_GB2312" w:eastAsia="仿宋_GB2312" w:hAnsi="仿宋_GB2312" w:cs="仿宋_GB2312" w:hint="eastAsia"/>
          <w:kern w:val="0"/>
          <w:sz w:val="21"/>
          <w:szCs w:val="21"/>
          <w:u w:val="single"/>
          <w14:ligatures w14:val="none"/>
        </w:rPr>
        <w:t>（采购文件中明确的所属行业）</w:t>
      </w:r>
      <w:r w:rsidRPr="00904B4F">
        <w:rPr>
          <w:rFonts w:ascii="仿宋_GB2312" w:eastAsia="仿宋_GB2312" w:hAnsi="仿宋_GB2312" w:cs="仿宋_GB2312" w:hint="eastAsia"/>
          <w:kern w:val="0"/>
          <w:sz w:val="21"/>
          <w:szCs w:val="21"/>
          <w14:ligatures w14:val="none"/>
        </w:rPr>
        <w:t>；承建（承接）企业为</w:t>
      </w:r>
      <w:r w:rsidRPr="00904B4F">
        <w:rPr>
          <w:rFonts w:ascii="仿宋_GB2312" w:eastAsia="仿宋_GB2312" w:hAnsi="仿宋_GB2312" w:cs="仿宋_GB2312" w:hint="eastAsia"/>
          <w:kern w:val="0"/>
          <w:sz w:val="21"/>
          <w:szCs w:val="21"/>
          <w:u w:val="single"/>
          <w14:ligatures w14:val="none"/>
        </w:rPr>
        <w:t>（企业名称）</w:t>
      </w:r>
      <w:r w:rsidRPr="00904B4F">
        <w:rPr>
          <w:rFonts w:ascii="仿宋_GB2312" w:eastAsia="仿宋_GB2312" w:hAnsi="仿宋_GB2312" w:cs="仿宋_GB2312" w:hint="eastAsia"/>
          <w:kern w:val="0"/>
          <w:sz w:val="21"/>
          <w:szCs w:val="21"/>
          <w14:ligatures w14:val="none"/>
        </w:rPr>
        <w:t>，从业人员</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人，营业收入为</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万元，资产总额为</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万元1，属于</w:t>
      </w:r>
      <w:r w:rsidRPr="00904B4F">
        <w:rPr>
          <w:rFonts w:ascii="仿宋_GB2312" w:eastAsia="仿宋_GB2312" w:hAnsi="仿宋_GB2312" w:cs="仿宋_GB2312" w:hint="eastAsia"/>
          <w:kern w:val="0"/>
          <w:sz w:val="21"/>
          <w:szCs w:val="21"/>
          <w:u w:val="single"/>
          <w14:ligatures w14:val="none"/>
        </w:rPr>
        <w:t>（中型企业、小型企业、微型企业）</w:t>
      </w:r>
      <w:r w:rsidRPr="00904B4F">
        <w:rPr>
          <w:rFonts w:ascii="仿宋_GB2312" w:eastAsia="仿宋_GB2312" w:hAnsi="仿宋_GB2312" w:cs="仿宋_GB2312" w:hint="eastAsia"/>
          <w:kern w:val="0"/>
          <w:sz w:val="21"/>
          <w:szCs w:val="21"/>
          <w14:ligatures w14:val="none"/>
        </w:rPr>
        <w:t xml:space="preserve">； </w:t>
      </w:r>
    </w:p>
    <w:p w14:paraId="1CBE6101"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    2.</w:t>
      </w:r>
      <w:r w:rsidRPr="00904B4F">
        <w:rPr>
          <w:rFonts w:ascii="仿宋_GB2312" w:eastAsia="仿宋_GB2312" w:hAnsi="仿宋_GB2312" w:cs="仿宋_GB2312" w:hint="eastAsia"/>
          <w:kern w:val="0"/>
          <w:sz w:val="21"/>
          <w:szCs w:val="21"/>
          <w:u w:val="single"/>
          <w14:ligatures w14:val="none"/>
        </w:rPr>
        <w:t>（标的名称）</w:t>
      </w:r>
      <w:r w:rsidRPr="00904B4F">
        <w:rPr>
          <w:rFonts w:ascii="仿宋_GB2312" w:eastAsia="仿宋_GB2312" w:hAnsi="仿宋_GB2312" w:cs="仿宋_GB2312" w:hint="eastAsia"/>
          <w:kern w:val="0"/>
          <w:sz w:val="21"/>
          <w:szCs w:val="21"/>
          <w14:ligatures w14:val="none"/>
        </w:rPr>
        <w:t>，属于</w:t>
      </w:r>
      <w:r w:rsidRPr="00904B4F">
        <w:rPr>
          <w:rFonts w:ascii="仿宋_GB2312" w:eastAsia="仿宋_GB2312" w:hAnsi="仿宋_GB2312" w:cs="仿宋_GB2312" w:hint="eastAsia"/>
          <w:kern w:val="0"/>
          <w:sz w:val="21"/>
          <w:szCs w:val="21"/>
          <w:u w:val="single"/>
          <w14:ligatures w14:val="none"/>
        </w:rPr>
        <w:t>（采购文件中明确的所属行业）</w:t>
      </w:r>
      <w:r w:rsidRPr="00904B4F">
        <w:rPr>
          <w:rFonts w:ascii="仿宋_GB2312" w:eastAsia="仿宋_GB2312" w:hAnsi="仿宋_GB2312" w:cs="仿宋_GB2312" w:hint="eastAsia"/>
          <w:kern w:val="0"/>
          <w:sz w:val="21"/>
          <w:szCs w:val="21"/>
          <w14:ligatures w14:val="none"/>
        </w:rPr>
        <w:t>；承建（承接）企业为</w:t>
      </w:r>
      <w:r w:rsidRPr="00904B4F">
        <w:rPr>
          <w:rFonts w:ascii="仿宋_GB2312" w:eastAsia="仿宋_GB2312" w:hAnsi="仿宋_GB2312" w:cs="仿宋_GB2312" w:hint="eastAsia"/>
          <w:kern w:val="0"/>
          <w:sz w:val="21"/>
          <w:szCs w:val="21"/>
          <w:u w:val="single"/>
          <w14:ligatures w14:val="none"/>
        </w:rPr>
        <w:t>（企业名称）</w:t>
      </w:r>
      <w:r w:rsidRPr="00904B4F">
        <w:rPr>
          <w:rFonts w:ascii="仿宋_GB2312" w:eastAsia="仿宋_GB2312" w:hAnsi="仿宋_GB2312" w:cs="仿宋_GB2312" w:hint="eastAsia"/>
          <w:kern w:val="0"/>
          <w:sz w:val="21"/>
          <w:szCs w:val="21"/>
          <w14:ligatures w14:val="none"/>
        </w:rPr>
        <w:t>，从业人员</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人，营业收入为</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万元，资产总额为</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万元1，属于</w:t>
      </w:r>
      <w:r w:rsidRPr="00904B4F">
        <w:rPr>
          <w:rFonts w:ascii="仿宋_GB2312" w:eastAsia="仿宋_GB2312" w:hAnsi="仿宋_GB2312" w:cs="仿宋_GB2312" w:hint="eastAsia"/>
          <w:kern w:val="0"/>
          <w:sz w:val="21"/>
          <w:szCs w:val="21"/>
          <w:u w:val="single"/>
          <w14:ligatures w14:val="none"/>
        </w:rPr>
        <w:t>（中型企业、小型企业、微型企业）</w:t>
      </w:r>
      <w:r w:rsidRPr="00904B4F">
        <w:rPr>
          <w:rFonts w:ascii="仿宋_GB2312" w:eastAsia="仿宋_GB2312" w:hAnsi="仿宋_GB2312" w:cs="仿宋_GB2312" w:hint="eastAsia"/>
          <w:kern w:val="0"/>
          <w:sz w:val="21"/>
          <w:szCs w:val="21"/>
          <w14:ligatures w14:val="none"/>
        </w:rPr>
        <w:t>；</w:t>
      </w:r>
    </w:p>
    <w:p w14:paraId="4E9C3170" w14:textId="77777777" w:rsidR="00904B4F" w:rsidRPr="00904B4F" w:rsidRDefault="00904B4F" w:rsidP="00904B4F">
      <w:pPr>
        <w:adjustRightInd w:val="0"/>
        <w:snapToGrid w:val="0"/>
        <w:spacing w:after="0" w:line="480" w:lineRule="auto"/>
        <w:ind w:rightChars="50" w:right="110" w:firstLineChars="200" w:firstLine="42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 </w:t>
      </w:r>
    </w:p>
    <w:p w14:paraId="592179DE"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     以上企业，不属于大企业的分支机构，不存在控股股东为大企业的情形，也不存在与大企业的负责人为同一人的情形。</w:t>
      </w:r>
    </w:p>
    <w:p w14:paraId="744D0DDD" w14:textId="77777777" w:rsidR="00904B4F" w:rsidRPr="00904B4F" w:rsidRDefault="00904B4F" w:rsidP="00904B4F">
      <w:pPr>
        <w:adjustRightInd w:val="0"/>
        <w:snapToGrid w:val="0"/>
        <w:spacing w:after="0" w:line="480" w:lineRule="auto"/>
        <w:ind w:rightChars="50" w:right="110" w:firstLineChars="200" w:firstLine="42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本企业对上述声明内容的真实性负责。如有虚假，将依 法承担相应责任。</w:t>
      </w:r>
    </w:p>
    <w:p w14:paraId="4B19DDC8" w14:textId="77777777" w:rsidR="00904B4F" w:rsidRPr="00904B4F" w:rsidRDefault="00904B4F" w:rsidP="00904B4F">
      <w:pPr>
        <w:adjustRightInd w:val="0"/>
        <w:snapToGrid w:val="0"/>
        <w:spacing w:after="0" w:line="480" w:lineRule="auto"/>
        <w:ind w:rightChars="50" w:right="110" w:firstLineChars="200" w:firstLine="42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 </w:t>
      </w:r>
    </w:p>
    <w:p w14:paraId="3A5E1D4B" w14:textId="77777777" w:rsidR="00904B4F" w:rsidRPr="00904B4F" w:rsidRDefault="00904B4F" w:rsidP="00904B4F">
      <w:pPr>
        <w:adjustRightInd w:val="0"/>
        <w:snapToGrid w:val="0"/>
        <w:spacing w:after="0" w:line="480" w:lineRule="auto"/>
        <w:ind w:rightChars="50" w:right="110"/>
        <w:jc w:val="right"/>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企业名称（盖章）：  </w:t>
      </w:r>
    </w:p>
    <w:p w14:paraId="4796A5B4" w14:textId="77777777" w:rsidR="00904B4F" w:rsidRPr="00904B4F" w:rsidRDefault="00904B4F" w:rsidP="00904B4F">
      <w:pPr>
        <w:adjustRightInd w:val="0"/>
        <w:snapToGrid w:val="0"/>
        <w:spacing w:after="0" w:line="480" w:lineRule="auto"/>
        <w:ind w:rightChars="50" w:right="110"/>
        <w:jc w:val="right"/>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日 期： </w:t>
      </w:r>
    </w:p>
    <w:p w14:paraId="795FD3F6"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b/>
          <w:bCs/>
          <w:sz w:val="18"/>
          <w:szCs w:val="18"/>
          <w14:ligatures w14:val="none"/>
        </w:rPr>
      </w:pPr>
      <w:r w:rsidRPr="00904B4F">
        <w:rPr>
          <w:rFonts w:ascii="仿宋_GB2312" w:eastAsia="仿宋_GB2312" w:hAnsi="仿宋_GB2312" w:cs="仿宋_GB2312" w:hint="eastAsia"/>
          <w:b/>
          <w:bCs/>
          <w:sz w:val="18"/>
          <w:szCs w:val="18"/>
          <w:vertAlign w:val="superscript"/>
          <w14:ligatures w14:val="none"/>
        </w:rPr>
        <w:t>1</w:t>
      </w:r>
      <w:r w:rsidRPr="00904B4F">
        <w:rPr>
          <w:rFonts w:ascii="仿宋_GB2312" w:eastAsia="仿宋_GB2312" w:hAnsi="仿宋_GB2312" w:cs="仿宋_GB2312" w:hint="eastAsia"/>
          <w:b/>
          <w:bCs/>
          <w:sz w:val="18"/>
          <w:szCs w:val="18"/>
          <w14:ligatures w14:val="none"/>
        </w:rPr>
        <w:t>从业人员、营业收入、资产总额填报上一年度数据，无上一年度数据的新成立企业可不填报。</w:t>
      </w:r>
    </w:p>
    <w:p w14:paraId="6C5381F2" w14:textId="77777777" w:rsidR="00904B4F" w:rsidRPr="00904B4F" w:rsidRDefault="00904B4F" w:rsidP="00904B4F">
      <w:pPr>
        <w:autoSpaceDE w:val="0"/>
        <w:autoSpaceDN w:val="0"/>
        <w:adjustRightInd w:val="0"/>
        <w:spacing w:after="0" w:line="240" w:lineRule="auto"/>
        <w:rPr>
          <w:rFonts w:ascii="仿宋_GB2312" w:eastAsia="仿宋_GB2312" w:hAnsi="仿宋_GB2312" w:cs="仿宋_GB2312"/>
          <w:b/>
          <w:bCs/>
          <w:kern w:val="0"/>
          <w:sz w:val="18"/>
          <w:szCs w:val="18"/>
          <w:u w:val="single"/>
          <w14:ligatures w14:val="none"/>
        </w:rPr>
      </w:pPr>
      <w:r w:rsidRPr="00904B4F">
        <w:rPr>
          <w:rFonts w:ascii="仿宋_GB2312" w:eastAsia="仿宋_GB2312" w:hAnsi="仿宋_GB2312" w:cs="仿宋_GB2312" w:hint="eastAsia"/>
          <w:b/>
          <w:bCs/>
          <w:kern w:val="0"/>
          <w:sz w:val="18"/>
          <w:szCs w:val="18"/>
          <w14:ligatures w14:val="none"/>
        </w:rPr>
        <w:t>注：1、采购标的对应的中小企业划分标准所属行业：</w:t>
      </w:r>
      <w:r w:rsidRPr="00904B4F">
        <w:rPr>
          <w:rFonts w:ascii="仿宋_GB2312" w:eastAsia="仿宋_GB2312" w:hAnsi="仿宋_GB2312" w:cs="仿宋_GB2312" w:hint="eastAsia"/>
          <w:b/>
          <w:bCs/>
          <w:kern w:val="0"/>
          <w:sz w:val="18"/>
          <w:szCs w:val="18"/>
          <w:u w:val="single"/>
          <w14:ligatures w14:val="none"/>
        </w:rPr>
        <w:t>详见供应商须知表1.3.5</w:t>
      </w:r>
    </w:p>
    <w:p w14:paraId="5AAD0B3C" w14:textId="77777777" w:rsidR="00904B4F" w:rsidRPr="00904B4F" w:rsidRDefault="00904B4F" w:rsidP="00904B4F">
      <w:pPr>
        <w:spacing w:after="0" w:line="240" w:lineRule="auto"/>
        <w:jc w:val="both"/>
        <w:rPr>
          <w:rFonts w:ascii="Times New Roman" w:eastAsia="仿宋" w:hAnsi="Times New Roman" w:cs="Times New Roman"/>
          <w:sz w:val="21"/>
          <w14:ligatures w14:val="none"/>
        </w:rPr>
      </w:pPr>
      <w:r w:rsidRPr="00904B4F">
        <w:rPr>
          <w:rFonts w:ascii="仿宋_GB2312" w:eastAsia="仿宋_GB2312" w:hAnsi="仿宋_GB2312" w:cs="仿宋_GB2312" w:hint="eastAsia"/>
          <w:b/>
          <w:bCs/>
          <w:sz w:val="18"/>
          <w:szCs w:val="18"/>
          <w14:ligatures w14:val="none"/>
        </w:rPr>
        <w:t>2、企业类型应根据《关于印发中小企业划型标准规定的通知》（工信部联企业〔2011〕300号）中小企业划型标准规定自行确定。</w:t>
      </w:r>
    </w:p>
    <w:p w14:paraId="3B94F369"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u w:val="single"/>
          <w14:ligatures w14:val="none"/>
        </w:rPr>
      </w:pPr>
    </w:p>
    <w:bookmarkEnd w:id="128"/>
    <w:p w14:paraId="5C4ACB39"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格式17</w:t>
      </w:r>
    </w:p>
    <w:p w14:paraId="3C633FDF" w14:textId="77777777" w:rsidR="00904B4F" w:rsidRPr="00904B4F" w:rsidRDefault="00904B4F" w:rsidP="00904B4F">
      <w:pPr>
        <w:adjustRightInd w:val="0"/>
        <w:snapToGrid w:val="0"/>
        <w:spacing w:beforeLines="100" w:before="312" w:afterLines="100" w:after="312" w:line="360" w:lineRule="auto"/>
        <w:ind w:rightChars="50" w:right="110"/>
        <w:jc w:val="center"/>
        <w:rPr>
          <w:rFonts w:ascii="仿宋_GB2312" w:eastAsia="仿宋_GB2312" w:hAnsi="仿宋_GB2312" w:cs="仿宋_GB2312"/>
          <w:b/>
          <w:bCs/>
          <w:sz w:val="32"/>
          <w:szCs w:val="32"/>
          <w14:ligatures w14:val="none"/>
        </w:rPr>
      </w:pPr>
      <w:bookmarkStart w:id="131" w:name="_Toc13566_WPSOffice_Level2"/>
      <w:bookmarkStart w:id="132" w:name="_Toc29880_WPSOffice_Level2"/>
      <w:r w:rsidRPr="00904B4F">
        <w:rPr>
          <w:rFonts w:ascii="仿宋_GB2312" w:eastAsia="仿宋_GB2312" w:hAnsi="仿宋_GB2312" w:cs="仿宋_GB2312" w:hint="eastAsia"/>
          <w:b/>
          <w:bCs/>
          <w:sz w:val="32"/>
          <w:szCs w:val="32"/>
          <w14:ligatures w14:val="none"/>
        </w:rPr>
        <w:t>残疾人福利性单位声明函</w:t>
      </w:r>
      <w:bookmarkEnd w:id="131"/>
      <w:bookmarkEnd w:id="132"/>
    </w:p>
    <w:p w14:paraId="469612A5"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本单位郑重声明，根据《财政部 民政部 中国残疾人联合会关于促进残疾人就业政府采购政策的通知》（财库〔2017〕141 号）的规定，本单位为符合条件的残疾人福利性单位，且本单位参加</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单位的</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项目采购活动，提供本单位制造的货物（由本单位承担工程/提供服务），或者提供其他残疾人福利性单位制造的货物（不包括使用非残疾人福利性单位注册商标的货物）。</w:t>
      </w:r>
    </w:p>
    <w:p w14:paraId="06562C78"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本单位对上述声明的真实性负责。如有虚假，将依法承担相应责任。</w:t>
      </w:r>
    </w:p>
    <w:p w14:paraId="32F4B9FB"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718FA979"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2F657840" w14:textId="77777777" w:rsidR="00904B4F" w:rsidRPr="00904B4F" w:rsidRDefault="00904B4F" w:rsidP="00904B4F">
      <w:pPr>
        <w:adjustRightInd w:val="0"/>
        <w:snapToGrid w:val="0"/>
        <w:spacing w:after="0" w:line="240" w:lineRule="auto"/>
        <w:ind w:rightChars="50" w:right="110" w:firstLineChars="227" w:firstLine="477"/>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注：供应商为非残疾人福利性单位的，无需填写此声明函。</w:t>
      </w:r>
    </w:p>
    <w:p w14:paraId="62C2FB4D" w14:textId="77777777" w:rsidR="00904B4F" w:rsidRPr="00904B4F" w:rsidRDefault="00904B4F" w:rsidP="00904B4F">
      <w:pPr>
        <w:adjustRightInd w:val="0"/>
        <w:snapToGrid w:val="0"/>
        <w:spacing w:after="0" w:line="240" w:lineRule="auto"/>
        <w:ind w:rightChars="50" w:right="110" w:firstLineChars="227" w:firstLine="477"/>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 xml:space="preserve">  </w:t>
      </w:r>
    </w:p>
    <w:p w14:paraId="6D2FA0D2"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57398F0D"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5631BBD0"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4CFF0F73"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投标人名称（加盖单位公章）：</w:t>
      </w:r>
      <w:r w:rsidRPr="00904B4F">
        <w:rPr>
          <w:rFonts w:ascii="仿宋_GB2312" w:eastAsia="仿宋_GB2312" w:hAnsi="仿宋_GB2312" w:cs="仿宋_GB2312" w:hint="eastAsia"/>
          <w:sz w:val="21"/>
          <w:szCs w:val="21"/>
          <w:u w:val="single"/>
          <w14:ligatures w14:val="none"/>
        </w:rPr>
        <w:t xml:space="preserve">              </w:t>
      </w:r>
    </w:p>
    <w:p w14:paraId="70009667"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日 期：</w:t>
      </w:r>
      <w:r w:rsidRPr="00904B4F">
        <w:rPr>
          <w:rFonts w:ascii="仿宋_GB2312" w:eastAsia="仿宋_GB2312" w:hAnsi="仿宋_GB2312" w:cs="仿宋_GB2312" w:hint="eastAsia"/>
          <w:sz w:val="21"/>
          <w:szCs w:val="21"/>
          <w:u w:val="single"/>
          <w14:ligatures w14:val="none"/>
        </w:rPr>
        <w:t xml:space="preserve">              </w:t>
      </w:r>
    </w:p>
    <w:p w14:paraId="6196CF46" w14:textId="77777777" w:rsidR="00904B4F" w:rsidRPr="00904B4F" w:rsidRDefault="00904B4F" w:rsidP="00904B4F">
      <w:pPr>
        <w:keepNext/>
        <w:keepLines/>
        <w:spacing w:before="140" w:after="140" w:line="412" w:lineRule="auto"/>
        <w:jc w:val="both"/>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sz w:val="28"/>
          <w14:ligatures w14:val="none"/>
        </w:rPr>
        <w:br w:type="page"/>
      </w:r>
      <w:r w:rsidRPr="00904B4F">
        <w:rPr>
          <w:rFonts w:ascii="仿宋_GB2312" w:eastAsia="仿宋_GB2312" w:hAnsi="仿宋_GB2312" w:cs="仿宋_GB2312" w:hint="eastAsia"/>
          <w:b/>
          <w:sz w:val="28"/>
          <w:szCs w:val="28"/>
          <w14:ligatures w14:val="none"/>
        </w:rPr>
        <w:lastRenderedPageBreak/>
        <w:t>格式18</w:t>
      </w:r>
    </w:p>
    <w:p w14:paraId="719A92F5" w14:textId="77777777" w:rsidR="00904B4F" w:rsidRPr="00904B4F" w:rsidRDefault="00904B4F" w:rsidP="00904B4F">
      <w:pPr>
        <w:spacing w:beforeLines="100" w:before="312" w:afterLines="100" w:after="312" w:line="360" w:lineRule="auto"/>
        <w:ind w:rightChars="-10" w:right="-22"/>
        <w:jc w:val="center"/>
        <w:rPr>
          <w:rFonts w:ascii="仿宋" w:eastAsia="仿宋" w:hAnsi="仿宋" w:cs="仿宋"/>
          <w:b/>
          <w:sz w:val="32"/>
          <w:szCs w:val="32"/>
          <w14:ligatures w14:val="none"/>
        </w:rPr>
      </w:pPr>
      <w:r w:rsidRPr="00904B4F">
        <w:rPr>
          <w:rFonts w:ascii="仿宋" w:eastAsia="仿宋" w:hAnsi="仿宋" w:cs="仿宋" w:hint="eastAsia"/>
          <w:b/>
          <w:sz w:val="32"/>
          <w:szCs w:val="32"/>
          <w14:ligatures w14:val="none"/>
        </w:rPr>
        <w:t>备份投标（响应）文件与电子评审系统中上传的投标（响应）文件内容、格式一致的承诺函</w:t>
      </w:r>
    </w:p>
    <w:p w14:paraId="5204BBBC" w14:textId="77777777" w:rsidR="00904B4F" w:rsidRPr="00904B4F" w:rsidRDefault="00904B4F" w:rsidP="00904B4F">
      <w:pPr>
        <w:adjustRightInd w:val="0"/>
        <w:snapToGrid w:val="0"/>
        <w:spacing w:after="0" w:line="480" w:lineRule="auto"/>
        <w:ind w:rightChars="300" w:right="660"/>
        <w:jc w:val="both"/>
        <w:rPr>
          <w:rFonts w:ascii="仿宋" w:eastAsia="仿宋" w:hAnsi="仿宋" w:cs="仿宋"/>
          <w:b/>
          <w:bCs/>
          <w:sz w:val="21"/>
          <w:szCs w:val="21"/>
          <w:u w:val="single"/>
          <w14:ligatures w14:val="none"/>
        </w:rPr>
      </w:pPr>
    </w:p>
    <w:p w14:paraId="1AA30985" w14:textId="77777777" w:rsidR="00904B4F" w:rsidRPr="00904B4F" w:rsidRDefault="00904B4F" w:rsidP="00904B4F">
      <w:pPr>
        <w:adjustRightInd w:val="0"/>
        <w:snapToGrid w:val="0"/>
        <w:spacing w:after="0" w:line="480" w:lineRule="auto"/>
        <w:ind w:rightChars="300" w:right="660"/>
        <w:jc w:val="both"/>
        <w:rPr>
          <w:rFonts w:ascii="仿宋" w:eastAsia="仿宋" w:hAnsi="仿宋" w:cs="仿宋"/>
          <w:b/>
          <w:bCs/>
          <w:sz w:val="21"/>
          <w:szCs w:val="21"/>
          <w:u w:val="single"/>
          <w14:ligatures w14:val="none"/>
        </w:rPr>
      </w:pPr>
      <w:r w:rsidRPr="00904B4F">
        <w:rPr>
          <w:rFonts w:ascii="仿宋" w:eastAsia="仿宋" w:hAnsi="仿宋" w:cs="仿宋" w:hint="eastAsia"/>
          <w:b/>
          <w:bCs/>
          <w:sz w:val="21"/>
          <w:szCs w:val="21"/>
          <w:u w:val="single"/>
          <w14:ligatures w14:val="none"/>
        </w:rPr>
        <w:t>（采购人或采购代理机构）：</w:t>
      </w:r>
    </w:p>
    <w:p w14:paraId="7BB0EE35" w14:textId="2B69AF66" w:rsidR="00904B4F" w:rsidRPr="00904B4F" w:rsidRDefault="00904B4F" w:rsidP="00904B4F">
      <w:pPr>
        <w:adjustRightInd w:val="0"/>
        <w:snapToGrid w:val="0"/>
        <w:spacing w:after="0" w:line="480" w:lineRule="auto"/>
        <w:ind w:rightChars="-10" w:right="-22" w:firstLineChars="200" w:firstLine="420"/>
        <w:jc w:val="both"/>
        <w:rPr>
          <w:rFonts w:ascii="仿宋" w:eastAsia="仿宋" w:hAnsi="仿宋" w:cs="仿宋"/>
          <w:sz w:val="21"/>
          <w:szCs w:val="21"/>
          <w14:ligatures w14:val="none"/>
        </w:rPr>
      </w:pPr>
      <w:r w:rsidRPr="00904B4F">
        <w:rPr>
          <w:rFonts w:ascii="仿宋" w:eastAsia="仿宋" w:hAnsi="仿宋" w:cs="仿宋" w:hint="eastAsia"/>
          <w:sz w:val="21"/>
          <w:szCs w:val="21"/>
          <w14:ligatures w14:val="none"/>
        </w:rPr>
        <w:t xml:space="preserve"> 我公司郑重承诺，根据文件及要求，我司提交的“</w:t>
      </w:r>
      <w:r w:rsidRPr="00904B4F">
        <w:rPr>
          <w:rFonts w:ascii="仿宋" w:eastAsia="仿宋" w:hAnsi="仿宋" w:cs="仿宋" w:hint="eastAsia"/>
          <w:sz w:val="21"/>
          <w:szCs w:val="21"/>
          <w:u w:val="single"/>
          <w14:ligatures w14:val="none"/>
        </w:rPr>
        <w:t xml:space="preserve">（项目编号、项目名称、包号）    </w:t>
      </w:r>
      <w:r w:rsidRPr="00904B4F">
        <w:rPr>
          <w:rFonts w:ascii="仿宋" w:eastAsia="仿宋" w:hAnsi="仿宋" w:cs="仿宋" w:hint="eastAsia"/>
          <w:sz w:val="21"/>
          <w:szCs w:val="21"/>
          <w14:ligatures w14:val="none"/>
        </w:rPr>
        <w:t>项目备份投标（响应）文件与电子评审系统中上传的投标（响应）文件内容、格式完全一致；如出现备份投标（响应）文件与电子评审系统中上传的投标（响应）文件内容不一致情形，我公司愿承担由此产生的一切不利后果，包括但不限于被认定为投标（响应）无效、中标（成交）无效。</w:t>
      </w:r>
    </w:p>
    <w:p w14:paraId="4DAF5E9D" w14:textId="77777777" w:rsidR="00904B4F" w:rsidRPr="00904B4F" w:rsidRDefault="00904B4F" w:rsidP="00904B4F">
      <w:pPr>
        <w:adjustRightInd w:val="0"/>
        <w:snapToGrid w:val="0"/>
        <w:spacing w:after="0" w:line="480" w:lineRule="auto"/>
        <w:ind w:rightChars="-10" w:right="-22" w:firstLineChars="200" w:firstLine="420"/>
        <w:jc w:val="both"/>
        <w:rPr>
          <w:rFonts w:ascii="仿宋" w:eastAsia="仿宋" w:hAnsi="仿宋" w:cs="仿宋"/>
          <w:sz w:val="21"/>
          <w:szCs w:val="21"/>
          <w14:ligatures w14:val="none"/>
        </w:rPr>
      </w:pPr>
      <w:r w:rsidRPr="00904B4F">
        <w:rPr>
          <w:rFonts w:ascii="仿宋" w:eastAsia="仿宋" w:hAnsi="仿宋" w:cs="仿宋" w:hint="eastAsia"/>
          <w:sz w:val="21"/>
          <w:szCs w:val="21"/>
          <w14:ligatures w14:val="none"/>
        </w:rPr>
        <w:t>特此承诺。</w:t>
      </w:r>
    </w:p>
    <w:p w14:paraId="5BCD9482" w14:textId="77777777" w:rsidR="00904B4F" w:rsidRPr="00904B4F" w:rsidRDefault="00904B4F" w:rsidP="00904B4F">
      <w:pPr>
        <w:adjustRightInd w:val="0"/>
        <w:snapToGrid w:val="0"/>
        <w:spacing w:after="0" w:line="480" w:lineRule="auto"/>
        <w:ind w:rightChars="-10" w:right="-22" w:firstLineChars="200" w:firstLine="420"/>
        <w:jc w:val="both"/>
        <w:rPr>
          <w:rFonts w:ascii="仿宋" w:eastAsia="仿宋" w:hAnsi="仿宋" w:cs="仿宋"/>
          <w:sz w:val="21"/>
          <w:szCs w:val="21"/>
          <w14:ligatures w14:val="none"/>
        </w:rPr>
      </w:pPr>
    </w:p>
    <w:p w14:paraId="78C73982" w14:textId="77777777" w:rsidR="00904B4F" w:rsidRPr="00904B4F" w:rsidRDefault="00904B4F" w:rsidP="00904B4F">
      <w:pPr>
        <w:adjustRightInd w:val="0"/>
        <w:snapToGrid w:val="0"/>
        <w:spacing w:after="0" w:line="480" w:lineRule="auto"/>
        <w:ind w:rightChars="-10" w:right="-22" w:firstLineChars="200" w:firstLine="420"/>
        <w:jc w:val="both"/>
        <w:rPr>
          <w:rFonts w:ascii="仿宋" w:eastAsia="仿宋" w:hAnsi="仿宋" w:cs="仿宋"/>
          <w:sz w:val="21"/>
          <w:szCs w:val="21"/>
          <w14:ligatures w14:val="none"/>
        </w:rPr>
      </w:pPr>
    </w:p>
    <w:p w14:paraId="0DF61ADA" w14:textId="77777777" w:rsidR="00904B4F" w:rsidRPr="00904B4F" w:rsidRDefault="00904B4F" w:rsidP="00904B4F">
      <w:pPr>
        <w:adjustRightInd w:val="0"/>
        <w:snapToGrid w:val="0"/>
        <w:spacing w:after="0" w:line="480" w:lineRule="auto"/>
        <w:ind w:rightChars="-10" w:right="-22" w:firstLineChars="200" w:firstLine="420"/>
        <w:jc w:val="both"/>
        <w:rPr>
          <w:rFonts w:ascii="仿宋" w:eastAsia="仿宋" w:hAnsi="仿宋" w:cs="仿宋"/>
          <w:sz w:val="21"/>
          <w:szCs w:val="21"/>
          <w14:ligatures w14:val="none"/>
        </w:rPr>
      </w:pPr>
    </w:p>
    <w:p w14:paraId="3570E2F4" w14:textId="77777777" w:rsidR="00904B4F" w:rsidRPr="00904B4F" w:rsidRDefault="00904B4F" w:rsidP="00904B4F">
      <w:pPr>
        <w:adjustRightInd w:val="0"/>
        <w:snapToGrid w:val="0"/>
        <w:spacing w:after="0" w:line="480" w:lineRule="auto"/>
        <w:ind w:rightChars="-10" w:right="-22" w:firstLineChars="200" w:firstLine="420"/>
        <w:jc w:val="both"/>
        <w:rPr>
          <w:rFonts w:ascii="仿宋" w:eastAsia="仿宋" w:hAnsi="仿宋" w:cs="仿宋"/>
          <w:sz w:val="21"/>
          <w:szCs w:val="21"/>
          <w14:ligatures w14:val="none"/>
        </w:rPr>
      </w:pPr>
    </w:p>
    <w:p w14:paraId="46BF889A"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供应商名称(加盖单位公章):</w:t>
      </w:r>
      <w:r w:rsidRPr="00904B4F">
        <w:rPr>
          <w:rFonts w:ascii="仿宋_GB2312" w:eastAsia="仿宋_GB2312" w:hAnsi="仿宋_GB2312" w:cs="仿宋_GB2312" w:hint="eastAsia"/>
          <w:sz w:val="21"/>
          <w:szCs w:val="21"/>
          <w:u w:val="single"/>
          <w14:ligatures w14:val="none"/>
        </w:rPr>
        <w:t xml:space="preserve">               </w:t>
      </w:r>
    </w:p>
    <w:p w14:paraId="3CE84D3E"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法定代表人（或非法人组织负责人）或其授权委托人</w:t>
      </w:r>
      <w:r w:rsidRPr="00904B4F">
        <w:rPr>
          <w:rFonts w:ascii="仿宋_GB2312" w:eastAsia="仿宋_GB2312" w:hAnsi="仿宋_GB2312" w:cs="仿宋_GB2312" w:hint="eastAsia"/>
          <w:sz w:val="21"/>
          <w14:ligatures w14:val="none"/>
        </w:rPr>
        <w:t>(签字或盖章)</w:t>
      </w:r>
      <w:r w:rsidRPr="00904B4F">
        <w:rPr>
          <w:rFonts w:ascii="仿宋_GB2312" w:eastAsia="仿宋_GB2312" w:hAnsi="仿宋_GB2312" w:cs="仿宋_GB2312" w:hint="eastAsia"/>
          <w:sz w:val="21"/>
          <w:szCs w:val="21"/>
          <w14:ligatures w14:val="none"/>
        </w:rPr>
        <w:t>:</w:t>
      </w:r>
      <w:r w:rsidRPr="00904B4F">
        <w:rPr>
          <w:rFonts w:ascii="仿宋_GB2312" w:eastAsia="仿宋_GB2312" w:hAnsi="仿宋_GB2312" w:cs="仿宋_GB2312" w:hint="eastAsia"/>
          <w:sz w:val="21"/>
          <w:szCs w:val="21"/>
          <w:u w:val="single"/>
          <w14:ligatures w14:val="none"/>
        </w:rPr>
        <w:t xml:space="preserve">               </w:t>
      </w:r>
    </w:p>
    <w:p w14:paraId="36E8206F"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日期:</w:t>
      </w:r>
      <w:r w:rsidRPr="00904B4F">
        <w:rPr>
          <w:rFonts w:ascii="仿宋_GB2312" w:eastAsia="仿宋_GB2312" w:hAnsi="仿宋_GB2312" w:cs="仿宋_GB2312" w:hint="eastAsia"/>
          <w:sz w:val="21"/>
          <w:szCs w:val="21"/>
          <w:u w:val="single"/>
          <w14:ligatures w14:val="none"/>
        </w:rPr>
        <w:t xml:space="preserve">                             </w:t>
      </w:r>
    </w:p>
    <w:p w14:paraId="02312529"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u w:val="single"/>
          <w14:ligatures w14:val="none"/>
        </w:rPr>
      </w:pPr>
    </w:p>
    <w:p w14:paraId="326B3969"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u w:val="single"/>
          <w14:ligatures w14:val="none"/>
        </w:rPr>
      </w:pPr>
    </w:p>
    <w:p w14:paraId="56864EBB" w14:textId="77777777" w:rsidR="00904B4F" w:rsidRPr="00904B4F" w:rsidRDefault="00904B4F" w:rsidP="00904B4F">
      <w:pPr>
        <w:keepNext/>
        <w:keepLines/>
        <w:snapToGrid w:val="0"/>
        <w:spacing w:beforeLines="100" w:before="312" w:afterLines="100" w:after="312" w:line="360" w:lineRule="auto"/>
        <w:jc w:val="center"/>
        <w:outlineLvl w:val="0"/>
        <w:rPr>
          <w:rFonts w:ascii="仿宋_GB2312" w:eastAsia="仿宋_GB2312" w:hAnsi="仿宋_GB2312" w:cs="仿宋_GB2312"/>
          <w:b/>
          <w:kern w:val="44"/>
          <w:sz w:val="44"/>
          <w14:ligatures w14:val="none"/>
        </w:rPr>
      </w:pPr>
      <w:r w:rsidRPr="00904B4F">
        <w:rPr>
          <w:rFonts w:ascii="仿宋_GB2312" w:eastAsia="仿宋_GB2312" w:hAnsi="仿宋_GB2312" w:cs="仿宋_GB2312" w:hint="eastAsia"/>
          <w:kern w:val="44"/>
          <w:sz w:val="44"/>
          <w14:ligatures w14:val="none"/>
        </w:rPr>
        <w:br w:type="page"/>
      </w:r>
      <w:bookmarkStart w:id="133" w:name="_Toc4498_WPSOffice_Level1"/>
      <w:bookmarkStart w:id="134" w:name="_Toc30110"/>
      <w:bookmarkStart w:id="135" w:name="_Toc196314233"/>
      <w:bookmarkStart w:id="136" w:name="_Toc2821_WPSOffice_Level1"/>
      <w:bookmarkStart w:id="137" w:name="_Toc8241"/>
      <w:r w:rsidRPr="00904B4F">
        <w:rPr>
          <w:rFonts w:ascii="仿宋_GB2312" w:eastAsia="仿宋_GB2312" w:hAnsi="仿宋_GB2312" w:cs="仿宋_GB2312" w:hint="eastAsia"/>
          <w:b/>
          <w:kern w:val="44"/>
          <w:sz w:val="44"/>
          <w14:ligatures w14:val="none"/>
        </w:rPr>
        <w:lastRenderedPageBreak/>
        <w:t>第三章 服务需求</w:t>
      </w:r>
      <w:bookmarkEnd w:id="133"/>
      <w:bookmarkEnd w:id="134"/>
      <w:bookmarkEnd w:id="135"/>
    </w:p>
    <w:p w14:paraId="798747C1" w14:textId="77777777" w:rsidR="00904B4F" w:rsidRPr="00904B4F" w:rsidRDefault="00904B4F" w:rsidP="00904B4F">
      <w:pPr>
        <w:keepNext/>
        <w:keepLines/>
        <w:spacing w:before="140" w:after="140" w:line="412" w:lineRule="auto"/>
        <w:jc w:val="both"/>
        <w:outlineLvl w:val="1"/>
        <w:rPr>
          <w:rFonts w:ascii="Arial" w:eastAsia="仿宋" w:hAnsi="Arial" w:cs="Times New Roman"/>
          <w:b/>
          <w:sz w:val="28"/>
          <w14:ligatures w14:val="none"/>
        </w:rPr>
      </w:pPr>
      <w:r w:rsidRPr="00904B4F">
        <w:rPr>
          <w:rFonts w:ascii="Arial" w:eastAsia="仿宋" w:hAnsi="Arial" w:cs="Times New Roman" w:hint="eastAsia"/>
          <w:b/>
          <w:sz w:val="28"/>
          <w14:ligatures w14:val="none"/>
        </w:rPr>
        <w:t>一、商务条款</w:t>
      </w:r>
    </w:p>
    <w:p w14:paraId="55D89F90" w14:textId="77777777" w:rsidR="00904B4F" w:rsidRPr="00904B4F" w:rsidRDefault="00904B4F" w:rsidP="00904B4F">
      <w:pPr>
        <w:spacing w:after="0" w:line="240" w:lineRule="auto"/>
        <w:jc w:val="both"/>
        <w:rPr>
          <w:rFonts w:ascii="Times New Roman" w:eastAsia="仿宋" w:hAnsi="Times New Roman" w:cs="Times New Roman"/>
          <w:b/>
          <w:bCs/>
          <w:sz w:val="21"/>
          <w14:ligatures w14:val="none"/>
        </w:rPr>
      </w:pPr>
      <w:r w:rsidRPr="00904B4F">
        <w:rPr>
          <w:rFonts w:ascii="Times New Roman" w:eastAsia="仿宋" w:hAnsi="Times New Roman" w:cs="Times New Roman" w:hint="eastAsia"/>
          <w:b/>
          <w:bCs/>
          <w:sz w:val="21"/>
          <w14:ligatures w14:val="none"/>
        </w:rPr>
        <w:t>详见第二章“投标文件内容及格式”格式</w:t>
      </w:r>
      <w:r w:rsidRPr="00904B4F">
        <w:rPr>
          <w:rFonts w:ascii="Times New Roman" w:eastAsia="仿宋" w:hAnsi="Times New Roman" w:cs="Times New Roman"/>
          <w:b/>
          <w:bCs/>
          <w:sz w:val="21"/>
          <w14:ligatures w14:val="none"/>
        </w:rPr>
        <w:t>14</w:t>
      </w:r>
      <w:r w:rsidRPr="00904B4F">
        <w:rPr>
          <w:rFonts w:ascii="Times New Roman" w:eastAsia="仿宋" w:hAnsi="Times New Roman" w:cs="Times New Roman" w:hint="eastAsia"/>
          <w:b/>
          <w:bCs/>
          <w:sz w:val="21"/>
          <w14:ligatures w14:val="none"/>
        </w:rPr>
        <w:t>“商务条款偏离表”</w:t>
      </w:r>
    </w:p>
    <w:p w14:paraId="68912F5C" w14:textId="24D2D1D6" w:rsidR="00BF3CF1" w:rsidRPr="00BF3CF1" w:rsidRDefault="00904B4F" w:rsidP="00904B4F">
      <w:pPr>
        <w:keepNext/>
        <w:keepLines/>
        <w:spacing w:before="140" w:after="140" w:line="412" w:lineRule="auto"/>
        <w:jc w:val="both"/>
        <w:outlineLvl w:val="1"/>
        <w:rPr>
          <w:rFonts w:ascii="Arial" w:eastAsia="仿宋" w:hAnsi="Arial" w:cs="Times New Roman"/>
          <w:b/>
          <w:sz w:val="28"/>
          <w14:ligatures w14:val="none"/>
        </w:rPr>
      </w:pPr>
      <w:r w:rsidRPr="00904B4F">
        <w:rPr>
          <w:rFonts w:ascii="Arial" w:eastAsia="仿宋" w:hAnsi="Arial" w:cs="Times New Roman" w:hint="eastAsia"/>
          <w:b/>
          <w:sz w:val="28"/>
          <w14:ligatures w14:val="none"/>
        </w:rPr>
        <w:t>二、技术服务需求</w:t>
      </w:r>
    </w:p>
    <w:p w14:paraId="106C0FAF" w14:textId="77777777" w:rsidR="00346E77" w:rsidRDefault="00BF3CF1" w:rsidP="00346E77">
      <w:pPr>
        <w:spacing w:after="0" w:line="360" w:lineRule="auto"/>
        <w:jc w:val="both"/>
        <w:rPr>
          <w:rFonts w:ascii="Times New Roman" w:eastAsia="仿宋" w:hAnsi="Times New Roman" w:cs="Times New Roman"/>
          <w:sz w:val="24"/>
          <w14:ligatures w14:val="none"/>
        </w:rPr>
      </w:pPr>
      <w:r>
        <w:rPr>
          <w:rFonts w:ascii="Times New Roman" w:eastAsia="仿宋" w:hAnsi="Times New Roman" w:cs="Times New Roman" w:hint="eastAsia"/>
          <w:sz w:val="24"/>
          <w14:ligatures w14:val="none"/>
        </w:rPr>
        <w:t>（一）服务内容</w:t>
      </w:r>
    </w:p>
    <w:p w14:paraId="1D2D61F1" w14:textId="56BF3181" w:rsidR="00BF3CF1" w:rsidRPr="00BF3CF1" w:rsidRDefault="00346E77" w:rsidP="00346E77">
      <w:pPr>
        <w:spacing w:after="0" w:line="360" w:lineRule="auto"/>
        <w:jc w:val="both"/>
        <w:rPr>
          <w:rFonts w:ascii="Times New Roman" w:eastAsia="仿宋" w:hAnsi="Times New Roman" w:cs="Times New Roman"/>
          <w:sz w:val="24"/>
          <w14:ligatures w14:val="none"/>
        </w:rPr>
      </w:pPr>
      <w:r>
        <w:rPr>
          <w:rFonts w:ascii="Times New Roman" w:eastAsia="仿宋" w:hAnsi="Times New Roman" w:cs="Times New Roman" w:hint="eastAsia"/>
          <w:sz w:val="24"/>
          <w14:ligatures w14:val="none"/>
        </w:rPr>
        <w:t>1.</w:t>
      </w:r>
      <w:r w:rsidR="00970727">
        <w:rPr>
          <w:rFonts w:ascii="Times New Roman" w:eastAsia="仿宋" w:hAnsi="Times New Roman" w:cs="Times New Roman" w:hint="eastAsia"/>
          <w:sz w:val="24"/>
          <w14:ligatures w14:val="none"/>
        </w:rPr>
        <w:t>工作区</w:t>
      </w:r>
      <w:r w:rsidR="00BF3CF1" w:rsidRPr="00BF3CF1">
        <w:rPr>
          <w:rFonts w:ascii="Times New Roman" w:eastAsia="仿宋" w:hAnsi="Times New Roman" w:cs="Times New Roman" w:hint="eastAsia"/>
          <w:sz w:val="24"/>
          <w14:ligatures w14:val="none"/>
        </w:rPr>
        <w:t>21</w:t>
      </w:r>
      <w:r w:rsidR="00BF3CF1" w:rsidRPr="00BF3CF1">
        <w:rPr>
          <w:rFonts w:ascii="Times New Roman" w:eastAsia="仿宋" w:hAnsi="Times New Roman" w:cs="Times New Roman" w:hint="eastAsia"/>
          <w:sz w:val="24"/>
          <w14:ligatures w14:val="none"/>
        </w:rPr>
        <w:t>处化粪池及食堂隔油池清掏、疏通、清运。</w:t>
      </w:r>
    </w:p>
    <w:p w14:paraId="71131178" w14:textId="2491101A" w:rsidR="00BF3CF1" w:rsidRPr="00BF3CF1" w:rsidRDefault="00346E77" w:rsidP="00BF3CF1">
      <w:pPr>
        <w:spacing w:after="0" w:line="360" w:lineRule="auto"/>
        <w:jc w:val="both"/>
        <w:rPr>
          <w:rFonts w:ascii="Times New Roman" w:eastAsia="仿宋" w:hAnsi="Times New Roman" w:cs="Times New Roman"/>
          <w:sz w:val="24"/>
          <w14:ligatures w14:val="none"/>
        </w:rPr>
      </w:pPr>
      <w:r>
        <w:rPr>
          <w:rFonts w:ascii="Times New Roman" w:eastAsia="仿宋" w:hAnsi="Times New Roman" w:cs="Times New Roman" w:hint="eastAsia"/>
          <w:sz w:val="24"/>
          <w14:ligatures w14:val="none"/>
        </w:rPr>
        <w:t>2.</w:t>
      </w:r>
      <w:r w:rsidR="00A50A4F">
        <w:rPr>
          <w:rFonts w:ascii="Times New Roman" w:eastAsia="仿宋" w:hAnsi="Times New Roman" w:cs="Times New Roman" w:hint="eastAsia"/>
          <w:sz w:val="24"/>
          <w14:ligatures w14:val="none"/>
        </w:rPr>
        <w:t>负责清掏隔油池</w:t>
      </w:r>
      <w:r w:rsidR="00BF3CF1" w:rsidRPr="00BF3CF1">
        <w:rPr>
          <w:rFonts w:ascii="Times New Roman" w:eastAsia="仿宋" w:hAnsi="Times New Roman" w:cs="Times New Roman" w:hint="eastAsia"/>
          <w:sz w:val="24"/>
          <w14:ligatures w14:val="none"/>
        </w:rPr>
        <w:t>，每月</w:t>
      </w:r>
      <w:r w:rsidR="00BF3CF1" w:rsidRPr="00BF3CF1">
        <w:rPr>
          <w:rFonts w:ascii="Times New Roman" w:eastAsia="仿宋" w:hAnsi="Times New Roman" w:cs="Times New Roman" w:hint="eastAsia"/>
          <w:sz w:val="24"/>
          <w14:ligatures w14:val="none"/>
        </w:rPr>
        <w:t>1</w:t>
      </w:r>
      <w:r w:rsidR="00BF3CF1" w:rsidRPr="00BF3CF1">
        <w:rPr>
          <w:rFonts w:ascii="Times New Roman" w:eastAsia="仿宋" w:hAnsi="Times New Roman" w:cs="Times New Roman" w:hint="eastAsia"/>
          <w:sz w:val="24"/>
          <w14:ligatures w14:val="none"/>
        </w:rPr>
        <w:t>次。</w:t>
      </w:r>
    </w:p>
    <w:p w14:paraId="3DD7477B" w14:textId="08E39AE6" w:rsidR="00346E77" w:rsidRDefault="00346E77" w:rsidP="00BF3CF1">
      <w:pPr>
        <w:spacing w:after="0" w:line="360" w:lineRule="auto"/>
        <w:jc w:val="both"/>
        <w:rPr>
          <w:rFonts w:ascii="Times New Roman" w:eastAsia="仿宋" w:hAnsi="Times New Roman" w:cs="Times New Roman"/>
          <w:sz w:val="24"/>
          <w14:ligatures w14:val="none"/>
        </w:rPr>
      </w:pPr>
      <w:r>
        <w:rPr>
          <w:rFonts w:ascii="Times New Roman" w:eastAsia="仿宋" w:hAnsi="Times New Roman" w:cs="Times New Roman" w:hint="eastAsia"/>
          <w:sz w:val="24"/>
          <w14:ligatures w14:val="none"/>
        </w:rPr>
        <w:t>3.</w:t>
      </w:r>
      <w:r w:rsidR="00BF3CF1" w:rsidRPr="00BF3CF1">
        <w:rPr>
          <w:rFonts w:ascii="Times New Roman" w:eastAsia="仿宋" w:hAnsi="Times New Roman" w:cs="Times New Roman" w:hint="eastAsia"/>
          <w:sz w:val="24"/>
          <w14:ligatures w14:val="none"/>
        </w:rPr>
        <w:t>全年</w:t>
      </w:r>
      <w:r w:rsidR="00BF3CF1" w:rsidRPr="00BF3CF1">
        <w:rPr>
          <w:rFonts w:ascii="Times New Roman" w:eastAsia="仿宋" w:hAnsi="Times New Roman" w:cs="Times New Roman" w:hint="eastAsia"/>
          <w:sz w:val="24"/>
          <w14:ligatures w14:val="none"/>
        </w:rPr>
        <w:t>365</w:t>
      </w:r>
      <w:r w:rsidR="00BF3CF1" w:rsidRPr="00BF3CF1">
        <w:rPr>
          <w:rFonts w:ascii="Times New Roman" w:eastAsia="仿宋" w:hAnsi="Times New Roman" w:cs="Times New Roman" w:hint="eastAsia"/>
          <w:sz w:val="24"/>
          <w14:ligatures w14:val="none"/>
        </w:rPr>
        <w:t>天</w:t>
      </w:r>
      <w:r w:rsidR="00BF3CF1" w:rsidRPr="00BF3CF1">
        <w:rPr>
          <w:rFonts w:ascii="Times New Roman" w:eastAsia="仿宋" w:hAnsi="Times New Roman" w:cs="Times New Roman" w:hint="eastAsia"/>
          <w:sz w:val="24"/>
          <w14:ligatures w14:val="none"/>
        </w:rPr>
        <w:t>24</w:t>
      </w:r>
      <w:r w:rsidR="00BF3CF1" w:rsidRPr="00BF3CF1">
        <w:rPr>
          <w:rFonts w:ascii="Times New Roman" w:eastAsia="仿宋" w:hAnsi="Times New Roman" w:cs="Times New Roman" w:hint="eastAsia"/>
          <w:sz w:val="24"/>
          <w14:ligatures w14:val="none"/>
        </w:rPr>
        <w:t>小时应随时做好突发应急准备，</w:t>
      </w:r>
      <w:r w:rsidR="00BF3CF1" w:rsidRPr="00BF3CF1">
        <w:rPr>
          <w:rFonts w:ascii="Times New Roman" w:eastAsia="仿宋" w:hAnsi="Times New Roman" w:cs="Times New Roman" w:hint="eastAsia"/>
          <w:sz w:val="24"/>
          <w14:ligatures w14:val="none"/>
        </w:rPr>
        <w:t>15</w:t>
      </w:r>
      <w:r w:rsidR="00BF3CF1" w:rsidRPr="00BF3CF1">
        <w:rPr>
          <w:rFonts w:ascii="Times New Roman" w:eastAsia="仿宋" w:hAnsi="Times New Roman" w:cs="Times New Roman" w:hint="eastAsia"/>
          <w:sz w:val="24"/>
          <w14:ligatures w14:val="none"/>
        </w:rPr>
        <w:t>分钟内热线响应，人员及车辆响应到场时间不得超于</w:t>
      </w:r>
      <w:r w:rsidR="00BF3CF1" w:rsidRPr="00BF3CF1">
        <w:rPr>
          <w:rFonts w:ascii="Times New Roman" w:eastAsia="仿宋" w:hAnsi="Times New Roman" w:cs="Times New Roman" w:hint="eastAsia"/>
          <w:sz w:val="24"/>
          <w14:ligatures w14:val="none"/>
        </w:rPr>
        <w:t>1</w:t>
      </w:r>
      <w:r w:rsidR="00BF3CF1" w:rsidRPr="00BF3CF1">
        <w:rPr>
          <w:rFonts w:ascii="Times New Roman" w:eastAsia="仿宋" w:hAnsi="Times New Roman" w:cs="Times New Roman" w:hint="eastAsia"/>
          <w:sz w:val="24"/>
          <w14:ligatures w14:val="none"/>
        </w:rPr>
        <w:t>小时。</w:t>
      </w:r>
    </w:p>
    <w:p w14:paraId="2054DFD2" w14:textId="5AD6B274" w:rsidR="00BF3CF1" w:rsidRPr="00BF3CF1" w:rsidRDefault="00A50A4F" w:rsidP="00BF3CF1">
      <w:pPr>
        <w:spacing w:after="0" w:line="360" w:lineRule="auto"/>
        <w:jc w:val="both"/>
        <w:rPr>
          <w:rFonts w:ascii="Times New Roman" w:eastAsia="仿宋" w:hAnsi="Times New Roman" w:cs="Times New Roman"/>
          <w:sz w:val="24"/>
          <w14:ligatures w14:val="none"/>
        </w:rPr>
      </w:pPr>
      <w:r>
        <w:rPr>
          <w:rFonts w:ascii="Times New Roman" w:eastAsia="仿宋" w:hAnsi="Times New Roman" w:cs="Times New Roman" w:hint="eastAsia"/>
          <w:sz w:val="24"/>
          <w14:ligatures w14:val="none"/>
        </w:rPr>
        <w:t>①每次作业不少于二</w:t>
      </w:r>
      <w:r w:rsidR="00BF3CF1" w:rsidRPr="00BF3CF1">
        <w:rPr>
          <w:rFonts w:ascii="Times New Roman" w:eastAsia="仿宋" w:hAnsi="Times New Roman" w:cs="Times New Roman" w:hint="eastAsia"/>
          <w:sz w:val="24"/>
          <w14:ligatures w14:val="none"/>
        </w:rPr>
        <w:t>人</w:t>
      </w:r>
    </w:p>
    <w:p w14:paraId="731B44A4" w14:textId="77777777" w:rsidR="00BF3CF1" w:rsidRPr="00BF3CF1" w:rsidRDefault="00BF3CF1" w:rsidP="00BF3CF1">
      <w:pPr>
        <w:spacing w:after="0" w:line="360" w:lineRule="auto"/>
        <w:jc w:val="both"/>
        <w:rPr>
          <w:rFonts w:ascii="Times New Roman" w:eastAsia="仿宋" w:hAnsi="Times New Roman" w:cs="Times New Roman"/>
          <w:sz w:val="24"/>
          <w14:ligatures w14:val="none"/>
        </w:rPr>
      </w:pPr>
      <w:r w:rsidRPr="00BF3CF1">
        <w:rPr>
          <w:rFonts w:ascii="Times New Roman" w:eastAsia="仿宋" w:hAnsi="Times New Roman" w:cs="Times New Roman" w:hint="eastAsia"/>
          <w:sz w:val="24"/>
          <w14:ligatures w14:val="none"/>
        </w:rPr>
        <w:t>②固体物清除：要彻底清理化粪池底部、四壁及隔板上附着的粪便、卫生纸、杂物等固体沉淀，目视检查无明显块状、黏稠状堆积物，清理出的残渣量应达到预估总量的</w:t>
      </w:r>
      <w:r w:rsidRPr="00BF3CF1">
        <w:rPr>
          <w:rFonts w:ascii="Times New Roman" w:eastAsia="仿宋" w:hAnsi="Times New Roman" w:cs="Times New Roman" w:hint="eastAsia"/>
          <w:sz w:val="24"/>
          <w14:ligatures w14:val="none"/>
        </w:rPr>
        <w:t>90%</w:t>
      </w:r>
      <w:r w:rsidRPr="00BF3CF1">
        <w:rPr>
          <w:rFonts w:ascii="Times New Roman" w:eastAsia="仿宋" w:hAnsi="Times New Roman" w:cs="Times New Roman" w:hint="eastAsia"/>
          <w:sz w:val="24"/>
          <w14:ligatures w14:val="none"/>
        </w:rPr>
        <w:t>以上，保障化粪池有足够的后续容纳空间。</w:t>
      </w:r>
    </w:p>
    <w:p w14:paraId="7825411C" w14:textId="77777777" w:rsidR="00BF3CF1" w:rsidRPr="00BF3CF1" w:rsidRDefault="00BF3CF1" w:rsidP="00BF3CF1">
      <w:pPr>
        <w:spacing w:after="0" w:line="360" w:lineRule="auto"/>
        <w:jc w:val="both"/>
        <w:rPr>
          <w:rFonts w:ascii="Times New Roman" w:eastAsia="仿宋" w:hAnsi="Times New Roman" w:cs="Times New Roman"/>
          <w:sz w:val="24"/>
          <w14:ligatures w14:val="none"/>
        </w:rPr>
      </w:pPr>
      <w:r w:rsidRPr="00BF3CF1">
        <w:rPr>
          <w:rFonts w:ascii="Times New Roman" w:eastAsia="仿宋" w:hAnsi="Times New Roman" w:cs="Times New Roman" w:hint="eastAsia"/>
          <w:sz w:val="24"/>
          <w14:ligatures w14:val="none"/>
        </w:rPr>
        <w:t>③浮渣处理：将化粪池液面上的浮渣、油脂层打捞干净，表面应基本无漂浮物，减少其对后续污水处理流程的干扰。</w:t>
      </w:r>
    </w:p>
    <w:p w14:paraId="483FC0FD" w14:textId="50A81930" w:rsidR="00BF3CF1" w:rsidRPr="00BF3CF1" w:rsidRDefault="00BF3CF1" w:rsidP="00BF3CF1">
      <w:pPr>
        <w:spacing w:after="0" w:line="360" w:lineRule="auto"/>
        <w:jc w:val="both"/>
        <w:rPr>
          <w:rFonts w:ascii="Times New Roman" w:eastAsia="仿宋" w:hAnsi="Times New Roman" w:cs="Times New Roman"/>
          <w:sz w:val="24"/>
          <w14:ligatures w14:val="none"/>
        </w:rPr>
      </w:pPr>
      <w:r w:rsidRPr="00BF3CF1">
        <w:rPr>
          <w:rFonts w:ascii="Times New Roman" w:eastAsia="仿宋" w:hAnsi="Times New Roman" w:cs="Times New Roman" w:hint="eastAsia"/>
          <w:sz w:val="24"/>
          <w14:ligatures w14:val="none"/>
        </w:rPr>
        <w:t>④</w:t>
      </w:r>
      <w:r w:rsidR="00A50A4F" w:rsidRPr="00BF3CF1">
        <w:rPr>
          <w:rFonts w:ascii="Times New Roman" w:eastAsia="仿宋" w:hAnsi="Times New Roman" w:cs="Times New Roman" w:hint="eastAsia"/>
          <w:sz w:val="24"/>
          <w14:ligatures w14:val="none"/>
        </w:rPr>
        <w:t>防渗漏：清理作业不能破坏化粪池的池体结构，完成后需检查池壁、池底有无新增裂缝、孔洞，保证化粪池无渗漏，防止污水外渗污染周边土壤与地下水。</w:t>
      </w:r>
    </w:p>
    <w:p w14:paraId="50DB8074" w14:textId="56CDF640" w:rsidR="00BF3CF1" w:rsidRPr="00BF3CF1" w:rsidRDefault="00BF3CF1" w:rsidP="00BF3CF1">
      <w:pPr>
        <w:spacing w:after="0" w:line="360" w:lineRule="auto"/>
        <w:jc w:val="both"/>
        <w:rPr>
          <w:rFonts w:ascii="Times New Roman" w:eastAsia="仿宋" w:hAnsi="Times New Roman" w:cs="Times New Roman"/>
          <w:sz w:val="24"/>
          <w14:ligatures w14:val="none"/>
        </w:rPr>
      </w:pPr>
      <w:r w:rsidRPr="00BF3CF1">
        <w:rPr>
          <w:rFonts w:ascii="Times New Roman" w:eastAsia="仿宋" w:hAnsi="Times New Roman" w:cs="Times New Roman" w:hint="eastAsia"/>
          <w:sz w:val="24"/>
          <w14:ligatures w14:val="none"/>
        </w:rPr>
        <w:t>⑤</w:t>
      </w:r>
      <w:r w:rsidR="00A50A4F" w:rsidRPr="00BF3CF1">
        <w:rPr>
          <w:rFonts w:ascii="Times New Roman" w:eastAsia="仿宋" w:hAnsi="Times New Roman" w:cs="Times New Roman" w:hint="eastAsia"/>
          <w:sz w:val="24"/>
          <w14:ligatures w14:val="none"/>
        </w:rPr>
        <w:t>设施完整性：清理过程中，化粪池的进出水口、井盖、清掏口等附属设施不得损坏，清理完成后要保证各部件能正常开合、闭合紧密，保障化粪池正常运行。</w:t>
      </w:r>
    </w:p>
    <w:p w14:paraId="6CB4A141" w14:textId="059FCFF2" w:rsidR="00904B4F" w:rsidRDefault="00F07948" w:rsidP="00904B4F">
      <w:pPr>
        <w:spacing w:after="0" w:line="360" w:lineRule="auto"/>
        <w:jc w:val="both"/>
        <w:rPr>
          <w:rFonts w:ascii="Times New Roman" w:eastAsia="仿宋" w:hAnsi="Times New Roman" w:cs="Times New Roman"/>
          <w:sz w:val="24"/>
          <w14:ligatures w14:val="none"/>
        </w:rPr>
      </w:pPr>
      <w:r>
        <w:rPr>
          <w:rFonts w:ascii="Times New Roman" w:eastAsia="仿宋" w:hAnsi="Times New Roman" w:cs="Times New Roman" w:hint="eastAsia"/>
          <w:sz w:val="24"/>
          <w14:ligatures w14:val="none"/>
        </w:rPr>
        <w:t>*</w:t>
      </w:r>
      <w:r w:rsidR="00904B4F" w:rsidRPr="00904B4F">
        <w:rPr>
          <w:rFonts w:ascii="Times New Roman" w:eastAsia="仿宋" w:hAnsi="Times New Roman" w:cs="Times New Roman" w:hint="eastAsia"/>
          <w:sz w:val="24"/>
          <w14:ligatures w14:val="none"/>
        </w:rPr>
        <w:t>三、技术要求</w:t>
      </w:r>
    </w:p>
    <w:p w14:paraId="0A31EDBD" w14:textId="0E853C32" w:rsidR="00586905" w:rsidRPr="00586905" w:rsidRDefault="00586905" w:rsidP="00586905">
      <w:pPr>
        <w:spacing w:after="0" w:line="360" w:lineRule="auto"/>
        <w:jc w:val="both"/>
        <w:rPr>
          <w:rFonts w:ascii="Times New Roman" w:eastAsia="仿宋" w:hAnsi="Times New Roman" w:cs="Times New Roman"/>
          <w:sz w:val="24"/>
          <w14:ligatures w14:val="none"/>
        </w:rPr>
      </w:pPr>
      <w:r>
        <w:rPr>
          <w:rFonts w:ascii="Times New Roman" w:eastAsia="仿宋" w:hAnsi="Times New Roman" w:cs="Times New Roman" w:hint="eastAsia"/>
          <w:sz w:val="24"/>
          <w14:ligatures w14:val="none"/>
        </w:rPr>
        <w:t>（一）</w:t>
      </w:r>
      <w:r w:rsidRPr="00586905">
        <w:rPr>
          <w:rFonts w:ascii="Times New Roman" w:eastAsia="仿宋" w:hAnsi="Times New Roman" w:cs="Times New Roman" w:hint="eastAsia"/>
          <w:sz w:val="24"/>
          <w14:ligatures w14:val="none"/>
        </w:rPr>
        <w:t>作业前准备：作业前应检测池内有害气体浓度（硫化氢、一氧化碳、可燃气）。</w:t>
      </w:r>
    </w:p>
    <w:p w14:paraId="642AF788" w14:textId="3FC740A4" w:rsidR="00586905" w:rsidRPr="00586905" w:rsidRDefault="00A50A4F" w:rsidP="00586905">
      <w:pPr>
        <w:spacing w:after="0" w:line="360" w:lineRule="auto"/>
        <w:jc w:val="both"/>
        <w:rPr>
          <w:rFonts w:ascii="Times New Roman" w:eastAsia="仿宋" w:hAnsi="Times New Roman" w:cs="Times New Roman"/>
          <w:sz w:val="24"/>
          <w14:ligatures w14:val="none"/>
        </w:rPr>
      </w:pPr>
      <w:r>
        <w:rPr>
          <w:rFonts w:ascii="Times New Roman" w:eastAsia="仿宋" w:hAnsi="Times New Roman" w:cs="Times New Roman" w:hint="eastAsia"/>
          <w:sz w:val="24"/>
          <w14:ligatures w14:val="none"/>
        </w:rPr>
        <w:t>（二</w:t>
      </w:r>
      <w:r w:rsidR="00586905">
        <w:rPr>
          <w:rFonts w:ascii="Times New Roman" w:eastAsia="仿宋" w:hAnsi="Times New Roman" w:cs="Times New Roman" w:hint="eastAsia"/>
          <w:sz w:val="24"/>
          <w14:ligatures w14:val="none"/>
        </w:rPr>
        <w:t>）</w:t>
      </w:r>
      <w:r w:rsidR="00586905" w:rsidRPr="00586905">
        <w:rPr>
          <w:rFonts w:ascii="Times New Roman" w:eastAsia="仿宋" w:hAnsi="Times New Roman" w:cs="Times New Roman" w:hint="eastAsia"/>
          <w:sz w:val="24"/>
          <w14:ligatures w14:val="none"/>
        </w:rPr>
        <w:t>记录填写：清理完成后填写《化粪池清掏记录》，并由采购人进行审核。</w:t>
      </w:r>
    </w:p>
    <w:p w14:paraId="58884E21" w14:textId="01A0F569" w:rsidR="00904B4F" w:rsidRPr="00904B4F" w:rsidRDefault="00904B4F" w:rsidP="00AF4C25">
      <w:pPr>
        <w:spacing w:after="0" w:line="360" w:lineRule="auto"/>
        <w:ind w:firstLineChars="200" w:firstLine="361"/>
        <w:jc w:val="both"/>
        <w:rPr>
          <w:rFonts w:ascii="仿宋" w:eastAsia="仿宋" w:hAnsi="仿宋" w:cs="仿宋"/>
          <w:b/>
          <w:bCs/>
          <w:sz w:val="18"/>
          <w:szCs w:val="18"/>
          <w14:ligatures w14:val="none"/>
        </w:rPr>
      </w:pPr>
      <w:r w:rsidRPr="00904B4F">
        <w:rPr>
          <w:rFonts w:ascii="仿宋" w:eastAsia="仿宋" w:hAnsi="仿宋" w:cs="仿宋" w:hint="eastAsia"/>
          <w:b/>
          <w:bCs/>
          <w:sz w:val="18"/>
          <w:szCs w:val="18"/>
          <w14:ligatures w14:val="none"/>
        </w:rPr>
        <w:t>注：1.本项目中实质性要求及重要指标用</w:t>
      </w:r>
      <w:r w:rsidR="00F07948">
        <w:rPr>
          <w:rFonts w:ascii="仿宋" w:eastAsia="仿宋" w:hAnsi="仿宋" w:cs="仿宋" w:hint="eastAsia"/>
          <w:b/>
          <w:bCs/>
          <w:sz w:val="18"/>
          <w:szCs w:val="18"/>
          <w14:ligatures w14:val="none"/>
        </w:rPr>
        <w:t>*</w:t>
      </w:r>
      <w:r w:rsidRPr="00904B4F">
        <w:rPr>
          <w:rFonts w:ascii="仿宋" w:eastAsia="仿宋" w:hAnsi="仿宋" w:cs="仿宋" w:hint="eastAsia"/>
          <w:b/>
          <w:bCs/>
          <w:sz w:val="18"/>
          <w:szCs w:val="18"/>
          <w14:ligatures w14:val="none"/>
        </w:rPr>
        <w:t>标注。（“</w:t>
      </w:r>
      <w:r w:rsidR="00F07948">
        <w:rPr>
          <w:rFonts w:ascii="仿宋" w:eastAsia="仿宋" w:hAnsi="仿宋" w:cs="仿宋" w:hint="eastAsia"/>
          <w:b/>
          <w:bCs/>
          <w:sz w:val="18"/>
          <w:szCs w:val="18"/>
          <w14:ligatures w14:val="none"/>
        </w:rPr>
        <w:t>*</w:t>
      </w:r>
      <w:r w:rsidRPr="00904B4F">
        <w:rPr>
          <w:rFonts w:ascii="仿宋" w:eastAsia="仿宋" w:hAnsi="仿宋" w:cs="仿宋" w:hint="eastAsia"/>
          <w:b/>
          <w:bCs/>
          <w:sz w:val="18"/>
          <w:szCs w:val="18"/>
          <w14:ligatures w14:val="none"/>
        </w:rPr>
        <w:t>”必须标注在序号前），</w:t>
      </w:r>
      <w:r w:rsidR="00F07948">
        <w:rPr>
          <w:rFonts w:ascii="仿宋" w:eastAsia="仿宋" w:hAnsi="仿宋" w:cs="仿宋" w:hint="eastAsia"/>
          <w:b/>
          <w:bCs/>
          <w:sz w:val="18"/>
          <w:szCs w:val="18"/>
          <w14:ligatures w14:val="none"/>
        </w:rPr>
        <w:t>*</w:t>
      </w:r>
      <w:r w:rsidRPr="00904B4F">
        <w:rPr>
          <w:rFonts w:ascii="仿宋" w:eastAsia="仿宋" w:hAnsi="仿宋" w:cs="仿宋" w:hint="eastAsia"/>
          <w:b/>
          <w:bCs/>
          <w:sz w:val="18"/>
          <w:szCs w:val="18"/>
          <w14:ligatures w14:val="none"/>
        </w:rPr>
        <w:t>标注项不得负偏离，如果负偏离，则投标文件无效。</w:t>
      </w:r>
    </w:p>
    <w:p w14:paraId="002A28B0" w14:textId="77777777" w:rsidR="00904B4F" w:rsidRPr="00904B4F" w:rsidRDefault="00904B4F" w:rsidP="00904B4F">
      <w:pPr>
        <w:spacing w:after="0" w:line="360" w:lineRule="auto"/>
        <w:ind w:firstLineChars="200" w:firstLine="361"/>
        <w:jc w:val="both"/>
        <w:rPr>
          <w:rFonts w:ascii="仿宋" w:eastAsia="仿宋" w:hAnsi="仿宋" w:cs="仿宋"/>
          <w:b/>
          <w:bCs/>
          <w:sz w:val="18"/>
          <w:szCs w:val="18"/>
          <w14:ligatures w14:val="none"/>
        </w:rPr>
      </w:pPr>
      <w:r w:rsidRPr="00904B4F">
        <w:rPr>
          <w:rFonts w:ascii="仿宋" w:eastAsia="仿宋" w:hAnsi="仿宋" w:cs="仿宋" w:hint="eastAsia"/>
          <w:b/>
          <w:bCs/>
          <w:sz w:val="18"/>
          <w:szCs w:val="18"/>
          <w14:ligatures w14:val="none"/>
        </w:rPr>
        <w:t>2.本项目共计</w:t>
      </w:r>
      <w:r w:rsidRPr="00904B4F">
        <w:rPr>
          <w:rFonts w:ascii="仿宋" w:eastAsia="仿宋" w:hAnsi="仿宋" w:cs="仿宋" w:hint="eastAsia"/>
          <w:b/>
          <w:bCs/>
          <w:sz w:val="18"/>
          <w:szCs w:val="18"/>
          <w:u w:val="single"/>
          <w14:ligatures w14:val="none"/>
        </w:rPr>
        <w:t>1</w:t>
      </w:r>
      <w:r w:rsidRPr="00904B4F">
        <w:rPr>
          <w:rFonts w:ascii="仿宋" w:eastAsia="仿宋" w:hAnsi="仿宋" w:cs="仿宋" w:hint="eastAsia"/>
          <w:b/>
          <w:bCs/>
          <w:sz w:val="18"/>
          <w:szCs w:val="18"/>
          <w14:ligatures w14:val="none"/>
        </w:rPr>
        <w:t>个包组，所投包组内容不允许缺项、漏项。</w:t>
      </w:r>
    </w:p>
    <w:p w14:paraId="6C6797E4" w14:textId="77777777" w:rsidR="00904B4F" w:rsidRPr="00904B4F" w:rsidRDefault="00904B4F" w:rsidP="00904B4F">
      <w:pPr>
        <w:spacing w:after="0" w:line="240" w:lineRule="auto"/>
        <w:ind w:firstLine="360"/>
        <w:jc w:val="both"/>
        <w:rPr>
          <w:rFonts w:ascii="Times New Roman" w:eastAsia="仿宋" w:hAnsi="Times New Roman" w:cs="Times New Roman"/>
          <w:sz w:val="21"/>
          <w14:ligatures w14:val="none"/>
        </w:rPr>
      </w:pPr>
      <w:r w:rsidRPr="00904B4F">
        <w:rPr>
          <w:rFonts w:ascii="仿宋" w:eastAsia="仿宋" w:hAnsi="仿宋" w:cs="仿宋" w:hint="eastAsia"/>
          <w:b/>
          <w:bCs/>
          <w:sz w:val="18"/>
          <w:szCs w:val="18"/>
          <w14:ligatures w14:val="none"/>
        </w:rPr>
        <w:t>3.供应商对本项目的技术服务需求响应应按照“格式13 服务需求响应表”要求进行逐项响应填写。</w:t>
      </w:r>
    </w:p>
    <w:p w14:paraId="5D3AE942" w14:textId="77777777" w:rsidR="00904B4F" w:rsidRPr="00904B4F" w:rsidRDefault="00904B4F" w:rsidP="00904B4F">
      <w:pPr>
        <w:spacing w:after="0" w:line="360" w:lineRule="auto"/>
        <w:ind w:firstLineChars="175" w:firstLine="420"/>
        <w:jc w:val="both"/>
        <w:rPr>
          <w:rFonts w:ascii="Times New Roman" w:eastAsia="仿宋" w:hAnsi="Times New Roman" w:cs="Times New Roman"/>
          <w:sz w:val="24"/>
          <w14:ligatures w14:val="none"/>
        </w:rPr>
      </w:pPr>
    </w:p>
    <w:p w14:paraId="381372B4" w14:textId="77777777" w:rsidR="00904B4F" w:rsidRPr="00904B4F" w:rsidRDefault="00904B4F" w:rsidP="00904B4F">
      <w:pPr>
        <w:spacing w:after="0" w:line="240" w:lineRule="auto"/>
        <w:jc w:val="both"/>
        <w:rPr>
          <w:rFonts w:ascii="Times New Roman" w:eastAsia="仿宋" w:hAnsi="Times New Roman" w:cs="Times New Roman"/>
          <w:sz w:val="21"/>
          <w14:ligatures w14:val="none"/>
        </w:rPr>
      </w:pPr>
      <w:r w:rsidRPr="00904B4F">
        <w:rPr>
          <w:rFonts w:ascii="Times New Roman" w:eastAsia="仿宋" w:hAnsi="Times New Roman" w:cs="Times New Roman"/>
          <w:sz w:val="21"/>
          <w14:ligatures w14:val="none"/>
        </w:rPr>
        <w:br w:type="page"/>
      </w:r>
    </w:p>
    <w:p w14:paraId="5D24222E" w14:textId="77777777" w:rsidR="00904B4F" w:rsidRPr="00904B4F" w:rsidRDefault="00904B4F" w:rsidP="00904B4F">
      <w:pPr>
        <w:keepNext/>
        <w:keepLines/>
        <w:spacing w:before="120" w:after="120" w:line="240" w:lineRule="auto"/>
        <w:jc w:val="center"/>
        <w:outlineLvl w:val="0"/>
        <w:rPr>
          <w:rFonts w:ascii="仿宋_GB2312" w:eastAsia="仿宋_GB2312" w:hAnsi="仿宋_GB2312" w:cs="仿宋_GB2312"/>
          <w:b/>
          <w:kern w:val="44"/>
          <w:sz w:val="44"/>
          <w14:ligatures w14:val="none"/>
        </w:rPr>
      </w:pPr>
      <w:bookmarkStart w:id="138" w:name="_Toc196314234"/>
      <w:r w:rsidRPr="00904B4F">
        <w:rPr>
          <w:rFonts w:ascii="仿宋_GB2312" w:eastAsia="仿宋_GB2312" w:hAnsi="仿宋_GB2312" w:cs="仿宋_GB2312" w:hint="eastAsia"/>
          <w:b/>
          <w:kern w:val="44"/>
          <w:sz w:val="44"/>
          <w14:ligatures w14:val="none"/>
        </w:rPr>
        <w:lastRenderedPageBreak/>
        <w:t>第四章 评标方法</w:t>
      </w:r>
      <w:bookmarkEnd w:id="136"/>
      <w:bookmarkEnd w:id="137"/>
      <w:bookmarkEnd w:id="138"/>
    </w:p>
    <w:p w14:paraId="4E4020CB" w14:textId="1559A592"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b/>
          <w:kern w:val="0"/>
          <w:sz w:val="21"/>
          <w:szCs w:val="21"/>
          <w14:ligatures w14:val="none"/>
        </w:rPr>
      </w:pPr>
      <w:r w:rsidRPr="00904B4F">
        <w:rPr>
          <w:rFonts w:ascii="仿宋_GB2312" w:eastAsia="仿宋_GB2312" w:hAnsi="仿宋_GB2312" w:cs="仿宋_GB2312" w:hint="eastAsia"/>
          <w:bCs/>
          <w:kern w:val="0"/>
          <w:sz w:val="21"/>
          <w:szCs w:val="21"/>
          <w14:ligatures w14:val="none"/>
        </w:rPr>
        <w:t>本项目将按照</w:t>
      </w:r>
      <w:r w:rsidR="00FF331E">
        <w:rPr>
          <w:rFonts w:ascii="仿宋_GB2312" w:eastAsia="仿宋_GB2312" w:hAnsi="仿宋_GB2312" w:cs="仿宋_GB2312" w:hint="eastAsia"/>
          <w:bCs/>
          <w:kern w:val="0"/>
          <w:sz w:val="21"/>
          <w:szCs w:val="21"/>
          <w14:ligatures w14:val="none"/>
        </w:rPr>
        <w:t>采购</w:t>
      </w:r>
      <w:r w:rsidRPr="00904B4F">
        <w:rPr>
          <w:rFonts w:ascii="仿宋_GB2312" w:eastAsia="仿宋_GB2312" w:hAnsi="仿宋_GB2312" w:cs="仿宋_GB2312" w:hint="eastAsia"/>
          <w:bCs/>
          <w:kern w:val="0"/>
          <w:sz w:val="21"/>
          <w:szCs w:val="21"/>
          <w14:ligatures w14:val="none"/>
        </w:rPr>
        <w:t>文件第一章投标人须知中“六 开标及评标”、“七 确定中标”及本章的规定评标。</w:t>
      </w:r>
    </w:p>
    <w:p w14:paraId="0D36DCAC" w14:textId="77777777" w:rsidR="00904B4F" w:rsidRPr="00904B4F" w:rsidRDefault="00904B4F" w:rsidP="00904B4F">
      <w:pPr>
        <w:adjustRightInd w:val="0"/>
        <w:snapToGrid w:val="0"/>
        <w:spacing w:after="0" w:line="360" w:lineRule="auto"/>
        <w:ind w:firstLineChars="200" w:firstLine="422"/>
        <w:jc w:val="both"/>
        <w:rPr>
          <w:rFonts w:ascii="仿宋_GB2312" w:eastAsia="仿宋_GB2312" w:hAnsi="仿宋_GB2312" w:cs="仿宋_GB2312"/>
          <w:b/>
          <w:kern w:val="0"/>
          <w:sz w:val="21"/>
          <w:szCs w:val="21"/>
          <w14:ligatures w14:val="none"/>
        </w:rPr>
      </w:pPr>
      <w:bookmarkStart w:id="139" w:name="_Toc22313_WPSOffice_Level2"/>
      <w:r w:rsidRPr="00904B4F">
        <w:rPr>
          <w:rFonts w:ascii="仿宋_GB2312" w:eastAsia="仿宋_GB2312" w:hAnsi="仿宋_GB2312" w:cs="仿宋_GB2312" w:hint="eastAsia"/>
          <w:b/>
          <w:kern w:val="0"/>
          <w:sz w:val="21"/>
          <w:szCs w:val="21"/>
          <w14:ligatures w14:val="none"/>
        </w:rPr>
        <w:t>一、评标方法</w:t>
      </w:r>
      <w:bookmarkEnd w:id="139"/>
    </w:p>
    <w:p w14:paraId="0CBC6C8F"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本项目采用</w:t>
      </w:r>
      <w:r w:rsidRPr="00904B4F">
        <w:rPr>
          <w:rFonts w:ascii="仿宋_GB2312" w:eastAsia="仿宋_GB2312" w:hAnsi="仿宋_GB2312" w:cs="仿宋_GB2312" w:hint="eastAsia"/>
          <w:kern w:val="0"/>
          <w:sz w:val="21"/>
          <w:szCs w:val="21"/>
          <w:u w:val="single"/>
          <w14:ligatures w14:val="none"/>
        </w:rPr>
        <w:t>综合评分法</w:t>
      </w:r>
      <w:r w:rsidRPr="00904B4F">
        <w:rPr>
          <w:rFonts w:ascii="仿宋_GB2312" w:eastAsia="仿宋_GB2312" w:hAnsi="仿宋_GB2312" w:cs="仿宋_GB2312" w:hint="eastAsia"/>
          <w:kern w:val="0"/>
          <w:sz w:val="21"/>
          <w:szCs w:val="21"/>
          <w14:ligatures w14:val="none"/>
        </w:rPr>
        <w:t>进行评标。</w:t>
      </w:r>
    </w:p>
    <w:p w14:paraId="339D54A9" w14:textId="77777777" w:rsidR="00904B4F" w:rsidRPr="00904B4F" w:rsidRDefault="00904B4F" w:rsidP="00904B4F">
      <w:pPr>
        <w:adjustRightInd w:val="0"/>
        <w:snapToGrid w:val="0"/>
        <w:spacing w:after="0" w:line="360" w:lineRule="auto"/>
        <w:ind w:firstLineChars="200" w:firstLine="422"/>
        <w:jc w:val="both"/>
        <w:textAlignment w:val="baseline"/>
        <w:rPr>
          <w:rFonts w:ascii="仿宋_GB2312" w:eastAsia="仿宋_GB2312" w:hAnsi="仿宋_GB2312" w:cs="仿宋_GB2312"/>
          <w:b/>
          <w:kern w:val="0"/>
          <w:sz w:val="21"/>
          <w:szCs w:val="21"/>
          <w14:ligatures w14:val="none"/>
        </w:rPr>
      </w:pPr>
      <w:bookmarkStart w:id="140" w:name="_Toc21368_WPSOffice_Level2"/>
      <w:r w:rsidRPr="00904B4F">
        <w:rPr>
          <w:rFonts w:ascii="仿宋_GB2312" w:eastAsia="仿宋_GB2312" w:hAnsi="仿宋_GB2312" w:cs="仿宋_GB2312" w:hint="eastAsia"/>
          <w:b/>
          <w:kern w:val="0"/>
          <w:sz w:val="21"/>
          <w:szCs w:val="21"/>
          <w14:ligatures w14:val="none"/>
        </w:rPr>
        <w:t>二、评标原则及程序</w:t>
      </w:r>
      <w:bookmarkEnd w:id="140"/>
    </w:p>
    <w:p w14:paraId="35C59F67" w14:textId="77777777" w:rsidR="00904B4F" w:rsidRPr="00904B4F" w:rsidRDefault="00904B4F" w:rsidP="00904B4F">
      <w:pPr>
        <w:adjustRightInd w:val="0"/>
        <w:snapToGrid w:val="0"/>
        <w:spacing w:after="0" w:line="360" w:lineRule="auto"/>
        <w:ind w:firstLineChars="200" w:firstLine="422"/>
        <w:jc w:val="both"/>
        <w:textAlignment w:val="baseline"/>
        <w:rPr>
          <w:rFonts w:ascii="仿宋_GB2312" w:eastAsia="仿宋_GB2312" w:hAnsi="仿宋_GB2312" w:cs="仿宋_GB2312"/>
          <w:b/>
          <w:kern w:val="0"/>
          <w:sz w:val="21"/>
          <w:szCs w:val="21"/>
          <w14:ligatures w14:val="none"/>
        </w:rPr>
      </w:pPr>
      <w:r w:rsidRPr="00904B4F">
        <w:rPr>
          <w:rFonts w:ascii="仿宋_GB2312" w:eastAsia="仿宋_GB2312" w:hAnsi="仿宋_GB2312" w:cs="仿宋_GB2312" w:hint="eastAsia"/>
          <w:b/>
          <w:kern w:val="0"/>
          <w:sz w:val="21"/>
          <w:szCs w:val="21"/>
          <w14:ligatures w14:val="none"/>
        </w:rPr>
        <w:t>（一）评标原则</w:t>
      </w:r>
    </w:p>
    <w:p w14:paraId="7980FB3F" w14:textId="77777777" w:rsidR="00904B4F" w:rsidRPr="00904B4F" w:rsidRDefault="00904B4F" w:rsidP="00904B4F">
      <w:pPr>
        <w:adjustRightInd w:val="0"/>
        <w:snapToGrid w:val="0"/>
        <w:spacing w:after="0" w:line="360" w:lineRule="auto"/>
        <w:ind w:firstLineChars="200" w:firstLine="420"/>
        <w:jc w:val="both"/>
        <w:textAlignment w:val="baseline"/>
        <w:rPr>
          <w:rFonts w:ascii="仿宋_GB2312" w:eastAsia="仿宋_GB2312" w:hAnsi="仿宋_GB2312" w:cs="仿宋_GB2312"/>
          <w:b/>
          <w:kern w:val="0"/>
          <w:sz w:val="21"/>
          <w:szCs w:val="21"/>
          <w14:ligatures w14:val="none"/>
        </w:rPr>
      </w:pPr>
      <w:r w:rsidRPr="00904B4F">
        <w:rPr>
          <w:rFonts w:ascii="仿宋_GB2312" w:eastAsia="仿宋_GB2312" w:hAnsi="仿宋_GB2312" w:cs="仿宋_GB2312" w:hint="eastAsia"/>
          <w:kern w:val="0"/>
          <w:sz w:val="21"/>
          <w14:ligatures w14:val="none"/>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14:paraId="64338F01" w14:textId="77777777" w:rsidR="00904B4F" w:rsidRPr="00904B4F" w:rsidRDefault="00904B4F" w:rsidP="00904B4F">
      <w:pPr>
        <w:adjustRightInd w:val="0"/>
        <w:snapToGrid w:val="0"/>
        <w:spacing w:after="0" w:line="360" w:lineRule="auto"/>
        <w:ind w:firstLineChars="200" w:firstLine="422"/>
        <w:jc w:val="both"/>
        <w:textAlignment w:val="baseline"/>
        <w:rPr>
          <w:rFonts w:ascii="仿宋_GB2312" w:eastAsia="仿宋_GB2312" w:hAnsi="仿宋_GB2312" w:cs="仿宋_GB2312"/>
          <w:b/>
          <w:kern w:val="0"/>
          <w:sz w:val="21"/>
          <w:szCs w:val="21"/>
          <w14:ligatures w14:val="none"/>
        </w:rPr>
      </w:pPr>
      <w:r w:rsidRPr="00904B4F">
        <w:rPr>
          <w:rFonts w:ascii="仿宋_GB2312" w:eastAsia="仿宋_GB2312" w:hAnsi="仿宋_GB2312" w:cs="仿宋_GB2312" w:hint="eastAsia"/>
          <w:b/>
          <w:kern w:val="0"/>
          <w:sz w:val="21"/>
          <w:szCs w:val="21"/>
          <w14:ligatures w14:val="none"/>
        </w:rPr>
        <w:t>（二）评标程序</w:t>
      </w:r>
    </w:p>
    <w:p w14:paraId="29020197" w14:textId="494E6299" w:rsidR="00904B4F" w:rsidRPr="00904B4F" w:rsidRDefault="00F07948" w:rsidP="00904B4F">
      <w:pPr>
        <w:adjustRightInd w:val="0"/>
        <w:snapToGrid w:val="0"/>
        <w:spacing w:after="0" w:line="360" w:lineRule="auto"/>
        <w:ind w:firstLineChars="200" w:firstLine="422"/>
        <w:jc w:val="both"/>
        <w:textAlignment w:val="baseline"/>
        <w:rPr>
          <w:rFonts w:ascii="仿宋_GB2312" w:eastAsia="仿宋_GB2312" w:hAnsi="仿宋_GB2312" w:cs="仿宋_GB2312"/>
          <w:b/>
          <w:kern w:val="0"/>
          <w:sz w:val="21"/>
          <w:szCs w:val="21"/>
          <w14:ligatures w14:val="none"/>
        </w:rPr>
      </w:pPr>
      <w:r>
        <w:rPr>
          <w:rFonts w:ascii="仿宋_GB2312" w:eastAsia="仿宋_GB2312" w:hAnsi="仿宋_GB2312" w:cs="仿宋_GB2312" w:hint="eastAsia"/>
          <w:b/>
          <w:kern w:val="0"/>
          <w:sz w:val="21"/>
          <w:szCs w:val="21"/>
          <w14:ligatures w14:val="none"/>
        </w:rPr>
        <w:t>*</w:t>
      </w:r>
      <w:r w:rsidR="00904B4F" w:rsidRPr="00904B4F">
        <w:rPr>
          <w:rFonts w:ascii="仿宋_GB2312" w:eastAsia="仿宋_GB2312" w:hAnsi="仿宋_GB2312" w:cs="仿宋_GB2312" w:hint="eastAsia"/>
          <w:b/>
          <w:kern w:val="0"/>
          <w:sz w:val="21"/>
          <w:szCs w:val="21"/>
          <w14:ligatures w14:val="none"/>
        </w:rPr>
        <w:t>1、资格审查</w:t>
      </w:r>
    </w:p>
    <w:p w14:paraId="4D03CABB" w14:textId="77777777" w:rsidR="00904B4F" w:rsidRPr="00904B4F" w:rsidRDefault="00904B4F" w:rsidP="00904B4F">
      <w:pPr>
        <w:adjustRightInd w:val="0"/>
        <w:snapToGrid w:val="0"/>
        <w:spacing w:after="0" w:line="360" w:lineRule="auto"/>
        <w:ind w:firstLineChars="200" w:firstLine="420"/>
        <w:jc w:val="both"/>
        <w:textAlignment w:val="baseline"/>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1.1详见投标人须知22条。资格审查表详见本章附件1。</w:t>
      </w:r>
    </w:p>
    <w:p w14:paraId="25854FB6" w14:textId="51C1DB73" w:rsidR="00904B4F" w:rsidRPr="00904B4F" w:rsidRDefault="00F07948" w:rsidP="00904B4F">
      <w:pPr>
        <w:adjustRightInd w:val="0"/>
        <w:snapToGrid w:val="0"/>
        <w:spacing w:after="0" w:line="360" w:lineRule="auto"/>
        <w:ind w:firstLineChars="200" w:firstLine="422"/>
        <w:jc w:val="both"/>
        <w:rPr>
          <w:rFonts w:ascii="仿宋_GB2312" w:eastAsia="仿宋_GB2312" w:hAnsi="仿宋_GB2312" w:cs="仿宋_GB2312"/>
          <w:b/>
          <w:bCs/>
          <w:kern w:val="0"/>
          <w:sz w:val="21"/>
          <w:szCs w:val="21"/>
          <w14:ligatures w14:val="none"/>
        </w:rPr>
      </w:pPr>
      <w:r>
        <w:rPr>
          <w:rFonts w:ascii="仿宋_GB2312" w:eastAsia="仿宋_GB2312" w:hAnsi="仿宋_GB2312" w:cs="仿宋_GB2312" w:hint="eastAsia"/>
          <w:b/>
          <w:kern w:val="0"/>
          <w:sz w:val="21"/>
          <w:szCs w:val="21"/>
          <w14:ligatures w14:val="none"/>
        </w:rPr>
        <w:t>*</w:t>
      </w:r>
      <w:r w:rsidR="00904B4F" w:rsidRPr="00904B4F">
        <w:rPr>
          <w:rFonts w:ascii="仿宋_GB2312" w:eastAsia="仿宋_GB2312" w:hAnsi="仿宋_GB2312" w:cs="仿宋_GB2312" w:hint="eastAsia"/>
          <w:b/>
          <w:bCs/>
          <w:kern w:val="0"/>
          <w:sz w:val="21"/>
          <w:szCs w:val="21"/>
          <w14:ligatures w14:val="none"/>
        </w:rPr>
        <w:t>2、符合性审查</w:t>
      </w:r>
    </w:p>
    <w:p w14:paraId="064FC28D"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2.1详见投标人须知23条。符合性审查表详见本章附件2。</w:t>
      </w:r>
    </w:p>
    <w:p w14:paraId="3CE74F00" w14:textId="77777777" w:rsidR="00904B4F" w:rsidRPr="00904B4F" w:rsidRDefault="00904B4F" w:rsidP="00904B4F">
      <w:pPr>
        <w:adjustRightInd w:val="0"/>
        <w:snapToGrid w:val="0"/>
        <w:spacing w:after="0" w:line="360" w:lineRule="auto"/>
        <w:ind w:firstLineChars="200" w:firstLine="422"/>
        <w:jc w:val="both"/>
        <w:rPr>
          <w:rFonts w:ascii="仿宋_GB2312" w:eastAsia="仿宋_GB2312" w:hAnsi="仿宋_GB2312" w:cs="仿宋_GB2312"/>
          <w:b/>
          <w:kern w:val="0"/>
          <w:sz w:val="21"/>
          <w:szCs w:val="21"/>
          <w14:ligatures w14:val="none"/>
        </w:rPr>
      </w:pPr>
      <w:r w:rsidRPr="00904B4F">
        <w:rPr>
          <w:rFonts w:ascii="仿宋_GB2312" w:eastAsia="仿宋_GB2312" w:hAnsi="仿宋_GB2312" w:cs="仿宋_GB2312" w:hint="eastAsia"/>
          <w:b/>
          <w:kern w:val="0"/>
          <w:sz w:val="21"/>
          <w:szCs w:val="21"/>
          <w14:ligatures w14:val="none"/>
        </w:rPr>
        <w:t>3、样品及演示</w:t>
      </w:r>
    </w:p>
    <w:p w14:paraId="10CE7A2F"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3.1</w:t>
      </w:r>
      <w:r w:rsidRPr="00904B4F">
        <w:rPr>
          <w:rFonts w:ascii="仿宋_GB2312" w:eastAsia="仿宋_GB2312" w:hAnsi="仿宋_GB2312" w:cs="仿宋_GB2312" w:hint="eastAsia"/>
          <w:kern w:val="0"/>
          <w:sz w:val="21"/>
          <w:szCs w:val="21"/>
          <w14:ligatures w14:val="none"/>
        </w:rPr>
        <w:t>投标人须知表11.3条</w:t>
      </w:r>
      <w:r w:rsidRPr="00904B4F">
        <w:rPr>
          <w:rFonts w:ascii="仿宋_GB2312" w:eastAsia="仿宋_GB2312" w:hAnsi="仿宋_GB2312" w:cs="仿宋_GB2312" w:hint="eastAsia"/>
          <w:sz w:val="21"/>
          <w:szCs w:val="21"/>
          <w14:ligatures w14:val="none"/>
        </w:rPr>
        <w:t>中要求投标人提供样品或演示的，按照</w:t>
      </w:r>
      <w:r w:rsidRPr="00904B4F">
        <w:rPr>
          <w:rFonts w:ascii="仿宋_GB2312" w:eastAsia="仿宋_GB2312" w:hAnsi="仿宋_GB2312" w:cs="仿宋_GB2312" w:hint="eastAsia"/>
          <w:kern w:val="0"/>
          <w:sz w:val="21"/>
          <w:szCs w:val="21"/>
          <w14:ligatures w14:val="none"/>
        </w:rPr>
        <w:t>投标人须知表25.1条</w:t>
      </w:r>
      <w:r w:rsidRPr="00904B4F">
        <w:rPr>
          <w:rFonts w:ascii="仿宋_GB2312" w:eastAsia="仿宋_GB2312" w:hAnsi="仿宋_GB2312" w:cs="仿宋_GB2312" w:hint="eastAsia"/>
          <w:sz w:val="21"/>
          <w:szCs w:val="21"/>
          <w14:ligatures w14:val="none"/>
        </w:rPr>
        <w:t>中确定的评审方法以及评审标准进行评审。(样品或演示属于符合性审查的，按照</w:t>
      </w:r>
      <w:r w:rsidRPr="00904B4F">
        <w:rPr>
          <w:rFonts w:ascii="仿宋_GB2312" w:eastAsia="仿宋_GB2312" w:hAnsi="仿宋_GB2312" w:cs="仿宋_GB2312" w:hint="eastAsia"/>
          <w:kern w:val="0"/>
          <w:sz w:val="21"/>
          <w:szCs w:val="21"/>
          <w14:ligatures w14:val="none"/>
        </w:rPr>
        <w:t>投标人须知23条</w:t>
      </w:r>
      <w:r w:rsidRPr="00904B4F">
        <w:rPr>
          <w:rFonts w:ascii="仿宋_GB2312" w:eastAsia="仿宋_GB2312" w:hAnsi="仿宋_GB2312" w:cs="仿宋_GB2312" w:hint="eastAsia"/>
          <w:sz w:val="21"/>
          <w:szCs w:val="21"/>
          <w14:ligatures w14:val="none"/>
        </w:rPr>
        <w:t>规定执行）</w:t>
      </w:r>
    </w:p>
    <w:p w14:paraId="5C3225FA" w14:textId="20C67690" w:rsidR="00904B4F" w:rsidRPr="00904B4F" w:rsidRDefault="00F07948" w:rsidP="00904B4F">
      <w:pPr>
        <w:adjustRightInd w:val="0"/>
        <w:snapToGrid w:val="0"/>
        <w:spacing w:after="0" w:line="360" w:lineRule="auto"/>
        <w:ind w:firstLineChars="200" w:firstLine="422"/>
        <w:jc w:val="both"/>
        <w:rPr>
          <w:rFonts w:ascii="仿宋_GB2312" w:eastAsia="仿宋_GB2312" w:hAnsi="仿宋_GB2312" w:cs="仿宋_GB2312"/>
          <w:b/>
          <w:bCs/>
          <w:kern w:val="0"/>
          <w:sz w:val="21"/>
          <w:szCs w:val="21"/>
          <w14:ligatures w14:val="none"/>
        </w:rPr>
      </w:pPr>
      <w:r>
        <w:rPr>
          <w:rFonts w:ascii="仿宋_GB2312" w:eastAsia="仿宋_GB2312" w:hAnsi="仿宋_GB2312" w:cs="仿宋_GB2312" w:hint="eastAsia"/>
          <w:b/>
          <w:kern w:val="0"/>
          <w:sz w:val="21"/>
          <w:szCs w:val="21"/>
          <w14:ligatures w14:val="none"/>
        </w:rPr>
        <w:t>*</w:t>
      </w:r>
      <w:r w:rsidR="00904B4F" w:rsidRPr="00904B4F">
        <w:rPr>
          <w:rFonts w:ascii="仿宋_GB2312" w:eastAsia="仿宋_GB2312" w:hAnsi="仿宋_GB2312" w:cs="仿宋_GB2312" w:hint="eastAsia"/>
          <w:b/>
          <w:kern w:val="0"/>
          <w:sz w:val="21"/>
          <w:szCs w:val="21"/>
          <w14:ligatures w14:val="none"/>
        </w:rPr>
        <w:t>4</w:t>
      </w:r>
      <w:r w:rsidR="00904B4F" w:rsidRPr="00904B4F">
        <w:rPr>
          <w:rFonts w:ascii="仿宋_GB2312" w:eastAsia="仿宋_GB2312" w:hAnsi="仿宋_GB2312" w:cs="仿宋_GB2312" w:hint="eastAsia"/>
          <w:b/>
          <w:bCs/>
          <w:kern w:val="0"/>
          <w:sz w:val="21"/>
          <w:szCs w:val="21"/>
          <w14:ligatures w14:val="none"/>
        </w:rPr>
        <w:t>、比较及评价</w:t>
      </w:r>
    </w:p>
    <w:p w14:paraId="0AE7DDE9"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4.1评标委员会对通过符合性审查的投标文件进行比较和评价。</w:t>
      </w:r>
    </w:p>
    <w:p w14:paraId="7C38F14F"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4.2在评标期间，对投标文件的澄清按投标人须知24条内容执行。</w:t>
      </w:r>
    </w:p>
    <w:p w14:paraId="2F8E5059"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4.3评标委员会认为投标人的报价明显低于其他通过符合性审查的投标人报价，有可能影响服务质量或者不能诚信履约的，评标委员会应当要求其在评标现场合理的时间（</w:t>
      </w:r>
      <w:r w:rsidRPr="00904B4F">
        <w:rPr>
          <w:rFonts w:ascii="仿宋_GB2312" w:eastAsia="仿宋_GB2312" w:hAnsi="仿宋_GB2312" w:cs="仿宋_GB2312" w:hint="eastAsia"/>
          <w:kern w:val="0"/>
          <w:sz w:val="21"/>
          <w:szCs w:val="21"/>
          <w14:ligatures w14:val="none"/>
        </w:rPr>
        <w:t>接到通知后</w:t>
      </w:r>
      <w:r w:rsidRPr="00904B4F">
        <w:rPr>
          <w:rFonts w:ascii="仿宋_GB2312" w:eastAsia="仿宋_GB2312" w:hAnsi="仿宋_GB2312" w:cs="仿宋_GB2312" w:hint="eastAsia"/>
          <w:kern w:val="0"/>
          <w:sz w:val="21"/>
          <w:szCs w:val="21"/>
          <w:u w:val="single"/>
          <w14:ligatures w14:val="none"/>
        </w:rPr>
        <w:t xml:space="preserve"> 0.5 </w:t>
      </w:r>
      <w:r w:rsidRPr="00904B4F">
        <w:rPr>
          <w:rFonts w:ascii="仿宋_GB2312" w:eastAsia="仿宋_GB2312" w:hAnsi="仿宋_GB2312" w:cs="仿宋_GB2312" w:hint="eastAsia"/>
          <w:kern w:val="0"/>
          <w:sz w:val="21"/>
          <w:szCs w:val="21"/>
          <w14:ligatures w14:val="none"/>
        </w:rPr>
        <w:t>小时</w:t>
      </w:r>
      <w:r w:rsidRPr="00904B4F">
        <w:rPr>
          <w:rFonts w:ascii="仿宋_GB2312" w:eastAsia="仿宋_GB2312" w:hAnsi="仿宋_GB2312" w:cs="仿宋_GB2312" w:hint="eastAsia"/>
          <w:sz w:val="21"/>
          <w:szCs w:val="21"/>
          <w14:ligatures w14:val="none"/>
        </w:rPr>
        <w:t>）内提供书面说明，必要时提交相关证明材料，</w:t>
      </w:r>
      <w:r w:rsidRPr="00904B4F">
        <w:rPr>
          <w:rFonts w:ascii="仿宋_GB2312" w:eastAsia="仿宋_GB2312" w:hAnsi="仿宋_GB2312" w:cs="仿宋_GB2312" w:hint="eastAsia"/>
          <w:kern w:val="0"/>
          <w:sz w:val="21"/>
          <w:szCs w:val="21"/>
          <w14:ligatures w14:val="none"/>
        </w:rPr>
        <w:t>投标人不能证明其报价合理性的，评标委员会应当将</w:t>
      </w:r>
      <w:r w:rsidRPr="00904B4F">
        <w:rPr>
          <w:rFonts w:ascii="仿宋_GB2312" w:eastAsia="仿宋_GB2312" w:hAnsi="仿宋_GB2312" w:cs="仿宋_GB2312" w:hint="eastAsia"/>
          <w:sz w:val="21"/>
          <w:szCs w:val="21"/>
          <w14:ligatures w14:val="none"/>
        </w:rPr>
        <w:t>其投标作为</w:t>
      </w:r>
      <w:r w:rsidRPr="00904B4F">
        <w:rPr>
          <w:rFonts w:ascii="仿宋_GB2312" w:eastAsia="仿宋_GB2312" w:hAnsi="仿宋_GB2312" w:cs="仿宋_GB2312" w:hint="eastAsia"/>
          <w:b/>
          <w:bCs/>
          <w:sz w:val="21"/>
          <w:szCs w:val="21"/>
          <w14:ligatures w14:val="none"/>
        </w:rPr>
        <w:t>无效投标处理</w:t>
      </w:r>
      <w:r w:rsidRPr="00904B4F">
        <w:rPr>
          <w:rFonts w:ascii="仿宋_GB2312" w:eastAsia="仿宋_GB2312" w:hAnsi="仿宋_GB2312" w:cs="仿宋_GB2312" w:hint="eastAsia"/>
          <w:sz w:val="21"/>
          <w:szCs w:val="21"/>
          <w14:ligatures w14:val="none"/>
        </w:rPr>
        <w:t>。</w:t>
      </w:r>
    </w:p>
    <w:p w14:paraId="01AD287F"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投标人的书面说明材料包含服务本身成本、人工费用、运输、税收等，以及报价不会影响服务质量或诚信履约能力的说明等。</w:t>
      </w:r>
    </w:p>
    <w:p w14:paraId="6AF75285"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投标人的书面说明应当签字确认或者加盖公章，否则无效。书面说明的签字确认，由其法定代表人（非法人单位负责人或自然人本人）或者其授权代表签字确认。</w:t>
      </w:r>
    </w:p>
    <w:p w14:paraId="2D25B5FA"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14:paraId="1AC2F364" w14:textId="77777777" w:rsidR="00904B4F" w:rsidRPr="00904B4F" w:rsidRDefault="00904B4F" w:rsidP="00904B4F">
      <w:pPr>
        <w:numPr>
          <w:ilvl w:val="0"/>
          <w:numId w:val="10"/>
        </w:num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lastRenderedPageBreak/>
        <w:t>拒绝或者变相拒绝提供有效书面说明；</w:t>
      </w:r>
    </w:p>
    <w:p w14:paraId="44000650" w14:textId="77777777" w:rsidR="00904B4F" w:rsidRPr="00904B4F" w:rsidRDefault="00904B4F" w:rsidP="00904B4F">
      <w:pPr>
        <w:numPr>
          <w:ilvl w:val="0"/>
          <w:numId w:val="10"/>
        </w:num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书面说明不能证明其报价合理性的；</w:t>
      </w:r>
    </w:p>
    <w:p w14:paraId="4FFF13BD" w14:textId="77777777" w:rsidR="00904B4F" w:rsidRPr="00904B4F" w:rsidRDefault="00904B4F" w:rsidP="00904B4F">
      <w:pPr>
        <w:numPr>
          <w:ilvl w:val="0"/>
          <w:numId w:val="10"/>
        </w:num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未在规定时间内递交有效书面说明书的。</w:t>
      </w:r>
    </w:p>
    <w:p w14:paraId="4A49B870" w14:textId="5D356D36" w:rsidR="00904B4F" w:rsidRPr="00904B4F" w:rsidRDefault="00F07948" w:rsidP="00904B4F">
      <w:pPr>
        <w:adjustRightInd w:val="0"/>
        <w:snapToGrid w:val="0"/>
        <w:spacing w:after="0" w:line="360" w:lineRule="auto"/>
        <w:ind w:firstLineChars="200" w:firstLine="422"/>
        <w:jc w:val="both"/>
        <w:rPr>
          <w:rFonts w:ascii="仿宋_GB2312" w:eastAsia="仿宋_GB2312" w:hAnsi="仿宋_GB2312" w:cs="仿宋_GB2312"/>
          <w:b/>
          <w:bCs/>
          <w:kern w:val="0"/>
          <w:sz w:val="21"/>
          <w:szCs w:val="21"/>
          <w14:ligatures w14:val="none"/>
        </w:rPr>
      </w:pPr>
      <w:r>
        <w:rPr>
          <w:rFonts w:ascii="仿宋_GB2312" w:eastAsia="仿宋_GB2312" w:hAnsi="仿宋_GB2312" w:cs="仿宋_GB2312" w:hint="eastAsia"/>
          <w:b/>
          <w:kern w:val="0"/>
          <w:sz w:val="21"/>
          <w:szCs w:val="21"/>
          <w14:ligatures w14:val="none"/>
        </w:rPr>
        <w:t>*</w:t>
      </w:r>
      <w:r w:rsidR="00AF4C25">
        <w:rPr>
          <w:rFonts w:ascii="仿宋_GB2312" w:eastAsia="仿宋_GB2312" w:hAnsi="仿宋_GB2312" w:cs="仿宋_GB2312" w:hint="eastAsia"/>
          <w:b/>
          <w:kern w:val="0"/>
          <w:sz w:val="21"/>
          <w:szCs w:val="21"/>
          <w14:ligatures w14:val="none"/>
        </w:rPr>
        <w:t>5</w:t>
      </w:r>
      <w:r w:rsidR="00904B4F" w:rsidRPr="00904B4F">
        <w:rPr>
          <w:rFonts w:ascii="仿宋_GB2312" w:eastAsia="仿宋_GB2312" w:hAnsi="仿宋_GB2312" w:cs="仿宋_GB2312" w:hint="eastAsia"/>
          <w:b/>
          <w:bCs/>
          <w:kern w:val="0"/>
          <w:sz w:val="21"/>
          <w:szCs w:val="21"/>
          <w14:ligatures w14:val="none"/>
        </w:rPr>
        <w:t>、投标无效情况详见投标人须知。</w:t>
      </w:r>
    </w:p>
    <w:p w14:paraId="09357AFB" w14:textId="019234AE" w:rsidR="00904B4F" w:rsidRPr="00904B4F" w:rsidRDefault="00F07948" w:rsidP="00904B4F">
      <w:pPr>
        <w:adjustRightInd w:val="0"/>
        <w:snapToGrid w:val="0"/>
        <w:spacing w:after="0" w:line="360" w:lineRule="auto"/>
        <w:ind w:firstLineChars="200" w:firstLine="422"/>
        <w:jc w:val="both"/>
        <w:rPr>
          <w:rFonts w:ascii="仿宋_GB2312" w:eastAsia="仿宋_GB2312" w:hAnsi="仿宋_GB2312" w:cs="仿宋_GB2312"/>
          <w:b/>
          <w:bCs/>
          <w:kern w:val="0"/>
          <w:sz w:val="21"/>
          <w:szCs w:val="21"/>
          <w14:ligatures w14:val="none"/>
        </w:rPr>
      </w:pPr>
      <w:r>
        <w:rPr>
          <w:rFonts w:ascii="仿宋_GB2312" w:eastAsia="仿宋_GB2312" w:hAnsi="仿宋_GB2312" w:cs="仿宋_GB2312" w:hint="eastAsia"/>
          <w:b/>
          <w:kern w:val="0"/>
          <w:sz w:val="21"/>
          <w:szCs w:val="21"/>
          <w14:ligatures w14:val="none"/>
        </w:rPr>
        <w:t>*</w:t>
      </w:r>
      <w:r w:rsidR="00AF4C25">
        <w:rPr>
          <w:rFonts w:ascii="仿宋_GB2312" w:eastAsia="仿宋_GB2312" w:hAnsi="仿宋_GB2312" w:cs="仿宋_GB2312" w:hint="eastAsia"/>
          <w:b/>
          <w:kern w:val="0"/>
          <w:sz w:val="21"/>
          <w:szCs w:val="21"/>
          <w14:ligatures w14:val="none"/>
        </w:rPr>
        <w:t>6</w:t>
      </w:r>
      <w:r w:rsidR="00904B4F" w:rsidRPr="00904B4F">
        <w:rPr>
          <w:rFonts w:ascii="仿宋_GB2312" w:eastAsia="仿宋_GB2312" w:hAnsi="仿宋_GB2312" w:cs="仿宋_GB2312" w:hint="eastAsia"/>
          <w:b/>
          <w:bCs/>
          <w:kern w:val="0"/>
          <w:sz w:val="21"/>
          <w:szCs w:val="21"/>
          <w14:ligatures w14:val="none"/>
        </w:rPr>
        <w:t>、推荐中标候选人的原则</w:t>
      </w:r>
    </w:p>
    <w:p w14:paraId="63BB9DF0"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详见第一章投标人须知第29条，具体处理办法如下：</w:t>
      </w:r>
    </w:p>
    <w:p w14:paraId="2FA6E737" w14:textId="77777777" w:rsidR="00904B4F" w:rsidRPr="00904B4F" w:rsidRDefault="00904B4F" w:rsidP="00904B4F">
      <w:pPr>
        <w:numPr>
          <w:ilvl w:val="0"/>
          <w:numId w:val="12"/>
        </w:num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采用最低评标价法的：</w:t>
      </w:r>
    </w:p>
    <w:p w14:paraId="3100F974"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扣除后的投标报价相同时，按投标报价由低至高排序；</w:t>
      </w:r>
    </w:p>
    <w:p w14:paraId="0D6EB42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按前款不能区分的，按技术指标优劣排序；</w:t>
      </w:r>
    </w:p>
    <w:p w14:paraId="6B01196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其他情况，由评标委员会投票处理。</w:t>
      </w:r>
    </w:p>
    <w:p w14:paraId="2439305C" w14:textId="77777777" w:rsidR="00904B4F" w:rsidRPr="00904B4F" w:rsidRDefault="00904B4F" w:rsidP="00904B4F">
      <w:pPr>
        <w:numPr>
          <w:ilvl w:val="0"/>
          <w:numId w:val="12"/>
        </w:num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采用综合评分法的：</w:t>
      </w:r>
    </w:p>
    <w:p w14:paraId="4100F118"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得分相同的，按扣除后的投标报价由低到高顺序排序；</w:t>
      </w:r>
    </w:p>
    <w:p w14:paraId="5C2DFDF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按前款不能区分的，按投标报价由低至高顺序排序；</w:t>
      </w:r>
    </w:p>
    <w:p w14:paraId="6B758556"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按前款不能区分的，按技术指标优劣排序；</w:t>
      </w:r>
    </w:p>
    <w:p w14:paraId="16891773"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其他情况，由评标委员会投票处理。</w:t>
      </w:r>
    </w:p>
    <w:p w14:paraId="24555D23" w14:textId="77777777" w:rsidR="00904B4F" w:rsidRPr="00904B4F" w:rsidRDefault="00904B4F" w:rsidP="00904B4F">
      <w:pPr>
        <w:adjustRightInd w:val="0"/>
        <w:snapToGrid w:val="0"/>
        <w:spacing w:after="0" w:line="360" w:lineRule="auto"/>
        <w:ind w:firstLineChars="200" w:firstLine="422"/>
        <w:jc w:val="both"/>
        <w:rPr>
          <w:rFonts w:ascii="仿宋_GB2312" w:eastAsia="仿宋_GB2312" w:hAnsi="仿宋_GB2312" w:cs="仿宋_GB2312"/>
          <w:b/>
          <w:kern w:val="0"/>
          <w:sz w:val="21"/>
          <w:szCs w:val="21"/>
          <w14:ligatures w14:val="none"/>
        </w:rPr>
      </w:pPr>
      <w:bookmarkStart w:id="141" w:name="_Toc30297_WPSOffice_Level2"/>
      <w:r w:rsidRPr="00904B4F">
        <w:rPr>
          <w:rFonts w:ascii="仿宋_GB2312" w:eastAsia="仿宋_GB2312" w:hAnsi="仿宋_GB2312" w:cs="仿宋_GB2312" w:hint="eastAsia"/>
          <w:b/>
          <w:sz w:val="21"/>
          <w:szCs w:val="21"/>
          <w14:ligatures w14:val="none"/>
        </w:rPr>
        <w:t>三、</w:t>
      </w:r>
      <w:r w:rsidRPr="00904B4F">
        <w:rPr>
          <w:rFonts w:ascii="仿宋_GB2312" w:eastAsia="仿宋_GB2312" w:hAnsi="仿宋_GB2312" w:cs="仿宋_GB2312" w:hint="eastAsia"/>
          <w:b/>
          <w:kern w:val="0"/>
          <w:sz w:val="21"/>
          <w:szCs w:val="21"/>
          <w14:ligatures w14:val="none"/>
        </w:rPr>
        <w:t>确定中标人</w:t>
      </w:r>
      <w:bookmarkEnd w:id="141"/>
    </w:p>
    <w:p w14:paraId="79E2D0B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评标委员会根据全体评标委员会成员签字的原始评标记录和评标结果编写评标报告，并向采购人提交书面评标报告。</w:t>
      </w:r>
    </w:p>
    <w:p w14:paraId="0D6D135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采购人按照评标报告确定的中标候选人名单按顺序确定中标人，或由采购人委托评标委员会按照第一章投标人须知第31条规定的方式确定中标人。</w:t>
      </w:r>
    </w:p>
    <w:p w14:paraId="2C8C6A0B" w14:textId="77777777" w:rsidR="00904B4F" w:rsidRPr="00904B4F" w:rsidRDefault="00904B4F" w:rsidP="00904B4F">
      <w:pPr>
        <w:widowControl/>
        <w:spacing w:after="0" w:line="240" w:lineRule="auto"/>
        <w:rPr>
          <w:rFonts w:ascii="仿宋_GB2312" w:eastAsia="仿宋_GB2312" w:hAnsi="仿宋_GB2312" w:cs="仿宋_GB2312"/>
          <w:kern w:val="0"/>
          <w:sz w:val="24"/>
          <w14:ligatures w14:val="none"/>
        </w:rPr>
      </w:pPr>
      <w:r w:rsidRPr="00904B4F">
        <w:rPr>
          <w:rFonts w:ascii="仿宋_GB2312" w:eastAsia="仿宋_GB2312" w:hAnsi="仿宋_GB2312" w:cs="仿宋_GB2312" w:hint="eastAsia"/>
          <w:sz w:val="21"/>
          <w14:ligatures w14:val="none"/>
        </w:rPr>
        <w:br w:type="page"/>
      </w:r>
    </w:p>
    <w:p w14:paraId="21CCF5A0"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bookmarkStart w:id="142" w:name="_Toc32318_WPSOffice_Level2"/>
      <w:r w:rsidRPr="00904B4F">
        <w:rPr>
          <w:rFonts w:ascii="仿宋_GB2312" w:eastAsia="仿宋_GB2312" w:hAnsi="仿宋_GB2312" w:cs="仿宋_GB2312" w:hint="eastAsia"/>
          <w:b/>
          <w:sz w:val="28"/>
          <w:szCs w:val="28"/>
          <w14:ligatures w14:val="none"/>
        </w:rPr>
        <w:lastRenderedPageBreak/>
        <w:t xml:space="preserve">附件1                   </w:t>
      </w:r>
      <w:bookmarkEnd w:id="142"/>
    </w:p>
    <w:p w14:paraId="4EF7B57E" w14:textId="77777777" w:rsidR="00904B4F" w:rsidRPr="00904B4F" w:rsidRDefault="00904B4F" w:rsidP="00904B4F">
      <w:pPr>
        <w:spacing w:after="0" w:line="240" w:lineRule="auto"/>
        <w:jc w:val="center"/>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sz w:val="32"/>
          <w:szCs w:val="32"/>
          <w14:ligatures w14:val="none"/>
        </w:rPr>
        <w:t>资格审查表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3961"/>
        <w:gridCol w:w="2004"/>
        <w:gridCol w:w="923"/>
        <w:gridCol w:w="804"/>
        <w:gridCol w:w="941"/>
      </w:tblGrid>
      <w:tr w:rsidR="00904B4F" w:rsidRPr="00904B4F" w14:paraId="284DBCF8" w14:textId="77777777" w:rsidTr="00C77D93">
        <w:trPr>
          <w:trHeight w:val="499"/>
          <w:jc w:val="center"/>
        </w:trPr>
        <w:tc>
          <w:tcPr>
            <w:tcW w:w="547" w:type="dxa"/>
            <w:vMerge w:val="restart"/>
            <w:tcBorders>
              <w:top w:val="single" w:sz="4" w:space="0" w:color="auto"/>
              <w:left w:val="single" w:sz="4" w:space="0" w:color="auto"/>
              <w:bottom w:val="single" w:sz="4" w:space="0" w:color="auto"/>
              <w:right w:val="single" w:sz="4" w:space="0" w:color="auto"/>
            </w:tcBorders>
            <w:vAlign w:val="center"/>
            <w:hideMark/>
          </w:tcPr>
          <w:p w14:paraId="0FFA8FB9" w14:textId="77777777" w:rsidR="00904B4F" w:rsidRPr="00904B4F" w:rsidRDefault="00904B4F" w:rsidP="00904B4F">
            <w:pPr>
              <w:spacing w:after="0" w:line="240" w:lineRule="auto"/>
              <w:ind w:leftChars="-46" w:left="-101" w:rightChars="-41" w:right="-90"/>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序号</w:t>
            </w:r>
          </w:p>
        </w:tc>
        <w:tc>
          <w:tcPr>
            <w:tcW w:w="3961" w:type="dxa"/>
            <w:vMerge w:val="restart"/>
            <w:tcBorders>
              <w:top w:val="single" w:sz="4" w:space="0" w:color="auto"/>
              <w:left w:val="single" w:sz="4" w:space="0" w:color="auto"/>
              <w:bottom w:val="single" w:sz="4" w:space="0" w:color="auto"/>
              <w:right w:val="single" w:sz="4" w:space="0" w:color="auto"/>
            </w:tcBorders>
            <w:vAlign w:val="center"/>
            <w:hideMark/>
          </w:tcPr>
          <w:p w14:paraId="1A6863BB" w14:textId="77777777" w:rsidR="00904B4F" w:rsidRPr="00904B4F" w:rsidRDefault="00904B4F" w:rsidP="00904B4F">
            <w:pPr>
              <w:keepNext/>
              <w:keepLines/>
              <w:adjustRightInd w:val="0"/>
              <w:snapToGrid w:val="0"/>
              <w:spacing w:after="0" w:line="240" w:lineRule="auto"/>
              <w:ind w:leftChars="-46" w:left="-101" w:rightChars="-41" w:right="-90"/>
              <w:jc w:val="center"/>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审查项目</w:t>
            </w:r>
          </w:p>
        </w:tc>
        <w:tc>
          <w:tcPr>
            <w:tcW w:w="2004" w:type="dxa"/>
            <w:vMerge w:val="restart"/>
            <w:tcBorders>
              <w:top w:val="single" w:sz="4" w:space="0" w:color="auto"/>
              <w:left w:val="single" w:sz="4" w:space="0" w:color="auto"/>
              <w:bottom w:val="single" w:sz="4" w:space="0" w:color="auto"/>
              <w:right w:val="single" w:sz="4" w:space="0" w:color="auto"/>
            </w:tcBorders>
            <w:vAlign w:val="center"/>
            <w:hideMark/>
          </w:tcPr>
          <w:p w14:paraId="31C6C743" w14:textId="77777777" w:rsidR="00904B4F" w:rsidRPr="00904B4F" w:rsidRDefault="00904B4F" w:rsidP="00904B4F">
            <w:pPr>
              <w:keepNext/>
              <w:keepLines/>
              <w:adjustRightInd w:val="0"/>
              <w:snapToGrid w:val="0"/>
              <w:spacing w:after="0" w:line="240" w:lineRule="auto"/>
              <w:ind w:leftChars="-46" w:left="-101" w:rightChars="-41" w:right="-90"/>
              <w:jc w:val="center"/>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审查标准</w:t>
            </w:r>
          </w:p>
        </w:tc>
        <w:tc>
          <w:tcPr>
            <w:tcW w:w="2668" w:type="dxa"/>
            <w:gridSpan w:val="3"/>
            <w:tcBorders>
              <w:top w:val="single" w:sz="4" w:space="0" w:color="auto"/>
              <w:left w:val="single" w:sz="4" w:space="0" w:color="auto"/>
              <w:bottom w:val="single" w:sz="4" w:space="0" w:color="auto"/>
              <w:right w:val="single" w:sz="4" w:space="0" w:color="auto"/>
            </w:tcBorders>
            <w:vAlign w:val="center"/>
            <w:hideMark/>
          </w:tcPr>
          <w:p w14:paraId="31D73660" w14:textId="77777777" w:rsidR="00904B4F" w:rsidRPr="00904B4F" w:rsidRDefault="00904B4F" w:rsidP="00904B4F">
            <w:pPr>
              <w:keepNext/>
              <w:keepLines/>
              <w:adjustRightInd w:val="0"/>
              <w:snapToGrid w:val="0"/>
              <w:spacing w:after="0" w:line="240" w:lineRule="auto"/>
              <w:ind w:leftChars="-46" w:left="-101" w:rightChars="-41" w:right="-90"/>
              <w:jc w:val="center"/>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投标人名称</w:t>
            </w:r>
          </w:p>
        </w:tc>
      </w:tr>
      <w:tr w:rsidR="00904B4F" w:rsidRPr="00904B4F" w14:paraId="72054CD0" w14:textId="77777777" w:rsidTr="00C77D93">
        <w:trPr>
          <w:trHeight w:val="434"/>
          <w:jc w:val="center"/>
        </w:trPr>
        <w:tc>
          <w:tcPr>
            <w:tcW w:w="547" w:type="dxa"/>
            <w:vMerge/>
            <w:tcBorders>
              <w:top w:val="single" w:sz="4" w:space="0" w:color="auto"/>
              <w:left w:val="single" w:sz="4" w:space="0" w:color="auto"/>
              <w:bottom w:val="single" w:sz="4" w:space="0" w:color="auto"/>
              <w:right w:val="single" w:sz="4" w:space="0" w:color="auto"/>
            </w:tcBorders>
            <w:vAlign w:val="center"/>
            <w:hideMark/>
          </w:tcPr>
          <w:p w14:paraId="4957437F" w14:textId="77777777" w:rsidR="00904B4F" w:rsidRPr="00904B4F" w:rsidRDefault="00904B4F" w:rsidP="00904B4F">
            <w:pPr>
              <w:widowControl/>
              <w:spacing w:after="0" w:line="240" w:lineRule="auto"/>
              <w:rPr>
                <w:rFonts w:ascii="仿宋_GB2312" w:eastAsia="仿宋_GB2312" w:hAnsi="仿宋_GB2312" w:cs="仿宋_GB2312"/>
                <w:sz w:val="21"/>
                <w14:ligatures w14:val="none"/>
              </w:rPr>
            </w:pPr>
          </w:p>
        </w:tc>
        <w:tc>
          <w:tcPr>
            <w:tcW w:w="3961" w:type="dxa"/>
            <w:vMerge/>
            <w:tcBorders>
              <w:top w:val="single" w:sz="4" w:space="0" w:color="auto"/>
              <w:left w:val="single" w:sz="4" w:space="0" w:color="auto"/>
              <w:bottom w:val="single" w:sz="4" w:space="0" w:color="auto"/>
              <w:right w:val="single" w:sz="4" w:space="0" w:color="auto"/>
            </w:tcBorders>
            <w:vAlign w:val="center"/>
            <w:hideMark/>
          </w:tcPr>
          <w:p w14:paraId="33C52AF7" w14:textId="77777777" w:rsidR="00904B4F" w:rsidRPr="00904B4F" w:rsidRDefault="00904B4F" w:rsidP="00904B4F">
            <w:pPr>
              <w:widowControl/>
              <w:spacing w:after="0" w:line="240" w:lineRule="auto"/>
              <w:rPr>
                <w:rFonts w:ascii="仿宋_GB2312" w:eastAsia="仿宋_GB2312" w:hAnsi="仿宋_GB2312" w:cs="仿宋_GB2312"/>
                <w:sz w:val="21"/>
                <w:szCs w:val="21"/>
                <w14:ligatures w14:val="none"/>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E0E18AD" w14:textId="77777777" w:rsidR="00904B4F" w:rsidRPr="00904B4F" w:rsidRDefault="00904B4F" w:rsidP="00904B4F">
            <w:pPr>
              <w:widowControl/>
              <w:spacing w:after="0" w:line="240" w:lineRule="auto"/>
              <w:rPr>
                <w:rFonts w:ascii="仿宋_GB2312" w:eastAsia="仿宋_GB2312" w:hAnsi="仿宋_GB2312" w:cs="仿宋_GB2312"/>
                <w:sz w:val="21"/>
                <w:szCs w:val="21"/>
                <w14:ligatures w14:val="none"/>
              </w:rPr>
            </w:pPr>
          </w:p>
        </w:tc>
        <w:tc>
          <w:tcPr>
            <w:tcW w:w="923" w:type="dxa"/>
            <w:tcBorders>
              <w:top w:val="single" w:sz="4" w:space="0" w:color="auto"/>
              <w:left w:val="single" w:sz="4" w:space="0" w:color="auto"/>
              <w:bottom w:val="single" w:sz="4" w:space="0" w:color="auto"/>
              <w:right w:val="single" w:sz="4" w:space="0" w:color="auto"/>
            </w:tcBorders>
            <w:vAlign w:val="center"/>
          </w:tcPr>
          <w:p w14:paraId="6DD5819B"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vAlign w:val="center"/>
          </w:tcPr>
          <w:p w14:paraId="32DA1291"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vAlign w:val="center"/>
          </w:tcPr>
          <w:p w14:paraId="730716DF"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5AE3E2CB" w14:textId="77777777" w:rsidTr="00C77D93">
        <w:trPr>
          <w:trHeight w:val="62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5060C5AB" w14:textId="77777777" w:rsidR="00904B4F" w:rsidRPr="00904B4F" w:rsidRDefault="00904B4F" w:rsidP="00904B4F">
            <w:pPr>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1</w:t>
            </w:r>
          </w:p>
        </w:tc>
        <w:tc>
          <w:tcPr>
            <w:tcW w:w="3961" w:type="dxa"/>
            <w:tcBorders>
              <w:top w:val="single" w:sz="4" w:space="0" w:color="auto"/>
              <w:left w:val="single" w:sz="4" w:space="0" w:color="auto"/>
              <w:bottom w:val="single" w:sz="4" w:space="0" w:color="auto"/>
              <w:right w:val="single" w:sz="4" w:space="0" w:color="auto"/>
            </w:tcBorders>
            <w:vAlign w:val="center"/>
            <w:hideMark/>
          </w:tcPr>
          <w:p w14:paraId="2B8BFF93" w14:textId="77777777" w:rsidR="00904B4F" w:rsidRPr="00904B4F" w:rsidRDefault="00904B4F" w:rsidP="00904B4F">
            <w:pPr>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14:ligatures w14:val="none"/>
              </w:rPr>
              <w:t>营业执照或事业单位法人证书或执业许可证等证明文件或自然人的身份证明</w:t>
            </w:r>
          </w:p>
        </w:tc>
        <w:tc>
          <w:tcPr>
            <w:tcW w:w="2004" w:type="dxa"/>
            <w:tcBorders>
              <w:top w:val="single" w:sz="4" w:space="0" w:color="auto"/>
              <w:left w:val="single" w:sz="4" w:space="0" w:color="auto"/>
              <w:bottom w:val="single" w:sz="4" w:space="0" w:color="auto"/>
              <w:right w:val="single" w:sz="4" w:space="0" w:color="auto"/>
            </w:tcBorders>
            <w:vAlign w:val="center"/>
            <w:hideMark/>
          </w:tcPr>
          <w:p w14:paraId="34D864B3"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1.按要求提供</w:t>
            </w:r>
          </w:p>
          <w:p w14:paraId="6C9BE6A4"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2.合法有效</w:t>
            </w:r>
          </w:p>
        </w:tc>
        <w:tc>
          <w:tcPr>
            <w:tcW w:w="923" w:type="dxa"/>
            <w:tcBorders>
              <w:top w:val="single" w:sz="4" w:space="0" w:color="auto"/>
              <w:left w:val="single" w:sz="4" w:space="0" w:color="auto"/>
              <w:bottom w:val="single" w:sz="4" w:space="0" w:color="auto"/>
              <w:right w:val="single" w:sz="4" w:space="0" w:color="auto"/>
            </w:tcBorders>
            <w:vAlign w:val="center"/>
          </w:tcPr>
          <w:p w14:paraId="33EC0396"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vAlign w:val="center"/>
          </w:tcPr>
          <w:p w14:paraId="00525B73"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vAlign w:val="center"/>
          </w:tcPr>
          <w:p w14:paraId="728B08F7"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5816A88E" w14:textId="77777777" w:rsidTr="00C77D93">
        <w:trPr>
          <w:trHeight w:val="425"/>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73805FBB" w14:textId="77777777" w:rsidR="00904B4F" w:rsidRPr="00904B4F" w:rsidRDefault="00904B4F" w:rsidP="00904B4F">
            <w:pPr>
              <w:widowControl/>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2</w:t>
            </w:r>
          </w:p>
        </w:tc>
        <w:tc>
          <w:tcPr>
            <w:tcW w:w="3961" w:type="dxa"/>
            <w:tcBorders>
              <w:top w:val="single" w:sz="4" w:space="0" w:color="auto"/>
              <w:left w:val="single" w:sz="4" w:space="0" w:color="auto"/>
              <w:bottom w:val="single" w:sz="4" w:space="0" w:color="auto"/>
              <w:right w:val="single" w:sz="4" w:space="0" w:color="auto"/>
            </w:tcBorders>
            <w:vAlign w:val="center"/>
            <w:hideMark/>
          </w:tcPr>
          <w:p w14:paraId="1EE58EE8" w14:textId="77777777" w:rsidR="00904B4F" w:rsidRPr="00904B4F" w:rsidRDefault="00904B4F" w:rsidP="00904B4F">
            <w:pPr>
              <w:widowControl/>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14:ligatures w14:val="none"/>
              </w:rPr>
              <w:t>组织机构代码证</w:t>
            </w:r>
          </w:p>
        </w:tc>
        <w:tc>
          <w:tcPr>
            <w:tcW w:w="2004" w:type="dxa"/>
            <w:tcBorders>
              <w:top w:val="single" w:sz="4" w:space="0" w:color="auto"/>
              <w:left w:val="single" w:sz="4" w:space="0" w:color="auto"/>
              <w:bottom w:val="single" w:sz="4" w:space="0" w:color="auto"/>
              <w:right w:val="single" w:sz="4" w:space="0" w:color="auto"/>
            </w:tcBorders>
            <w:vAlign w:val="center"/>
            <w:hideMark/>
          </w:tcPr>
          <w:p w14:paraId="67A82B6D"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1.按要求提供</w:t>
            </w:r>
          </w:p>
          <w:p w14:paraId="3996E9F0"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2.合法有效</w:t>
            </w:r>
          </w:p>
        </w:tc>
        <w:tc>
          <w:tcPr>
            <w:tcW w:w="923" w:type="dxa"/>
            <w:tcBorders>
              <w:top w:val="single" w:sz="4" w:space="0" w:color="auto"/>
              <w:left w:val="single" w:sz="4" w:space="0" w:color="auto"/>
              <w:bottom w:val="single" w:sz="4" w:space="0" w:color="auto"/>
              <w:right w:val="single" w:sz="4" w:space="0" w:color="auto"/>
            </w:tcBorders>
          </w:tcPr>
          <w:p w14:paraId="6D9960E5"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302720B0"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681DBE33"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31D6E3F8" w14:textId="77777777" w:rsidTr="00C77D93">
        <w:trPr>
          <w:trHeight w:val="62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784D3D5A" w14:textId="77777777" w:rsidR="00904B4F" w:rsidRPr="00904B4F" w:rsidRDefault="00904B4F" w:rsidP="00904B4F">
            <w:pPr>
              <w:widowControl/>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3</w:t>
            </w:r>
          </w:p>
        </w:tc>
        <w:tc>
          <w:tcPr>
            <w:tcW w:w="3961" w:type="dxa"/>
            <w:tcBorders>
              <w:top w:val="single" w:sz="4" w:space="0" w:color="auto"/>
              <w:left w:val="single" w:sz="4" w:space="0" w:color="auto"/>
              <w:bottom w:val="single" w:sz="4" w:space="0" w:color="auto"/>
              <w:right w:val="single" w:sz="4" w:space="0" w:color="auto"/>
            </w:tcBorders>
            <w:vAlign w:val="center"/>
            <w:hideMark/>
          </w:tcPr>
          <w:p w14:paraId="4637A9DE" w14:textId="77777777" w:rsidR="00904B4F" w:rsidRPr="00904B4F" w:rsidRDefault="00904B4F" w:rsidP="00904B4F">
            <w:pPr>
              <w:widowControl/>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14:ligatures w14:val="none"/>
              </w:rPr>
              <w:t>税务登记证</w:t>
            </w:r>
          </w:p>
        </w:tc>
        <w:tc>
          <w:tcPr>
            <w:tcW w:w="2004" w:type="dxa"/>
            <w:tcBorders>
              <w:top w:val="single" w:sz="4" w:space="0" w:color="auto"/>
              <w:left w:val="single" w:sz="4" w:space="0" w:color="auto"/>
              <w:bottom w:val="single" w:sz="4" w:space="0" w:color="auto"/>
              <w:right w:val="single" w:sz="4" w:space="0" w:color="auto"/>
            </w:tcBorders>
            <w:vAlign w:val="center"/>
            <w:hideMark/>
          </w:tcPr>
          <w:p w14:paraId="607C935F"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1.按要求提供</w:t>
            </w:r>
          </w:p>
          <w:p w14:paraId="262E88AB"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2.合法有效</w:t>
            </w:r>
          </w:p>
        </w:tc>
        <w:tc>
          <w:tcPr>
            <w:tcW w:w="923" w:type="dxa"/>
            <w:tcBorders>
              <w:top w:val="single" w:sz="4" w:space="0" w:color="auto"/>
              <w:left w:val="single" w:sz="4" w:space="0" w:color="auto"/>
              <w:bottom w:val="single" w:sz="4" w:space="0" w:color="auto"/>
              <w:right w:val="single" w:sz="4" w:space="0" w:color="auto"/>
            </w:tcBorders>
          </w:tcPr>
          <w:p w14:paraId="623DC3D6"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768EE006"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62354CF9"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518D1229" w14:textId="77777777" w:rsidTr="00C77D93">
        <w:trPr>
          <w:trHeight w:val="62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1BF47012" w14:textId="77777777" w:rsidR="00904B4F" w:rsidRPr="00904B4F" w:rsidRDefault="00904B4F" w:rsidP="00904B4F">
            <w:pPr>
              <w:widowControl/>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szCs w:val="21"/>
                <w14:ligatures w14:val="none"/>
              </w:rPr>
              <w:t>4</w:t>
            </w:r>
          </w:p>
        </w:tc>
        <w:tc>
          <w:tcPr>
            <w:tcW w:w="3961" w:type="dxa"/>
            <w:tcBorders>
              <w:top w:val="single" w:sz="4" w:space="0" w:color="auto"/>
              <w:left w:val="single" w:sz="4" w:space="0" w:color="auto"/>
              <w:bottom w:val="single" w:sz="4" w:space="0" w:color="auto"/>
              <w:right w:val="single" w:sz="4" w:space="0" w:color="auto"/>
            </w:tcBorders>
            <w:vAlign w:val="center"/>
            <w:hideMark/>
          </w:tcPr>
          <w:p w14:paraId="0B7C2740" w14:textId="77777777" w:rsidR="00904B4F" w:rsidRPr="00904B4F" w:rsidRDefault="00904B4F" w:rsidP="00904B4F">
            <w:pPr>
              <w:widowControl/>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szCs w:val="21"/>
                <w14:ligatures w14:val="none"/>
              </w:rPr>
              <w:t>法定代表人（或非法人组织负责人）身份证明书</w:t>
            </w:r>
          </w:p>
        </w:tc>
        <w:tc>
          <w:tcPr>
            <w:tcW w:w="2004" w:type="dxa"/>
            <w:tcBorders>
              <w:top w:val="single" w:sz="4" w:space="0" w:color="auto"/>
              <w:left w:val="single" w:sz="4" w:space="0" w:color="auto"/>
              <w:bottom w:val="single" w:sz="4" w:space="0" w:color="auto"/>
              <w:right w:val="single" w:sz="4" w:space="0" w:color="auto"/>
            </w:tcBorders>
            <w:hideMark/>
          </w:tcPr>
          <w:p w14:paraId="34FA8B62"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1.按给定格式填写</w:t>
            </w:r>
          </w:p>
          <w:p w14:paraId="0AC1ECDF"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2.按规定签章</w:t>
            </w:r>
          </w:p>
        </w:tc>
        <w:tc>
          <w:tcPr>
            <w:tcW w:w="923" w:type="dxa"/>
            <w:tcBorders>
              <w:top w:val="single" w:sz="4" w:space="0" w:color="auto"/>
              <w:left w:val="single" w:sz="4" w:space="0" w:color="auto"/>
              <w:bottom w:val="single" w:sz="4" w:space="0" w:color="auto"/>
              <w:right w:val="single" w:sz="4" w:space="0" w:color="auto"/>
            </w:tcBorders>
          </w:tcPr>
          <w:p w14:paraId="4CA8D850"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047F62D6"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25FF6331"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45B4E083" w14:textId="77777777" w:rsidTr="00C77D93">
        <w:trPr>
          <w:trHeight w:val="62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2BFE940D" w14:textId="77777777" w:rsidR="00904B4F" w:rsidRPr="00904B4F" w:rsidRDefault="00904B4F" w:rsidP="00904B4F">
            <w:pPr>
              <w:widowControl/>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5</w:t>
            </w:r>
          </w:p>
        </w:tc>
        <w:tc>
          <w:tcPr>
            <w:tcW w:w="3961" w:type="dxa"/>
            <w:tcBorders>
              <w:top w:val="single" w:sz="4" w:space="0" w:color="auto"/>
              <w:left w:val="single" w:sz="4" w:space="0" w:color="auto"/>
              <w:bottom w:val="single" w:sz="4" w:space="0" w:color="auto"/>
              <w:right w:val="single" w:sz="4" w:space="0" w:color="auto"/>
            </w:tcBorders>
            <w:vAlign w:val="center"/>
            <w:hideMark/>
          </w:tcPr>
          <w:p w14:paraId="60827270" w14:textId="77777777" w:rsidR="00904B4F" w:rsidRPr="00904B4F" w:rsidRDefault="00904B4F" w:rsidP="00904B4F">
            <w:pPr>
              <w:widowControl/>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14:ligatures w14:val="none"/>
              </w:rPr>
              <w:t>法定代表人（或非法人组织</w:t>
            </w:r>
            <w:r w:rsidRPr="00904B4F">
              <w:rPr>
                <w:rFonts w:ascii="仿宋_GB2312" w:eastAsia="仿宋_GB2312" w:hAnsi="仿宋_GB2312" w:cs="仿宋_GB2312" w:hint="eastAsia"/>
                <w:sz w:val="21"/>
                <w:szCs w:val="21"/>
                <w14:ligatures w14:val="none"/>
              </w:rPr>
              <w:t>负责人）</w:t>
            </w:r>
            <w:r w:rsidRPr="00904B4F">
              <w:rPr>
                <w:rFonts w:ascii="仿宋_GB2312" w:eastAsia="仿宋_GB2312" w:hAnsi="仿宋_GB2312" w:cs="仿宋_GB2312" w:hint="eastAsia"/>
                <w:sz w:val="21"/>
                <w14:ligatures w14:val="none"/>
              </w:rPr>
              <w:t>授权委托书</w:t>
            </w:r>
            <w:r w:rsidRPr="00904B4F">
              <w:rPr>
                <w:rFonts w:ascii="仿宋_GB2312" w:eastAsia="仿宋_GB2312" w:hAnsi="仿宋_GB2312" w:cs="仿宋_GB2312" w:hint="eastAsia"/>
                <w:sz w:val="21"/>
                <w:szCs w:val="21"/>
                <w14:ligatures w14:val="none"/>
              </w:rPr>
              <w:t>（授权委托人参加投标的须提供）</w:t>
            </w:r>
          </w:p>
        </w:tc>
        <w:tc>
          <w:tcPr>
            <w:tcW w:w="2004" w:type="dxa"/>
            <w:tcBorders>
              <w:top w:val="single" w:sz="4" w:space="0" w:color="auto"/>
              <w:left w:val="single" w:sz="4" w:space="0" w:color="auto"/>
              <w:bottom w:val="single" w:sz="4" w:space="0" w:color="auto"/>
              <w:right w:val="single" w:sz="4" w:space="0" w:color="auto"/>
            </w:tcBorders>
            <w:hideMark/>
          </w:tcPr>
          <w:p w14:paraId="076D29FA"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1.按给定格式填写</w:t>
            </w:r>
          </w:p>
          <w:p w14:paraId="01F015E5"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2.按规定签章</w:t>
            </w:r>
          </w:p>
        </w:tc>
        <w:tc>
          <w:tcPr>
            <w:tcW w:w="923" w:type="dxa"/>
            <w:tcBorders>
              <w:top w:val="single" w:sz="4" w:space="0" w:color="auto"/>
              <w:left w:val="single" w:sz="4" w:space="0" w:color="auto"/>
              <w:bottom w:val="single" w:sz="4" w:space="0" w:color="auto"/>
              <w:right w:val="single" w:sz="4" w:space="0" w:color="auto"/>
            </w:tcBorders>
          </w:tcPr>
          <w:p w14:paraId="72849CE6"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648411ED"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39B090EF"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C77D93" w:rsidRPr="00904B4F" w14:paraId="6B16FBC9" w14:textId="77777777" w:rsidTr="00E10B92">
        <w:trPr>
          <w:trHeight w:val="496"/>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4715EA90" w14:textId="77777777" w:rsidR="00C77D93" w:rsidRPr="00904B4F" w:rsidRDefault="00C77D93" w:rsidP="00904B4F">
            <w:pPr>
              <w:widowControl/>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6</w:t>
            </w:r>
          </w:p>
        </w:tc>
        <w:tc>
          <w:tcPr>
            <w:tcW w:w="3961" w:type="dxa"/>
            <w:tcBorders>
              <w:top w:val="single" w:sz="4" w:space="0" w:color="auto"/>
              <w:left w:val="single" w:sz="4" w:space="0" w:color="auto"/>
              <w:bottom w:val="single" w:sz="4" w:space="0" w:color="auto"/>
              <w:right w:val="single" w:sz="4" w:space="0" w:color="auto"/>
            </w:tcBorders>
            <w:vAlign w:val="center"/>
            <w:hideMark/>
          </w:tcPr>
          <w:p w14:paraId="2ED48283" w14:textId="0DF5F7D6" w:rsidR="00C77D93" w:rsidRPr="00904B4F" w:rsidRDefault="00C77D93" w:rsidP="00904B4F">
            <w:pPr>
              <w:widowControl/>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14:ligatures w14:val="none"/>
              </w:rPr>
              <w:t>具备履行合同所必需的设备和专业技术能力声明函</w:t>
            </w:r>
          </w:p>
        </w:tc>
        <w:tc>
          <w:tcPr>
            <w:tcW w:w="2004" w:type="dxa"/>
            <w:tcBorders>
              <w:top w:val="single" w:sz="4" w:space="0" w:color="auto"/>
              <w:left w:val="single" w:sz="4" w:space="0" w:color="auto"/>
              <w:bottom w:val="single" w:sz="4" w:space="0" w:color="auto"/>
              <w:right w:val="single" w:sz="4" w:space="0" w:color="auto"/>
            </w:tcBorders>
            <w:hideMark/>
          </w:tcPr>
          <w:p w14:paraId="7583DC5A" w14:textId="77777777"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1.信息完整</w:t>
            </w:r>
          </w:p>
          <w:p w14:paraId="6AE9BDB5" w14:textId="5EA94C33"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2.按规定签章</w:t>
            </w:r>
          </w:p>
        </w:tc>
        <w:tc>
          <w:tcPr>
            <w:tcW w:w="923" w:type="dxa"/>
            <w:tcBorders>
              <w:top w:val="single" w:sz="4" w:space="0" w:color="auto"/>
              <w:left w:val="single" w:sz="4" w:space="0" w:color="auto"/>
              <w:bottom w:val="single" w:sz="4" w:space="0" w:color="auto"/>
              <w:right w:val="single" w:sz="4" w:space="0" w:color="auto"/>
            </w:tcBorders>
          </w:tcPr>
          <w:p w14:paraId="241FA60B"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6D31AD04"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25C75510"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C77D93" w:rsidRPr="00904B4F" w14:paraId="4A385436" w14:textId="77777777" w:rsidTr="00E10B92">
        <w:trPr>
          <w:trHeight w:val="62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6BC637F7" w14:textId="77777777" w:rsidR="00C77D93" w:rsidRPr="00904B4F" w:rsidRDefault="00C77D93" w:rsidP="00904B4F">
            <w:pPr>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7</w:t>
            </w:r>
          </w:p>
        </w:tc>
        <w:tc>
          <w:tcPr>
            <w:tcW w:w="3961" w:type="dxa"/>
            <w:tcBorders>
              <w:top w:val="single" w:sz="4" w:space="0" w:color="auto"/>
              <w:left w:val="single" w:sz="4" w:space="0" w:color="auto"/>
              <w:bottom w:val="single" w:sz="4" w:space="0" w:color="auto"/>
              <w:right w:val="single" w:sz="4" w:space="0" w:color="auto"/>
            </w:tcBorders>
            <w:vAlign w:val="center"/>
            <w:hideMark/>
          </w:tcPr>
          <w:p w14:paraId="2E5DF8F1" w14:textId="018B4B57" w:rsidR="00C77D93" w:rsidRPr="00904B4F" w:rsidRDefault="00C77D93" w:rsidP="00904B4F">
            <w:pPr>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szCs w:val="21"/>
                <w14:ligatures w14:val="none"/>
              </w:rPr>
              <w:t>参加政府采购活动前3年内在经营活动中没有重大违法记录的书面声明</w:t>
            </w:r>
          </w:p>
        </w:tc>
        <w:tc>
          <w:tcPr>
            <w:tcW w:w="2004" w:type="dxa"/>
            <w:tcBorders>
              <w:top w:val="single" w:sz="4" w:space="0" w:color="auto"/>
              <w:left w:val="single" w:sz="4" w:space="0" w:color="auto"/>
              <w:bottom w:val="single" w:sz="4" w:space="0" w:color="auto"/>
              <w:right w:val="single" w:sz="4" w:space="0" w:color="auto"/>
            </w:tcBorders>
            <w:hideMark/>
          </w:tcPr>
          <w:p w14:paraId="46F54626" w14:textId="77777777"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1.按给定格式填写</w:t>
            </w:r>
          </w:p>
          <w:p w14:paraId="0C2AF226" w14:textId="4A90EC3B"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2.按规定签章</w:t>
            </w:r>
          </w:p>
        </w:tc>
        <w:tc>
          <w:tcPr>
            <w:tcW w:w="923" w:type="dxa"/>
            <w:tcBorders>
              <w:top w:val="single" w:sz="4" w:space="0" w:color="auto"/>
              <w:left w:val="single" w:sz="4" w:space="0" w:color="auto"/>
              <w:bottom w:val="single" w:sz="4" w:space="0" w:color="auto"/>
              <w:right w:val="single" w:sz="4" w:space="0" w:color="auto"/>
            </w:tcBorders>
          </w:tcPr>
          <w:p w14:paraId="669847EF"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7B0C9B80"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2DB66B1F"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C77D93" w:rsidRPr="00904B4F" w14:paraId="406DA85F" w14:textId="77777777" w:rsidTr="00E10B92">
        <w:trPr>
          <w:trHeight w:val="62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6E036E30" w14:textId="77777777" w:rsidR="00C77D93" w:rsidRPr="00904B4F" w:rsidRDefault="00C77D93" w:rsidP="00904B4F">
            <w:pPr>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8</w:t>
            </w:r>
          </w:p>
        </w:tc>
        <w:tc>
          <w:tcPr>
            <w:tcW w:w="3961" w:type="dxa"/>
            <w:tcBorders>
              <w:top w:val="single" w:sz="4" w:space="0" w:color="auto"/>
              <w:left w:val="single" w:sz="4" w:space="0" w:color="auto"/>
              <w:bottom w:val="single" w:sz="4" w:space="0" w:color="auto"/>
              <w:right w:val="single" w:sz="4" w:space="0" w:color="auto"/>
            </w:tcBorders>
            <w:vAlign w:val="center"/>
            <w:hideMark/>
          </w:tcPr>
          <w:p w14:paraId="14A707B9" w14:textId="49D655FF" w:rsidR="00C77D93" w:rsidRPr="00904B4F" w:rsidRDefault="00C77D93" w:rsidP="00904B4F">
            <w:pPr>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szCs w:val="21"/>
                <w14:ligatures w14:val="none"/>
              </w:rPr>
              <w:t>落实政府采购政策需满足的资格要求证明文件（中小企业声明函/残疾人福利性单位声明函/监狱企业证明文件）</w:t>
            </w:r>
          </w:p>
        </w:tc>
        <w:tc>
          <w:tcPr>
            <w:tcW w:w="2004" w:type="dxa"/>
            <w:tcBorders>
              <w:top w:val="single" w:sz="4" w:space="0" w:color="auto"/>
              <w:left w:val="single" w:sz="4" w:space="0" w:color="auto"/>
              <w:bottom w:val="single" w:sz="4" w:space="0" w:color="auto"/>
              <w:right w:val="single" w:sz="4" w:space="0" w:color="auto"/>
            </w:tcBorders>
            <w:vAlign w:val="center"/>
            <w:hideMark/>
          </w:tcPr>
          <w:p w14:paraId="31CAEA5B" w14:textId="77777777" w:rsidR="00C77D93" w:rsidRPr="00904B4F" w:rsidRDefault="00C77D93"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1.按给定格式填写</w:t>
            </w:r>
          </w:p>
          <w:p w14:paraId="3B896B17" w14:textId="508D7681"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2.按规定签章</w:t>
            </w:r>
          </w:p>
        </w:tc>
        <w:tc>
          <w:tcPr>
            <w:tcW w:w="923" w:type="dxa"/>
            <w:tcBorders>
              <w:top w:val="single" w:sz="4" w:space="0" w:color="auto"/>
              <w:left w:val="single" w:sz="4" w:space="0" w:color="auto"/>
              <w:bottom w:val="single" w:sz="4" w:space="0" w:color="auto"/>
              <w:right w:val="single" w:sz="4" w:space="0" w:color="auto"/>
            </w:tcBorders>
          </w:tcPr>
          <w:p w14:paraId="21DE1551"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5FE49499"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5F25990E"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C77D93" w:rsidRPr="00904B4F" w14:paraId="0728A6AE" w14:textId="77777777" w:rsidTr="00E10B92">
        <w:trPr>
          <w:trHeight w:val="60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49E108C5" w14:textId="77777777" w:rsidR="00C77D93" w:rsidRPr="00904B4F" w:rsidRDefault="00C77D93" w:rsidP="00904B4F">
            <w:pPr>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9</w:t>
            </w:r>
          </w:p>
        </w:tc>
        <w:tc>
          <w:tcPr>
            <w:tcW w:w="3961" w:type="dxa"/>
            <w:tcBorders>
              <w:top w:val="single" w:sz="4" w:space="0" w:color="auto"/>
              <w:left w:val="single" w:sz="4" w:space="0" w:color="auto"/>
              <w:bottom w:val="single" w:sz="4" w:space="0" w:color="auto"/>
              <w:right w:val="single" w:sz="4" w:space="0" w:color="auto"/>
            </w:tcBorders>
            <w:vAlign w:val="center"/>
            <w:hideMark/>
          </w:tcPr>
          <w:p w14:paraId="591A599D" w14:textId="7868A9B4" w:rsidR="00C77D93" w:rsidRPr="00904B4F" w:rsidRDefault="00C77D93" w:rsidP="00904B4F">
            <w:pPr>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14:ligatures w14:val="none"/>
              </w:rPr>
              <w:t>信用记录（</w:t>
            </w:r>
            <w:r w:rsidRPr="00904B4F">
              <w:rPr>
                <w:rFonts w:ascii="仿宋_GB2312" w:eastAsia="仿宋_GB2312" w:hAnsi="仿宋_GB2312" w:cs="仿宋_GB2312" w:hint="eastAsia"/>
                <w:sz w:val="21"/>
                <w:szCs w:val="21"/>
                <w14:ligatures w14:val="none"/>
              </w:rPr>
              <w:t>采购人或采购代理机构将按照</w:t>
            </w:r>
            <w:r>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文件规定的审查期间内进行查询</w:t>
            </w:r>
            <w:r w:rsidRPr="00904B4F">
              <w:rPr>
                <w:rFonts w:ascii="仿宋_GB2312" w:eastAsia="仿宋_GB2312" w:hAnsi="仿宋_GB2312" w:cs="仿宋_GB2312" w:hint="eastAsia"/>
                <w:sz w:val="21"/>
                <w14:ligatures w14:val="none"/>
              </w:rPr>
              <w:t>）</w:t>
            </w:r>
          </w:p>
        </w:tc>
        <w:tc>
          <w:tcPr>
            <w:tcW w:w="2004" w:type="dxa"/>
            <w:tcBorders>
              <w:top w:val="single" w:sz="4" w:space="0" w:color="auto"/>
              <w:left w:val="single" w:sz="4" w:space="0" w:color="auto"/>
              <w:bottom w:val="single" w:sz="4" w:space="0" w:color="auto"/>
              <w:right w:val="single" w:sz="4" w:space="0" w:color="auto"/>
            </w:tcBorders>
            <w:hideMark/>
          </w:tcPr>
          <w:p w14:paraId="2D9CE8F6" w14:textId="4B493925"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无投标须知22.2.1所述的不良记录</w:t>
            </w:r>
          </w:p>
        </w:tc>
        <w:tc>
          <w:tcPr>
            <w:tcW w:w="923" w:type="dxa"/>
            <w:tcBorders>
              <w:top w:val="single" w:sz="4" w:space="0" w:color="auto"/>
              <w:left w:val="single" w:sz="4" w:space="0" w:color="auto"/>
              <w:bottom w:val="single" w:sz="4" w:space="0" w:color="auto"/>
              <w:right w:val="single" w:sz="4" w:space="0" w:color="auto"/>
            </w:tcBorders>
          </w:tcPr>
          <w:p w14:paraId="77A201E7"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1D2FE146"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50E1F2B3"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C77D93" w:rsidRPr="00904B4F" w14:paraId="179C5D63" w14:textId="77777777" w:rsidTr="00E10B92">
        <w:trPr>
          <w:trHeight w:val="62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3D8F1908" w14:textId="2CC665BC" w:rsidR="00C77D93" w:rsidRPr="00904B4F" w:rsidRDefault="00C77D93" w:rsidP="00904B4F">
            <w:pPr>
              <w:snapToGrid w:val="0"/>
              <w:spacing w:after="0" w:line="240" w:lineRule="auto"/>
              <w:jc w:val="center"/>
              <w:rPr>
                <w:rFonts w:ascii="仿宋_GB2312" w:eastAsia="仿宋_GB2312" w:hAnsi="仿宋_GB2312" w:cs="仿宋_GB2312"/>
                <w:sz w:val="21"/>
                <w14:ligatures w14:val="none"/>
              </w:rPr>
            </w:pPr>
          </w:p>
        </w:tc>
        <w:tc>
          <w:tcPr>
            <w:tcW w:w="3961" w:type="dxa"/>
            <w:tcBorders>
              <w:top w:val="single" w:sz="4" w:space="0" w:color="auto"/>
              <w:left w:val="single" w:sz="4" w:space="0" w:color="auto"/>
              <w:bottom w:val="single" w:sz="4" w:space="0" w:color="auto"/>
              <w:right w:val="single" w:sz="4" w:space="0" w:color="auto"/>
            </w:tcBorders>
            <w:vAlign w:val="center"/>
            <w:hideMark/>
          </w:tcPr>
          <w:p w14:paraId="35C02E1C" w14:textId="5D293B68" w:rsidR="00C77D93" w:rsidRPr="00904B4F" w:rsidRDefault="00C77D93" w:rsidP="00904B4F">
            <w:pPr>
              <w:snapToGrid w:val="0"/>
              <w:spacing w:after="0" w:line="240" w:lineRule="auto"/>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结论</w:t>
            </w:r>
          </w:p>
        </w:tc>
        <w:tc>
          <w:tcPr>
            <w:tcW w:w="2004" w:type="dxa"/>
            <w:tcBorders>
              <w:top w:val="single" w:sz="4" w:space="0" w:color="auto"/>
              <w:left w:val="single" w:sz="4" w:space="0" w:color="auto"/>
              <w:bottom w:val="single" w:sz="4" w:space="0" w:color="auto"/>
              <w:right w:val="single" w:sz="4" w:space="0" w:color="auto"/>
            </w:tcBorders>
            <w:hideMark/>
          </w:tcPr>
          <w:p w14:paraId="5E7C4ECC" w14:textId="11D8E8E3"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p>
        </w:tc>
        <w:tc>
          <w:tcPr>
            <w:tcW w:w="923" w:type="dxa"/>
            <w:tcBorders>
              <w:top w:val="single" w:sz="4" w:space="0" w:color="auto"/>
              <w:left w:val="single" w:sz="4" w:space="0" w:color="auto"/>
              <w:bottom w:val="single" w:sz="4" w:space="0" w:color="auto"/>
              <w:right w:val="single" w:sz="4" w:space="0" w:color="auto"/>
            </w:tcBorders>
          </w:tcPr>
          <w:p w14:paraId="61E7CDC9"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14CE8485"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51BE9664"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bl>
    <w:p w14:paraId="08176D47" w14:textId="77777777" w:rsidR="00904B4F" w:rsidRPr="00904B4F" w:rsidRDefault="00904B4F" w:rsidP="00904B4F">
      <w:pPr>
        <w:snapToGrid w:val="0"/>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填表说明：1、每项内容审查合格，在表中填写“√”；不合格填写“×”</w:t>
      </w:r>
    </w:p>
    <w:p w14:paraId="05C7ED0D" w14:textId="77777777" w:rsidR="00904B4F" w:rsidRPr="00904B4F" w:rsidRDefault="00904B4F" w:rsidP="00904B4F">
      <w:pPr>
        <w:snapToGrid w:val="0"/>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 xml:space="preserve">          2、审查结论填写“通过”或“不通过”</w:t>
      </w:r>
    </w:p>
    <w:p w14:paraId="61DDBE4C"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12DA5AC1" w14:textId="77777777" w:rsidR="00904B4F" w:rsidRPr="00904B4F" w:rsidRDefault="00904B4F" w:rsidP="00904B4F">
      <w:pPr>
        <w:snapToGrid w:val="0"/>
        <w:spacing w:after="0" w:line="48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审查人签字：</w:t>
      </w:r>
    </w:p>
    <w:p w14:paraId="5DD85C3A" w14:textId="77777777" w:rsidR="00904B4F" w:rsidRPr="00904B4F" w:rsidRDefault="00904B4F" w:rsidP="00904B4F">
      <w:pPr>
        <w:snapToGrid w:val="0"/>
        <w:spacing w:after="0" w:line="48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1"/>
          <w:szCs w:val="21"/>
          <w14:ligatures w14:val="none"/>
        </w:rPr>
        <w:t>日      期：</w:t>
      </w:r>
    </w:p>
    <w:p w14:paraId="50570D2A" w14:textId="77777777" w:rsidR="00904B4F" w:rsidRPr="00904B4F" w:rsidRDefault="00904B4F" w:rsidP="00904B4F">
      <w:pPr>
        <w:snapToGrid w:val="0"/>
        <w:spacing w:after="0" w:line="48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4"/>
          <w:szCs w:val="21"/>
          <w14:ligatures w14:val="none"/>
        </w:rPr>
        <w:br w:type="page"/>
      </w:r>
    </w:p>
    <w:p w14:paraId="36A0D3E8"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bookmarkStart w:id="143" w:name="_Toc11558_WPSOffice_Level2"/>
      <w:r w:rsidRPr="00904B4F">
        <w:rPr>
          <w:rFonts w:ascii="仿宋_GB2312" w:eastAsia="仿宋_GB2312" w:hAnsi="仿宋_GB2312" w:cs="仿宋_GB2312" w:hint="eastAsia"/>
          <w:b/>
          <w:sz w:val="28"/>
          <w:szCs w:val="28"/>
          <w14:ligatures w14:val="none"/>
        </w:rPr>
        <w:lastRenderedPageBreak/>
        <w:t xml:space="preserve">附件2                  </w:t>
      </w:r>
      <w:bookmarkEnd w:id="143"/>
    </w:p>
    <w:p w14:paraId="52EE4857" w14:textId="77777777" w:rsidR="00904B4F" w:rsidRPr="00904B4F" w:rsidRDefault="00904B4F" w:rsidP="00904B4F">
      <w:pPr>
        <w:spacing w:after="0" w:line="240" w:lineRule="auto"/>
        <w:jc w:val="center"/>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sz w:val="32"/>
          <w:szCs w:val="32"/>
          <w14:ligatures w14:val="none"/>
        </w:rPr>
        <w:t>符合性审查表</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376"/>
        <w:gridCol w:w="3015"/>
        <w:gridCol w:w="1050"/>
        <w:gridCol w:w="1020"/>
        <w:gridCol w:w="944"/>
      </w:tblGrid>
      <w:tr w:rsidR="00904B4F" w:rsidRPr="00904B4F" w14:paraId="21F3F3AF" w14:textId="77777777" w:rsidTr="00C77D93">
        <w:trPr>
          <w:trHeight w:val="503"/>
          <w:jc w:val="center"/>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A5A2260" w14:textId="77777777" w:rsidR="00904B4F" w:rsidRPr="00904B4F" w:rsidRDefault="00904B4F" w:rsidP="00904B4F">
            <w:pPr>
              <w:spacing w:after="0" w:line="240" w:lineRule="auto"/>
              <w:ind w:leftChars="-40" w:left="-88" w:rightChars="-36" w:right="-79"/>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序号</w:t>
            </w:r>
          </w:p>
        </w:tc>
        <w:tc>
          <w:tcPr>
            <w:tcW w:w="2376" w:type="dxa"/>
            <w:vMerge w:val="restart"/>
            <w:tcBorders>
              <w:top w:val="single" w:sz="4" w:space="0" w:color="auto"/>
              <w:left w:val="single" w:sz="4" w:space="0" w:color="auto"/>
              <w:bottom w:val="single" w:sz="4" w:space="0" w:color="auto"/>
              <w:right w:val="single" w:sz="4" w:space="0" w:color="auto"/>
            </w:tcBorders>
            <w:vAlign w:val="center"/>
            <w:hideMark/>
          </w:tcPr>
          <w:p w14:paraId="0EE57E84" w14:textId="77777777" w:rsidR="00904B4F" w:rsidRPr="00904B4F" w:rsidRDefault="00904B4F" w:rsidP="00904B4F">
            <w:pPr>
              <w:spacing w:after="0" w:line="240" w:lineRule="auto"/>
              <w:ind w:leftChars="-40" w:left="-88" w:rightChars="-36" w:right="-79"/>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审查项目</w:t>
            </w:r>
          </w:p>
        </w:tc>
        <w:tc>
          <w:tcPr>
            <w:tcW w:w="3015" w:type="dxa"/>
            <w:vMerge w:val="restart"/>
            <w:tcBorders>
              <w:top w:val="single" w:sz="4" w:space="0" w:color="auto"/>
              <w:left w:val="single" w:sz="4" w:space="0" w:color="auto"/>
              <w:bottom w:val="single" w:sz="4" w:space="0" w:color="auto"/>
              <w:right w:val="single" w:sz="4" w:space="0" w:color="auto"/>
            </w:tcBorders>
            <w:vAlign w:val="center"/>
            <w:hideMark/>
          </w:tcPr>
          <w:p w14:paraId="153345ED" w14:textId="77777777" w:rsidR="00904B4F" w:rsidRPr="00904B4F" w:rsidRDefault="00904B4F" w:rsidP="00904B4F">
            <w:pPr>
              <w:spacing w:after="0" w:line="240" w:lineRule="auto"/>
              <w:ind w:leftChars="-40" w:left="-88" w:rightChars="-36" w:right="-79"/>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审查标准</w:t>
            </w:r>
          </w:p>
        </w:tc>
        <w:tc>
          <w:tcPr>
            <w:tcW w:w="3014" w:type="dxa"/>
            <w:gridSpan w:val="3"/>
            <w:tcBorders>
              <w:top w:val="single" w:sz="4" w:space="0" w:color="auto"/>
              <w:left w:val="single" w:sz="4" w:space="0" w:color="auto"/>
              <w:bottom w:val="single" w:sz="4" w:space="0" w:color="auto"/>
              <w:right w:val="single" w:sz="4" w:space="0" w:color="auto"/>
            </w:tcBorders>
            <w:vAlign w:val="center"/>
            <w:hideMark/>
          </w:tcPr>
          <w:p w14:paraId="6B0E62DF" w14:textId="77777777" w:rsidR="00904B4F" w:rsidRPr="00904B4F" w:rsidRDefault="00904B4F" w:rsidP="00904B4F">
            <w:pPr>
              <w:spacing w:after="0" w:line="240" w:lineRule="auto"/>
              <w:ind w:leftChars="-40" w:left="-88" w:rightChars="-36" w:right="-79"/>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w:t>
            </w:r>
          </w:p>
        </w:tc>
      </w:tr>
      <w:tr w:rsidR="00904B4F" w:rsidRPr="00904B4F" w14:paraId="165E17DA" w14:textId="77777777" w:rsidTr="00C77D93">
        <w:trPr>
          <w:trHeight w:val="438"/>
          <w:jc w:val="cent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6D83EFE" w14:textId="77777777" w:rsidR="00904B4F" w:rsidRPr="00904B4F" w:rsidRDefault="00904B4F" w:rsidP="00904B4F">
            <w:pPr>
              <w:widowControl/>
              <w:spacing w:after="0" w:line="240" w:lineRule="auto"/>
              <w:rPr>
                <w:rFonts w:ascii="仿宋_GB2312" w:eastAsia="仿宋_GB2312" w:hAnsi="仿宋_GB2312" w:cs="仿宋_GB2312"/>
                <w:sz w:val="21"/>
                <w14:ligatures w14:val="none"/>
              </w:rPr>
            </w:pPr>
          </w:p>
        </w:tc>
        <w:tc>
          <w:tcPr>
            <w:tcW w:w="2376" w:type="dxa"/>
            <w:vMerge/>
            <w:tcBorders>
              <w:top w:val="single" w:sz="4" w:space="0" w:color="auto"/>
              <w:left w:val="single" w:sz="4" w:space="0" w:color="auto"/>
              <w:bottom w:val="single" w:sz="4" w:space="0" w:color="auto"/>
              <w:right w:val="single" w:sz="4" w:space="0" w:color="auto"/>
            </w:tcBorders>
            <w:vAlign w:val="center"/>
            <w:hideMark/>
          </w:tcPr>
          <w:p w14:paraId="50F55583" w14:textId="77777777" w:rsidR="00904B4F" w:rsidRPr="00904B4F" w:rsidRDefault="00904B4F" w:rsidP="00904B4F">
            <w:pPr>
              <w:widowControl/>
              <w:spacing w:after="0" w:line="240" w:lineRule="auto"/>
              <w:rPr>
                <w:rFonts w:ascii="仿宋_GB2312" w:eastAsia="仿宋_GB2312" w:hAnsi="仿宋_GB2312" w:cs="仿宋_GB2312"/>
                <w:sz w:val="21"/>
                <w14:ligatures w14:val="none"/>
              </w:rPr>
            </w:pPr>
          </w:p>
        </w:tc>
        <w:tc>
          <w:tcPr>
            <w:tcW w:w="3015" w:type="dxa"/>
            <w:vMerge/>
            <w:tcBorders>
              <w:top w:val="single" w:sz="4" w:space="0" w:color="auto"/>
              <w:left w:val="single" w:sz="4" w:space="0" w:color="auto"/>
              <w:bottom w:val="single" w:sz="4" w:space="0" w:color="auto"/>
              <w:right w:val="single" w:sz="4" w:space="0" w:color="auto"/>
            </w:tcBorders>
            <w:vAlign w:val="center"/>
            <w:hideMark/>
          </w:tcPr>
          <w:p w14:paraId="6EDE681D" w14:textId="77777777" w:rsidR="00904B4F" w:rsidRPr="00904B4F" w:rsidRDefault="00904B4F" w:rsidP="00904B4F">
            <w:pPr>
              <w:widowControl/>
              <w:spacing w:after="0" w:line="240" w:lineRule="auto"/>
              <w:rPr>
                <w:rFonts w:ascii="仿宋_GB2312" w:eastAsia="仿宋_GB2312" w:hAnsi="仿宋_GB2312" w:cs="仿宋_GB2312"/>
                <w:sz w:val="21"/>
                <w14:ligatures w14:val="none"/>
              </w:rPr>
            </w:pPr>
          </w:p>
        </w:tc>
        <w:tc>
          <w:tcPr>
            <w:tcW w:w="1050" w:type="dxa"/>
            <w:tcBorders>
              <w:top w:val="single" w:sz="4" w:space="0" w:color="auto"/>
              <w:left w:val="single" w:sz="4" w:space="0" w:color="auto"/>
              <w:bottom w:val="single" w:sz="4" w:space="0" w:color="auto"/>
              <w:right w:val="single" w:sz="4" w:space="0" w:color="auto"/>
            </w:tcBorders>
            <w:vAlign w:val="center"/>
          </w:tcPr>
          <w:p w14:paraId="654D2575"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5BA2DC55"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11EB9920"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318F44E2" w14:textId="77777777" w:rsidTr="00C77D93">
        <w:trPr>
          <w:trHeight w:val="862"/>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32C5B4A7"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kern w:val="0"/>
                <w:sz w:val="20"/>
                <w:szCs w:val="21"/>
                <w14:ligatures w14:val="none"/>
              </w:rPr>
              <w:t>1</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5B035D2" w14:textId="77777777" w:rsidR="00904B4F" w:rsidRPr="00904B4F" w:rsidRDefault="00904B4F" w:rsidP="00904B4F">
            <w:pPr>
              <w:spacing w:after="0" w:line="240" w:lineRule="auto"/>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kern w:val="0"/>
                <w:sz w:val="21"/>
                <w:szCs w:val="21"/>
                <w14:ligatures w14:val="none"/>
              </w:rPr>
              <w:t>投标函</w:t>
            </w:r>
          </w:p>
        </w:tc>
        <w:tc>
          <w:tcPr>
            <w:tcW w:w="3015" w:type="dxa"/>
            <w:tcBorders>
              <w:top w:val="single" w:sz="4" w:space="0" w:color="auto"/>
              <w:left w:val="single" w:sz="4" w:space="0" w:color="auto"/>
              <w:bottom w:val="single" w:sz="4" w:space="0" w:color="auto"/>
              <w:right w:val="single" w:sz="4" w:space="0" w:color="auto"/>
            </w:tcBorders>
            <w:vAlign w:val="center"/>
            <w:hideMark/>
          </w:tcPr>
          <w:p w14:paraId="340D9A3F"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1.按给定格式填写</w:t>
            </w:r>
          </w:p>
          <w:p w14:paraId="08E33E61" w14:textId="782F4365"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2.响应</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文件实质性要求</w:t>
            </w:r>
          </w:p>
          <w:p w14:paraId="10DCBA66"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3.按规定签章</w:t>
            </w:r>
          </w:p>
        </w:tc>
        <w:tc>
          <w:tcPr>
            <w:tcW w:w="1050" w:type="dxa"/>
            <w:tcBorders>
              <w:top w:val="single" w:sz="4" w:space="0" w:color="auto"/>
              <w:left w:val="single" w:sz="4" w:space="0" w:color="auto"/>
              <w:bottom w:val="single" w:sz="4" w:space="0" w:color="auto"/>
              <w:right w:val="single" w:sz="4" w:space="0" w:color="auto"/>
            </w:tcBorders>
            <w:vAlign w:val="center"/>
          </w:tcPr>
          <w:p w14:paraId="7EE7A681"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17EB9FB2"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455A3AD1"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5AB8BE8B" w14:textId="77777777" w:rsidTr="00C77D93">
        <w:trPr>
          <w:trHeight w:val="862"/>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60526D96"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kern w:val="0"/>
                <w:sz w:val="21"/>
                <w:szCs w:val="21"/>
                <w14:ligatures w14:val="none"/>
              </w:rPr>
              <w:t>2</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5430B60" w14:textId="77777777" w:rsidR="00904B4F" w:rsidRPr="00904B4F" w:rsidRDefault="00904B4F" w:rsidP="00904B4F">
            <w:pPr>
              <w:spacing w:after="0" w:line="240" w:lineRule="auto"/>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kern w:val="0"/>
                <w:sz w:val="21"/>
                <w:szCs w:val="21"/>
                <w14:ligatures w14:val="none"/>
              </w:rPr>
              <w:t>开标一览表</w:t>
            </w:r>
          </w:p>
        </w:tc>
        <w:tc>
          <w:tcPr>
            <w:tcW w:w="3015" w:type="dxa"/>
            <w:tcBorders>
              <w:top w:val="single" w:sz="4" w:space="0" w:color="auto"/>
              <w:left w:val="single" w:sz="4" w:space="0" w:color="auto"/>
              <w:bottom w:val="single" w:sz="4" w:space="0" w:color="auto"/>
              <w:right w:val="single" w:sz="4" w:space="0" w:color="auto"/>
            </w:tcBorders>
            <w:vAlign w:val="center"/>
            <w:hideMark/>
          </w:tcPr>
          <w:p w14:paraId="081853B2"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1.按给定格式填写</w:t>
            </w:r>
          </w:p>
          <w:p w14:paraId="284F83C5" w14:textId="5C688194"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2.响应</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文件实质性要求</w:t>
            </w:r>
          </w:p>
          <w:p w14:paraId="0D7EE793"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3.按规定签章</w:t>
            </w:r>
          </w:p>
        </w:tc>
        <w:tc>
          <w:tcPr>
            <w:tcW w:w="1050" w:type="dxa"/>
            <w:tcBorders>
              <w:top w:val="single" w:sz="4" w:space="0" w:color="auto"/>
              <w:left w:val="single" w:sz="4" w:space="0" w:color="auto"/>
              <w:bottom w:val="single" w:sz="4" w:space="0" w:color="auto"/>
              <w:right w:val="single" w:sz="4" w:space="0" w:color="auto"/>
            </w:tcBorders>
            <w:vAlign w:val="center"/>
          </w:tcPr>
          <w:p w14:paraId="58869F0F"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3F90E62E"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34DB437C"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77553505" w14:textId="77777777" w:rsidTr="00C77D93">
        <w:trPr>
          <w:trHeight w:val="862"/>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7C72B3CF"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kern w:val="0"/>
                <w:sz w:val="21"/>
                <w:szCs w:val="21"/>
                <w14:ligatures w14:val="none"/>
              </w:rPr>
              <w:t>3</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768F9D1" w14:textId="77777777" w:rsidR="00904B4F" w:rsidRPr="00904B4F" w:rsidRDefault="00904B4F" w:rsidP="00904B4F">
            <w:pPr>
              <w:spacing w:after="0" w:line="240" w:lineRule="auto"/>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kern w:val="0"/>
                <w:sz w:val="21"/>
                <w:szCs w:val="21"/>
                <w14:ligatures w14:val="none"/>
              </w:rPr>
              <w:t>服务价格明细表</w:t>
            </w:r>
          </w:p>
        </w:tc>
        <w:tc>
          <w:tcPr>
            <w:tcW w:w="3015" w:type="dxa"/>
            <w:tcBorders>
              <w:top w:val="single" w:sz="4" w:space="0" w:color="auto"/>
              <w:left w:val="single" w:sz="4" w:space="0" w:color="auto"/>
              <w:bottom w:val="single" w:sz="4" w:space="0" w:color="auto"/>
              <w:right w:val="single" w:sz="4" w:space="0" w:color="auto"/>
            </w:tcBorders>
            <w:vAlign w:val="center"/>
            <w:hideMark/>
          </w:tcPr>
          <w:p w14:paraId="7144BD3C"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1.按给定格式填写</w:t>
            </w:r>
          </w:p>
          <w:p w14:paraId="751C9FBA" w14:textId="22900DAD"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2.响应</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文件实质性要求</w:t>
            </w:r>
          </w:p>
          <w:p w14:paraId="6628A95D"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3.按规定签章</w:t>
            </w:r>
          </w:p>
        </w:tc>
        <w:tc>
          <w:tcPr>
            <w:tcW w:w="1050" w:type="dxa"/>
            <w:tcBorders>
              <w:top w:val="single" w:sz="4" w:space="0" w:color="auto"/>
              <w:left w:val="single" w:sz="4" w:space="0" w:color="auto"/>
              <w:bottom w:val="single" w:sz="4" w:space="0" w:color="auto"/>
              <w:right w:val="single" w:sz="4" w:space="0" w:color="auto"/>
            </w:tcBorders>
            <w:vAlign w:val="center"/>
          </w:tcPr>
          <w:p w14:paraId="40F64C4C"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43D9CE95"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15D71534"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1109F7E5" w14:textId="77777777" w:rsidTr="00C77D93">
        <w:trPr>
          <w:trHeight w:val="942"/>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1ADFE573"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kern w:val="0"/>
                <w:sz w:val="21"/>
                <w:szCs w:val="21"/>
                <w14:ligatures w14:val="none"/>
              </w:rPr>
              <w:t>4</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A721E28" w14:textId="77777777" w:rsidR="00904B4F" w:rsidRPr="00904B4F" w:rsidRDefault="00904B4F" w:rsidP="00904B4F">
            <w:pPr>
              <w:spacing w:after="0" w:line="240" w:lineRule="auto"/>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kern w:val="0"/>
                <w:sz w:val="21"/>
                <w:szCs w:val="21"/>
                <w14:ligatures w14:val="none"/>
              </w:rPr>
              <w:t>服务需求响应表</w:t>
            </w:r>
          </w:p>
        </w:tc>
        <w:tc>
          <w:tcPr>
            <w:tcW w:w="3015" w:type="dxa"/>
            <w:tcBorders>
              <w:top w:val="single" w:sz="4" w:space="0" w:color="auto"/>
              <w:left w:val="single" w:sz="4" w:space="0" w:color="auto"/>
              <w:bottom w:val="single" w:sz="4" w:space="0" w:color="auto"/>
              <w:right w:val="single" w:sz="4" w:space="0" w:color="auto"/>
            </w:tcBorders>
            <w:vAlign w:val="center"/>
            <w:hideMark/>
          </w:tcPr>
          <w:p w14:paraId="26FBB2E8"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1.按给定格式及填表要求填写</w:t>
            </w:r>
          </w:p>
          <w:p w14:paraId="210B47F9" w14:textId="64BCA980"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2.响应</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文件实质性要求</w:t>
            </w:r>
          </w:p>
          <w:p w14:paraId="48D4DF31"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3.按规定签章</w:t>
            </w:r>
          </w:p>
        </w:tc>
        <w:tc>
          <w:tcPr>
            <w:tcW w:w="1050" w:type="dxa"/>
            <w:tcBorders>
              <w:top w:val="single" w:sz="4" w:space="0" w:color="auto"/>
              <w:left w:val="single" w:sz="4" w:space="0" w:color="auto"/>
              <w:bottom w:val="single" w:sz="4" w:space="0" w:color="auto"/>
              <w:right w:val="single" w:sz="4" w:space="0" w:color="auto"/>
            </w:tcBorders>
            <w:vAlign w:val="center"/>
          </w:tcPr>
          <w:p w14:paraId="29833C6F"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2AB23BCD"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12ACFA46"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18E358FB" w14:textId="77777777" w:rsidTr="00C77D93">
        <w:trPr>
          <w:trHeight w:val="842"/>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4677C2F7"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kern w:val="0"/>
                <w:sz w:val="21"/>
                <w:szCs w:val="21"/>
                <w14:ligatures w14:val="none"/>
              </w:rPr>
              <w:t>5</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B7F4F19" w14:textId="77777777" w:rsidR="00904B4F" w:rsidRPr="00904B4F" w:rsidRDefault="00904B4F" w:rsidP="00904B4F">
            <w:pPr>
              <w:spacing w:after="0" w:line="240" w:lineRule="auto"/>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kern w:val="0"/>
                <w:sz w:val="21"/>
                <w:szCs w:val="21"/>
                <w14:ligatures w14:val="none"/>
              </w:rPr>
              <w:t>商务条款偏离表</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E0A7C53"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1.按给定格式及填表要求填写</w:t>
            </w:r>
          </w:p>
          <w:p w14:paraId="53505AF0" w14:textId="3422171B"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2.响应</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文件实质性要求</w:t>
            </w:r>
          </w:p>
          <w:p w14:paraId="4CBD7A69"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3.按规定签章</w:t>
            </w:r>
          </w:p>
        </w:tc>
        <w:tc>
          <w:tcPr>
            <w:tcW w:w="1050" w:type="dxa"/>
            <w:tcBorders>
              <w:top w:val="single" w:sz="4" w:space="0" w:color="auto"/>
              <w:left w:val="single" w:sz="4" w:space="0" w:color="auto"/>
              <w:bottom w:val="single" w:sz="4" w:space="0" w:color="auto"/>
              <w:right w:val="single" w:sz="4" w:space="0" w:color="auto"/>
            </w:tcBorders>
            <w:vAlign w:val="center"/>
          </w:tcPr>
          <w:p w14:paraId="1C0DE417"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5BF406F1"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3BBB3B6B"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C77D93" w:rsidRPr="00904B4F" w14:paraId="1BF60F19" w14:textId="77777777" w:rsidTr="00E10B92">
        <w:trPr>
          <w:trHeight w:val="63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64D9583E" w14:textId="77777777" w:rsidR="00C77D93" w:rsidRPr="00904B4F" w:rsidRDefault="00C77D93" w:rsidP="00904B4F">
            <w:pPr>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kern w:val="0"/>
                <w:sz w:val="21"/>
                <w:szCs w:val="21"/>
                <w14:ligatures w14:val="none"/>
              </w:rPr>
              <w:t>6</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11B322C" w14:textId="36D56081" w:rsidR="00C77D93" w:rsidRPr="00904B4F" w:rsidRDefault="00C77D93" w:rsidP="00904B4F">
            <w:pPr>
              <w:spacing w:after="0" w:line="240" w:lineRule="auto"/>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szCs w:val="21"/>
                <w14:ligatures w14:val="none"/>
              </w:rPr>
              <w:t>投标报价</w:t>
            </w:r>
          </w:p>
        </w:tc>
        <w:tc>
          <w:tcPr>
            <w:tcW w:w="3015" w:type="dxa"/>
            <w:tcBorders>
              <w:top w:val="single" w:sz="4" w:space="0" w:color="auto"/>
              <w:left w:val="single" w:sz="4" w:space="0" w:color="auto"/>
              <w:bottom w:val="single" w:sz="4" w:space="0" w:color="auto"/>
              <w:right w:val="single" w:sz="4" w:space="0" w:color="auto"/>
            </w:tcBorders>
            <w:vAlign w:val="center"/>
            <w:hideMark/>
          </w:tcPr>
          <w:p w14:paraId="6ECAA6F4" w14:textId="77777777" w:rsidR="00C77D93" w:rsidRPr="00904B4F" w:rsidRDefault="00C77D93"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1.响应</w:t>
            </w:r>
            <w:r>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文件实质性要求</w:t>
            </w:r>
          </w:p>
          <w:p w14:paraId="0B6067D4" w14:textId="6F73CA3C"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2.无投标须知26.2所述情形</w:t>
            </w:r>
          </w:p>
        </w:tc>
        <w:tc>
          <w:tcPr>
            <w:tcW w:w="1050" w:type="dxa"/>
            <w:tcBorders>
              <w:top w:val="single" w:sz="4" w:space="0" w:color="auto"/>
              <w:left w:val="single" w:sz="4" w:space="0" w:color="auto"/>
              <w:bottom w:val="single" w:sz="4" w:space="0" w:color="auto"/>
              <w:right w:val="single" w:sz="4" w:space="0" w:color="auto"/>
            </w:tcBorders>
            <w:vAlign w:val="center"/>
          </w:tcPr>
          <w:p w14:paraId="0C7BD915"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0643A7ED"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6C8DEE26"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C77D93" w:rsidRPr="00904B4F" w14:paraId="683CA949" w14:textId="77777777" w:rsidTr="00E10B92">
        <w:trPr>
          <w:trHeight w:val="63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49ADE183" w14:textId="77777777" w:rsidR="00C77D93" w:rsidRPr="00904B4F" w:rsidRDefault="00C77D93" w:rsidP="00904B4F">
            <w:pPr>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szCs w:val="21"/>
                <w14:ligatures w14:val="none"/>
              </w:rPr>
              <w:t>7</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EB1379B" w14:textId="68D83C9C" w:rsidR="00C77D93" w:rsidRPr="00904B4F" w:rsidRDefault="00C77D93" w:rsidP="00904B4F">
            <w:pPr>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结论</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8AE8471" w14:textId="4A9A0DEE" w:rsidR="00C77D93" w:rsidRPr="00904B4F" w:rsidRDefault="00C77D93"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p>
        </w:tc>
        <w:tc>
          <w:tcPr>
            <w:tcW w:w="1050" w:type="dxa"/>
            <w:tcBorders>
              <w:top w:val="single" w:sz="4" w:space="0" w:color="auto"/>
              <w:left w:val="single" w:sz="4" w:space="0" w:color="auto"/>
              <w:bottom w:val="single" w:sz="4" w:space="0" w:color="auto"/>
              <w:right w:val="single" w:sz="4" w:space="0" w:color="auto"/>
            </w:tcBorders>
            <w:vAlign w:val="center"/>
          </w:tcPr>
          <w:p w14:paraId="3A1BD385"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588E6171"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693D1ADE"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bl>
    <w:p w14:paraId="749D3A1E"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bookmarkStart w:id="144" w:name="_Toc17433_WPSOffice_Level2"/>
      <w:r w:rsidRPr="00904B4F">
        <w:rPr>
          <w:rFonts w:ascii="仿宋_GB2312" w:eastAsia="仿宋_GB2312" w:hAnsi="仿宋_GB2312" w:cs="仿宋_GB2312" w:hint="eastAsia"/>
          <w:sz w:val="21"/>
          <w14:ligatures w14:val="none"/>
        </w:rPr>
        <w:t>注：《创新产品和服务目录》内产品、服务证明材料（可视具体情况调整至符合性证明材料及符合性审查表中）</w:t>
      </w:r>
    </w:p>
    <w:p w14:paraId="4ECB7B12"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填表说明：1、每项内容审查合格，在表中填写“√”；不合格填写“×”</w:t>
      </w:r>
    </w:p>
    <w:p w14:paraId="6F3D4A36"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 xml:space="preserve">          2、审查结论填写“通过”或“不通过”</w:t>
      </w:r>
    </w:p>
    <w:p w14:paraId="1D54F04E" w14:textId="77777777" w:rsidR="00904B4F" w:rsidRPr="00904B4F" w:rsidRDefault="00904B4F" w:rsidP="00904B4F">
      <w:pPr>
        <w:snapToGrid w:val="0"/>
        <w:spacing w:after="0" w:line="240" w:lineRule="auto"/>
        <w:ind w:left="5903" w:hangingChars="2800" w:hanging="5903"/>
        <w:rPr>
          <w:rFonts w:ascii="仿宋_GB2312" w:eastAsia="仿宋_GB2312" w:hAnsi="仿宋_GB2312" w:cs="仿宋_GB2312"/>
          <w:b/>
          <w:kern w:val="0"/>
          <w:sz w:val="21"/>
          <w:szCs w:val="21"/>
          <w14:ligatures w14:val="none"/>
        </w:rPr>
      </w:pPr>
    </w:p>
    <w:p w14:paraId="5E93AF62" w14:textId="77777777" w:rsidR="00904B4F" w:rsidRPr="00904B4F" w:rsidRDefault="00904B4F" w:rsidP="00904B4F">
      <w:pPr>
        <w:snapToGrid w:val="0"/>
        <w:spacing w:after="0" w:line="240" w:lineRule="auto"/>
        <w:ind w:left="5903" w:hangingChars="2800" w:hanging="5903"/>
        <w:rPr>
          <w:rFonts w:ascii="仿宋_GB2312" w:eastAsia="仿宋_GB2312" w:hAnsi="仿宋_GB2312" w:cs="仿宋_GB2312"/>
          <w:b/>
          <w:kern w:val="0"/>
          <w:sz w:val="21"/>
          <w:szCs w:val="21"/>
          <w14:ligatures w14:val="none"/>
        </w:rPr>
      </w:pPr>
    </w:p>
    <w:p w14:paraId="62BC34A4" w14:textId="77777777" w:rsidR="00904B4F" w:rsidRPr="00904B4F" w:rsidRDefault="00904B4F" w:rsidP="00904B4F">
      <w:pPr>
        <w:snapToGrid w:val="0"/>
        <w:spacing w:after="0" w:line="240" w:lineRule="auto"/>
        <w:ind w:left="5903" w:hangingChars="2800" w:hanging="5903"/>
        <w:rPr>
          <w:rFonts w:ascii="仿宋_GB2312" w:eastAsia="仿宋_GB2312" w:hAnsi="仿宋_GB2312" w:cs="仿宋_GB2312"/>
          <w:b/>
          <w:kern w:val="0"/>
          <w:sz w:val="21"/>
          <w:szCs w:val="21"/>
          <w14:ligatures w14:val="none"/>
        </w:rPr>
      </w:pPr>
    </w:p>
    <w:p w14:paraId="693C62F3" w14:textId="77777777" w:rsidR="00904B4F" w:rsidRPr="00904B4F" w:rsidRDefault="00904B4F" w:rsidP="00904B4F">
      <w:pPr>
        <w:snapToGrid w:val="0"/>
        <w:spacing w:after="0" w:line="480" w:lineRule="auto"/>
        <w:ind w:left="5880" w:hangingChars="2800" w:hanging="588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审查人签字：</w:t>
      </w:r>
    </w:p>
    <w:p w14:paraId="4CACE948" w14:textId="77777777" w:rsidR="00904B4F" w:rsidRPr="00904B4F" w:rsidRDefault="00904B4F" w:rsidP="00904B4F">
      <w:pPr>
        <w:snapToGrid w:val="0"/>
        <w:spacing w:after="0" w:line="480" w:lineRule="auto"/>
        <w:ind w:left="5880" w:hangingChars="2800" w:hanging="588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日      期：</w:t>
      </w:r>
    </w:p>
    <w:p w14:paraId="207E434E" w14:textId="77777777" w:rsidR="00904B4F" w:rsidRPr="00904B4F" w:rsidRDefault="00904B4F" w:rsidP="00904B4F">
      <w:pPr>
        <w:widowControl/>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szCs w:val="21"/>
          <w14:ligatures w14:val="none"/>
        </w:rPr>
        <w:br w:type="page"/>
      </w:r>
    </w:p>
    <w:p w14:paraId="26E8BA24"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sz w:val="28"/>
          <w:szCs w:val="28"/>
          <w14:ligatures w14:val="none"/>
        </w:rPr>
        <w:lastRenderedPageBreak/>
        <w:t xml:space="preserve">附件3                   </w:t>
      </w:r>
      <w:r w:rsidRPr="00904B4F">
        <w:rPr>
          <w:rFonts w:ascii="仿宋_GB2312" w:eastAsia="仿宋_GB2312" w:hAnsi="仿宋_GB2312" w:cs="仿宋_GB2312" w:hint="eastAsia"/>
          <w:b/>
          <w:sz w:val="32"/>
          <w:szCs w:val="32"/>
          <w14:ligatures w14:val="none"/>
        </w:rPr>
        <w:t xml:space="preserve"> </w:t>
      </w:r>
      <w:bookmarkEnd w:id="144"/>
    </w:p>
    <w:p w14:paraId="4939B066" w14:textId="77777777" w:rsidR="00904B4F" w:rsidRPr="00904B4F" w:rsidRDefault="00904B4F" w:rsidP="00904B4F">
      <w:pPr>
        <w:spacing w:after="0" w:line="240" w:lineRule="auto"/>
        <w:jc w:val="center"/>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sz w:val="32"/>
          <w:szCs w:val="32"/>
          <w14:ligatures w14:val="none"/>
        </w:rPr>
        <w:t>评分细则</w:t>
      </w:r>
    </w:p>
    <w:p w14:paraId="4531112C" w14:textId="77777777" w:rsidR="00904B4F" w:rsidRPr="00904B4F" w:rsidRDefault="00904B4F" w:rsidP="00904B4F">
      <w:pPr>
        <w:spacing w:after="0" w:line="240" w:lineRule="auto"/>
        <w:jc w:val="center"/>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t>（综合评分法适用）</w:t>
      </w:r>
    </w:p>
    <w:p w14:paraId="066C8FD7" w14:textId="77777777" w:rsidR="00904B4F" w:rsidRPr="00904B4F" w:rsidRDefault="00904B4F" w:rsidP="00904B4F">
      <w:pPr>
        <w:numPr>
          <w:ilvl w:val="0"/>
          <w:numId w:val="14"/>
        </w:numPr>
        <w:spacing w:after="0" w:line="240" w:lineRule="auto"/>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b/>
          <w:sz w:val="21"/>
          <w:szCs w:val="21"/>
          <w14:ligatures w14:val="none"/>
        </w:rPr>
        <w:t>基本评分标准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060"/>
        <w:gridCol w:w="1280"/>
        <w:gridCol w:w="5468"/>
        <w:gridCol w:w="945"/>
      </w:tblGrid>
      <w:tr w:rsidR="00904B4F" w:rsidRPr="00904B4F" w14:paraId="0AAB852C" w14:textId="77777777" w:rsidTr="00C77D93">
        <w:trPr>
          <w:trHeight w:val="550"/>
          <w:jc w:val="center"/>
        </w:trPr>
        <w:tc>
          <w:tcPr>
            <w:tcW w:w="682" w:type="dxa"/>
            <w:tcBorders>
              <w:top w:val="single" w:sz="4" w:space="0" w:color="auto"/>
              <w:left w:val="single" w:sz="4" w:space="0" w:color="auto"/>
              <w:bottom w:val="single" w:sz="4" w:space="0" w:color="auto"/>
              <w:right w:val="single" w:sz="4" w:space="0" w:color="auto"/>
            </w:tcBorders>
            <w:vAlign w:val="center"/>
            <w:hideMark/>
          </w:tcPr>
          <w:p w14:paraId="0DD6F031"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包号</w:t>
            </w:r>
          </w:p>
        </w:tc>
        <w:tc>
          <w:tcPr>
            <w:tcW w:w="8753" w:type="dxa"/>
            <w:gridSpan w:val="4"/>
            <w:tcBorders>
              <w:top w:val="single" w:sz="4" w:space="0" w:color="auto"/>
              <w:left w:val="single" w:sz="4" w:space="0" w:color="auto"/>
              <w:bottom w:val="single" w:sz="4" w:space="0" w:color="auto"/>
              <w:right w:val="single" w:sz="4" w:space="0" w:color="auto"/>
            </w:tcBorders>
            <w:vAlign w:val="center"/>
            <w:hideMark/>
          </w:tcPr>
          <w:p w14:paraId="09C94D6A"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Cs w:val="22"/>
                <w14:ligatures w14:val="none"/>
              </w:rPr>
              <w:t>001</w:t>
            </w:r>
          </w:p>
        </w:tc>
      </w:tr>
      <w:tr w:rsidR="00904B4F" w:rsidRPr="00904B4F" w14:paraId="3EA70B1A" w14:textId="77777777" w:rsidTr="00C77D93">
        <w:trPr>
          <w:trHeight w:val="655"/>
          <w:jc w:val="center"/>
        </w:trPr>
        <w:tc>
          <w:tcPr>
            <w:tcW w:w="682" w:type="dxa"/>
            <w:tcBorders>
              <w:top w:val="single" w:sz="4" w:space="0" w:color="auto"/>
              <w:left w:val="single" w:sz="4" w:space="0" w:color="auto"/>
              <w:bottom w:val="single" w:sz="4" w:space="0" w:color="auto"/>
              <w:right w:val="single" w:sz="4" w:space="0" w:color="auto"/>
            </w:tcBorders>
            <w:vAlign w:val="center"/>
            <w:hideMark/>
          </w:tcPr>
          <w:p w14:paraId="71209C28"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序号</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B13AD0F"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项目</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CE2DC1D"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分项名称</w:t>
            </w:r>
          </w:p>
        </w:tc>
        <w:tc>
          <w:tcPr>
            <w:tcW w:w="5468" w:type="dxa"/>
            <w:tcBorders>
              <w:top w:val="single" w:sz="4" w:space="0" w:color="auto"/>
              <w:left w:val="single" w:sz="4" w:space="0" w:color="auto"/>
              <w:bottom w:val="single" w:sz="4" w:space="0" w:color="auto"/>
              <w:right w:val="single" w:sz="4" w:space="0" w:color="auto"/>
            </w:tcBorders>
            <w:vAlign w:val="center"/>
            <w:hideMark/>
          </w:tcPr>
          <w:p w14:paraId="7622F8D5"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评分标准</w:t>
            </w:r>
          </w:p>
        </w:tc>
        <w:tc>
          <w:tcPr>
            <w:tcW w:w="945" w:type="dxa"/>
            <w:tcBorders>
              <w:top w:val="single" w:sz="4" w:space="0" w:color="auto"/>
              <w:left w:val="single" w:sz="4" w:space="0" w:color="auto"/>
              <w:bottom w:val="single" w:sz="4" w:space="0" w:color="auto"/>
              <w:right w:val="single" w:sz="4" w:space="0" w:color="auto"/>
            </w:tcBorders>
            <w:vAlign w:val="center"/>
            <w:hideMark/>
          </w:tcPr>
          <w:p w14:paraId="36B0FB57"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满分</w:t>
            </w:r>
          </w:p>
        </w:tc>
      </w:tr>
      <w:tr w:rsidR="00904B4F" w:rsidRPr="00904B4F" w14:paraId="30BF95EF" w14:textId="77777777" w:rsidTr="00C77D93">
        <w:trPr>
          <w:jc w:val="center"/>
        </w:trPr>
        <w:tc>
          <w:tcPr>
            <w:tcW w:w="682" w:type="dxa"/>
            <w:tcBorders>
              <w:top w:val="single" w:sz="4" w:space="0" w:color="auto"/>
              <w:left w:val="single" w:sz="4" w:space="0" w:color="auto"/>
              <w:bottom w:val="single" w:sz="4" w:space="0" w:color="auto"/>
              <w:right w:val="single" w:sz="4" w:space="0" w:color="auto"/>
            </w:tcBorders>
            <w:vAlign w:val="center"/>
            <w:hideMark/>
          </w:tcPr>
          <w:p w14:paraId="2961BDC3"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5B9A919" w14:textId="68C1B83B"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价格部分</w:t>
            </w:r>
            <w:r w:rsidR="00C77D93">
              <w:rPr>
                <w:rFonts w:ascii="仿宋_GB2312" w:eastAsia="仿宋_GB2312" w:hAnsi="仿宋_GB2312" w:cs="仿宋_GB2312" w:hint="eastAsia"/>
                <w:sz w:val="21"/>
                <w:szCs w:val="21"/>
                <w14:ligatures w14:val="none"/>
              </w:rPr>
              <w:t>40</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E98F3F4"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投标报价</w:t>
            </w:r>
          </w:p>
        </w:tc>
        <w:tc>
          <w:tcPr>
            <w:tcW w:w="5468" w:type="dxa"/>
            <w:tcBorders>
              <w:top w:val="single" w:sz="4" w:space="0" w:color="auto"/>
              <w:left w:val="single" w:sz="4" w:space="0" w:color="auto"/>
              <w:bottom w:val="single" w:sz="4" w:space="0" w:color="auto"/>
              <w:right w:val="single" w:sz="4" w:space="0" w:color="auto"/>
            </w:tcBorders>
            <w:vAlign w:val="center"/>
            <w:hideMark/>
          </w:tcPr>
          <w:p w14:paraId="2CD3C99C" w14:textId="73F3B14B" w:rsidR="00904B4F" w:rsidRPr="00904B4F" w:rsidRDefault="00904B4F" w:rsidP="00904B4F">
            <w:pPr>
              <w:widowControl/>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1.评标基准价：系指满足</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文件要求且报价最低的投标报价；</w:t>
            </w:r>
          </w:p>
          <w:p w14:paraId="53EA23B6" w14:textId="4925ACB0" w:rsidR="00904B4F" w:rsidRPr="00904B4F" w:rsidRDefault="00904B4F" w:rsidP="00904B4F">
            <w:pPr>
              <w:widowControl/>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2.投标报价得分＝（评标基准价／投标报价）×</w:t>
            </w:r>
            <w:r w:rsidR="00C77D93">
              <w:rPr>
                <w:rFonts w:ascii="仿宋_GB2312" w:eastAsia="仿宋_GB2312" w:hAnsi="仿宋_GB2312" w:cs="仿宋_GB2312" w:hint="eastAsia"/>
                <w:sz w:val="21"/>
                <w:szCs w:val="21"/>
                <w14:ligatures w14:val="none"/>
              </w:rPr>
              <w:t>40</w:t>
            </w:r>
            <w:r w:rsidRPr="00904B4F">
              <w:rPr>
                <w:rFonts w:ascii="仿宋_GB2312" w:eastAsia="仿宋_GB2312" w:hAnsi="仿宋_GB2312" w:cs="仿宋_GB2312" w:hint="eastAsia"/>
                <w:sz w:val="21"/>
                <w:szCs w:val="21"/>
                <w14:ligatures w14:val="none"/>
              </w:rPr>
              <w:t>，得分保留至小数点后两位，四舍五入；</w:t>
            </w:r>
          </w:p>
          <w:p w14:paraId="5868E63E" w14:textId="77777777" w:rsidR="00904B4F" w:rsidRPr="00904B4F" w:rsidRDefault="00904B4F" w:rsidP="00904B4F">
            <w:pPr>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3.投标报价超过最高限价为无效投标报价。</w:t>
            </w:r>
          </w:p>
        </w:tc>
        <w:tc>
          <w:tcPr>
            <w:tcW w:w="945" w:type="dxa"/>
            <w:tcBorders>
              <w:top w:val="single" w:sz="4" w:space="0" w:color="auto"/>
              <w:left w:val="single" w:sz="4" w:space="0" w:color="auto"/>
              <w:bottom w:val="single" w:sz="4" w:space="0" w:color="auto"/>
              <w:right w:val="single" w:sz="4" w:space="0" w:color="auto"/>
            </w:tcBorders>
            <w:vAlign w:val="center"/>
            <w:hideMark/>
          </w:tcPr>
          <w:p w14:paraId="4B55AC4B" w14:textId="6A31716B" w:rsidR="00904B4F" w:rsidRPr="00904B4F" w:rsidRDefault="00C77D93"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40</w:t>
            </w:r>
          </w:p>
        </w:tc>
      </w:tr>
      <w:tr w:rsidR="00904B4F" w:rsidRPr="00904B4F" w14:paraId="0B5B4263" w14:textId="77777777" w:rsidTr="00C77D93">
        <w:trPr>
          <w:jc w:val="center"/>
        </w:trPr>
        <w:tc>
          <w:tcPr>
            <w:tcW w:w="682" w:type="dxa"/>
            <w:tcBorders>
              <w:top w:val="single" w:sz="4" w:space="0" w:color="auto"/>
              <w:left w:val="single" w:sz="4" w:space="0" w:color="auto"/>
              <w:bottom w:val="single" w:sz="4" w:space="0" w:color="auto"/>
              <w:right w:val="single" w:sz="4" w:space="0" w:color="auto"/>
            </w:tcBorders>
            <w:vAlign w:val="center"/>
            <w:hideMark/>
          </w:tcPr>
          <w:p w14:paraId="40E7BFC0"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15B3FEFF"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技术部分</w:t>
            </w:r>
          </w:p>
          <w:p w14:paraId="354A32BC" w14:textId="0F7CD291" w:rsidR="00904B4F" w:rsidRPr="00904B4F" w:rsidRDefault="00EE34C8"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50</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A8935AD" w14:textId="795E22CB" w:rsidR="00904B4F" w:rsidRPr="00904B4F" w:rsidRDefault="00970727" w:rsidP="00904B4F">
            <w:pPr>
              <w:spacing w:after="0" w:line="300" w:lineRule="exact"/>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工作区</w:t>
            </w:r>
            <w:r w:rsidR="001B7615" w:rsidRPr="001B7615">
              <w:rPr>
                <w:rFonts w:ascii="仿宋_GB2312" w:eastAsia="仿宋_GB2312" w:hAnsi="仿宋_GB2312" w:cs="仿宋_GB2312" w:hint="eastAsia"/>
                <w:sz w:val="21"/>
                <w:szCs w:val="21"/>
                <w14:ligatures w14:val="none"/>
              </w:rPr>
              <w:t>化粪池、隔油池清掏服务</w:t>
            </w:r>
            <w:r w:rsidR="00904B4F" w:rsidRPr="00904B4F">
              <w:rPr>
                <w:rFonts w:ascii="仿宋_GB2312" w:eastAsia="仿宋_GB2312" w:hAnsi="仿宋_GB2312" w:cs="仿宋_GB2312" w:hint="eastAsia"/>
                <w:sz w:val="21"/>
                <w:szCs w:val="21"/>
                <w14:ligatures w14:val="none"/>
              </w:rPr>
              <w:t>实施方案</w:t>
            </w:r>
          </w:p>
        </w:tc>
        <w:tc>
          <w:tcPr>
            <w:tcW w:w="5468" w:type="dxa"/>
            <w:tcBorders>
              <w:top w:val="single" w:sz="4" w:space="0" w:color="auto"/>
              <w:left w:val="single" w:sz="4" w:space="0" w:color="auto"/>
              <w:bottom w:val="single" w:sz="4" w:space="0" w:color="auto"/>
              <w:right w:val="single" w:sz="4" w:space="0" w:color="auto"/>
            </w:tcBorders>
            <w:vAlign w:val="center"/>
            <w:hideMark/>
          </w:tcPr>
          <w:p w14:paraId="7CDD36D0" w14:textId="77777777" w:rsidR="00904B4F" w:rsidRPr="00904B4F" w:rsidRDefault="00904B4F" w:rsidP="00904B4F">
            <w:pPr>
              <w:spacing w:after="0" w:line="240" w:lineRule="auto"/>
              <w:jc w:val="both"/>
              <w:rPr>
                <w:rFonts w:ascii="宋体" w:eastAsia="仿宋" w:hAnsi="宋体" w:cs="宋体"/>
                <w:kern w:val="0"/>
                <w:sz w:val="21"/>
                <w:szCs w:val="21"/>
                <w14:ligatures w14:val="none"/>
              </w:rPr>
            </w:pPr>
            <w:r w:rsidRPr="00904B4F">
              <w:rPr>
                <w:rFonts w:ascii="宋体" w:eastAsia="仿宋" w:hAnsi="宋体" w:cs="宋体" w:hint="eastAsia"/>
                <w:kern w:val="0"/>
                <w:sz w:val="21"/>
                <w:szCs w:val="21"/>
                <w14:ligatures w14:val="none"/>
              </w:rPr>
              <w:t>结合本项目需求，提供排水管网的清掏实施方案；方案内容包括工作计划安排及具体实施，日常巡检及维护、工器具材料配置等；</w:t>
            </w:r>
          </w:p>
          <w:p w14:paraId="4D8CCB43" w14:textId="7E9C6C24"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1、方案各项内容详细完整，设置合理，各项工作内容阐述完善，计划详细，工作内容、流程符合项目实际需求，日常巡检维护方案完善，工器具材料配备齐全、充足的得</w:t>
            </w:r>
            <w:r w:rsidR="00EE34C8">
              <w:rPr>
                <w:rFonts w:ascii="仿宋" w:eastAsia="仿宋" w:hAnsi="仿宋" w:cs="仿宋" w:hint="eastAsia"/>
                <w:sz w:val="21"/>
                <w14:ligatures w14:val="none"/>
              </w:rPr>
              <w:t>40</w:t>
            </w:r>
            <w:r w:rsidRPr="00904B4F">
              <w:rPr>
                <w:rFonts w:ascii="仿宋" w:eastAsia="仿宋" w:hAnsi="仿宋" w:cs="仿宋" w:hint="eastAsia"/>
                <w:sz w:val="21"/>
                <w14:ligatures w14:val="none"/>
              </w:rPr>
              <w:t>分；</w:t>
            </w:r>
          </w:p>
          <w:p w14:paraId="2D5EB35D" w14:textId="054FF518"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2、方案各项内容均有描述且基本全面、合理，工作计划、工作内容均具有一定的完善程度，工作流程基本合理，日常巡检及维护及工器具材料配置基本全面、充分的得</w:t>
            </w:r>
            <w:r w:rsidR="00EE34C8">
              <w:rPr>
                <w:rFonts w:ascii="仿宋" w:eastAsia="仿宋" w:hAnsi="仿宋" w:cs="仿宋" w:hint="eastAsia"/>
                <w:sz w:val="21"/>
                <w14:ligatures w14:val="none"/>
              </w:rPr>
              <w:t>30</w:t>
            </w:r>
            <w:r w:rsidRPr="00904B4F">
              <w:rPr>
                <w:rFonts w:ascii="仿宋" w:eastAsia="仿宋" w:hAnsi="仿宋" w:cs="仿宋" w:hint="eastAsia"/>
                <w:sz w:val="21"/>
                <w14:ligatures w14:val="none"/>
              </w:rPr>
              <w:t>分；</w:t>
            </w:r>
          </w:p>
          <w:p w14:paraId="2513D173" w14:textId="67E9F02B"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3、方案各项内容描述有部分缺失，且方案阐述不够详细，各分项内容描述的简单、方案粗略的得</w:t>
            </w:r>
            <w:r w:rsidR="00EE34C8">
              <w:rPr>
                <w:rFonts w:ascii="仿宋" w:eastAsia="仿宋" w:hAnsi="仿宋" w:cs="仿宋" w:hint="eastAsia"/>
                <w:sz w:val="21"/>
                <w14:ligatures w14:val="none"/>
              </w:rPr>
              <w:t>20</w:t>
            </w:r>
            <w:r w:rsidRPr="00904B4F">
              <w:rPr>
                <w:rFonts w:ascii="仿宋" w:eastAsia="仿宋" w:hAnsi="仿宋" w:cs="仿宋" w:hint="eastAsia"/>
                <w:sz w:val="21"/>
                <w14:ligatures w14:val="none"/>
              </w:rPr>
              <w:t>分；</w:t>
            </w:r>
          </w:p>
          <w:p w14:paraId="0456FA61" w14:textId="14AF9829"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4、方案各项内容描述不但不完整、部分内容的描述也没有结合项目需求，且</w:t>
            </w:r>
            <w:r w:rsidRPr="00904B4F">
              <w:rPr>
                <w:rFonts w:ascii="宋体" w:eastAsia="仿宋" w:hAnsi="宋体" w:cs="宋体" w:hint="eastAsia"/>
                <w:kern w:val="0"/>
                <w:sz w:val="21"/>
                <w:szCs w:val="21"/>
                <w14:ligatures w14:val="none"/>
              </w:rPr>
              <w:t>内容未与采购标的的实现及履约相关，不合理的得</w:t>
            </w:r>
            <w:r w:rsidRPr="00904B4F">
              <w:rPr>
                <w:rFonts w:ascii="宋体" w:eastAsia="仿宋" w:hAnsi="宋体" w:cs="宋体" w:hint="eastAsia"/>
                <w:kern w:val="0"/>
                <w:sz w:val="21"/>
                <w:szCs w:val="21"/>
                <w14:ligatures w14:val="none"/>
              </w:rPr>
              <w:t>1</w:t>
            </w:r>
            <w:r w:rsidR="00EE34C8">
              <w:rPr>
                <w:rFonts w:ascii="宋体" w:eastAsia="仿宋" w:hAnsi="宋体" w:cs="宋体" w:hint="eastAsia"/>
                <w:kern w:val="0"/>
                <w:sz w:val="21"/>
                <w:szCs w:val="21"/>
                <w14:ligatures w14:val="none"/>
              </w:rPr>
              <w:t>0</w:t>
            </w:r>
            <w:r w:rsidRPr="00904B4F">
              <w:rPr>
                <w:rFonts w:ascii="宋体" w:eastAsia="仿宋" w:hAnsi="宋体" w:cs="宋体" w:hint="eastAsia"/>
                <w:kern w:val="0"/>
                <w:sz w:val="21"/>
                <w:szCs w:val="21"/>
                <w14:ligatures w14:val="none"/>
              </w:rPr>
              <w:t>分；</w:t>
            </w:r>
          </w:p>
          <w:p w14:paraId="17D0074D" w14:textId="77777777"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5、方案内容全部不合理或未提供此项的不得分。</w:t>
            </w:r>
          </w:p>
        </w:tc>
        <w:tc>
          <w:tcPr>
            <w:tcW w:w="945" w:type="dxa"/>
            <w:tcBorders>
              <w:top w:val="single" w:sz="4" w:space="0" w:color="auto"/>
              <w:left w:val="single" w:sz="4" w:space="0" w:color="auto"/>
              <w:bottom w:val="single" w:sz="4" w:space="0" w:color="auto"/>
              <w:right w:val="single" w:sz="4" w:space="0" w:color="auto"/>
            </w:tcBorders>
            <w:vAlign w:val="center"/>
            <w:hideMark/>
          </w:tcPr>
          <w:p w14:paraId="22B4C0F5" w14:textId="73584AEC" w:rsidR="00904B4F" w:rsidRPr="00904B4F" w:rsidRDefault="00EE34C8" w:rsidP="00904B4F">
            <w:pPr>
              <w:adjustRightInd w:val="0"/>
              <w:snapToGrid w:val="0"/>
              <w:spacing w:after="0" w:line="240" w:lineRule="auto"/>
              <w:jc w:val="center"/>
              <w:rPr>
                <w:rFonts w:ascii="仿宋_GB2312" w:eastAsia="仿宋_GB2312" w:hAnsi="Times New Roman" w:cs="Arial"/>
                <w:sz w:val="21"/>
                <w:szCs w:val="21"/>
                <w14:ligatures w14:val="none"/>
              </w:rPr>
            </w:pPr>
            <w:r>
              <w:rPr>
                <w:rFonts w:ascii="仿宋_GB2312" w:eastAsia="仿宋_GB2312" w:hAnsi="仿宋_GB2312" w:cs="仿宋_GB2312" w:hint="eastAsia"/>
                <w:sz w:val="21"/>
                <w:szCs w:val="21"/>
                <w14:ligatures w14:val="none"/>
              </w:rPr>
              <w:t>40</w:t>
            </w:r>
          </w:p>
        </w:tc>
      </w:tr>
      <w:tr w:rsidR="00904B4F" w:rsidRPr="00904B4F" w14:paraId="10B33CB4" w14:textId="77777777" w:rsidTr="00C77D93">
        <w:trPr>
          <w:jc w:val="center"/>
        </w:trPr>
        <w:tc>
          <w:tcPr>
            <w:tcW w:w="682" w:type="dxa"/>
            <w:tcBorders>
              <w:top w:val="single" w:sz="4" w:space="0" w:color="auto"/>
              <w:left w:val="single" w:sz="4" w:space="0" w:color="auto"/>
              <w:bottom w:val="single" w:sz="4" w:space="0" w:color="auto"/>
              <w:right w:val="single" w:sz="4" w:space="0" w:color="auto"/>
            </w:tcBorders>
            <w:vAlign w:val="center"/>
            <w:hideMark/>
          </w:tcPr>
          <w:p w14:paraId="5FDE5957"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8</w:t>
            </w: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0164CAC" w14:textId="77777777" w:rsidR="00904B4F" w:rsidRPr="00904B4F" w:rsidRDefault="00904B4F" w:rsidP="00904B4F">
            <w:pPr>
              <w:widowControl/>
              <w:spacing w:after="0" w:line="240" w:lineRule="auto"/>
              <w:rPr>
                <w:rFonts w:ascii="仿宋_GB2312" w:eastAsia="仿宋_GB2312" w:hAnsi="仿宋_GB2312" w:cs="仿宋_GB2312"/>
                <w:sz w:val="21"/>
                <w:szCs w:val="21"/>
                <w14:ligatures w14:val="none"/>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22885C2C" w14:textId="77777777" w:rsidR="00904B4F" w:rsidRPr="00904B4F" w:rsidRDefault="00904B4F" w:rsidP="00904B4F">
            <w:pPr>
              <w:spacing w:after="0" w:line="300" w:lineRule="exact"/>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安全管理方案</w:t>
            </w:r>
          </w:p>
        </w:tc>
        <w:tc>
          <w:tcPr>
            <w:tcW w:w="5468" w:type="dxa"/>
            <w:tcBorders>
              <w:top w:val="single" w:sz="4" w:space="0" w:color="auto"/>
              <w:left w:val="single" w:sz="4" w:space="0" w:color="auto"/>
              <w:bottom w:val="single" w:sz="4" w:space="0" w:color="auto"/>
              <w:right w:val="single" w:sz="4" w:space="0" w:color="auto"/>
            </w:tcBorders>
            <w:vAlign w:val="center"/>
            <w:hideMark/>
          </w:tcPr>
          <w:p w14:paraId="6444B6DC"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对清掏工作中涉及的安全管理工作提供安全管理方案，方案内容应包含但不仅限于有限空间作业的安全管理、维保工作安全管理、安全文明操作规程、人员安全管理等内容的描述：</w:t>
            </w:r>
          </w:p>
          <w:p w14:paraId="3B27FC93" w14:textId="159F71EE"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1、方案各项内容全面阐述、详细完整，设置合理，并符合安全文明规定，能够完全保障项目的安全有效运行</w:t>
            </w:r>
            <w:r w:rsidRPr="00904B4F">
              <w:rPr>
                <w:rFonts w:ascii="宋体" w:eastAsia="仿宋" w:hAnsi="宋体" w:cs="宋体" w:hint="eastAsia"/>
                <w:kern w:val="0"/>
                <w:sz w:val="21"/>
                <w:szCs w:val="21"/>
                <w14:ligatures w14:val="none"/>
              </w:rPr>
              <w:t>，</w:t>
            </w:r>
            <w:r w:rsidRPr="00904B4F">
              <w:rPr>
                <w:rFonts w:ascii="仿宋" w:eastAsia="仿宋" w:hAnsi="仿宋" w:cs="仿宋" w:hint="eastAsia"/>
                <w:sz w:val="21"/>
                <w14:ligatures w14:val="none"/>
              </w:rPr>
              <w:t>结合项目实际需求具有针对性的得</w:t>
            </w:r>
            <w:r w:rsidR="00EE34C8">
              <w:rPr>
                <w:rFonts w:ascii="仿宋" w:eastAsia="仿宋" w:hAnsi="仿宋" w:cs="仿宋" w:hint="eastAsia"/>
                <w:sz w:val="21"/>
                <w14:ligatures w14:val="none"/>
              </w:rPr>
              <w:t>10</w:t>
            </w:r>
            <w:r w:rsidRPr="00904B4F">
              <w:rPr>
                <w:rFonts w:ascii="仿宋" w:eastAsia="仿宋" w:hAnsi="仿宋" w:cs="仿宋" w:hint="eastAsia"/>
                <w:sz w:val="21"/>
                <w14:ligatures w14:val="none"/>
              </w:rPr>
              <w:t>分；</w:t>
            </w:r>
          </w:p>
          <w:p w14:paraId="08116767" w14:textId="2994C635"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2、方案各项内容均有描述且基本全面、合理，各项内容均具有一定的完善程度，各项作业安全管理、操作规程基本全面，内容阐述基本合理、基本具有针对性的得</w:t>
            </w:r>
            <w:r w:rsidR="00EE34C8">
              <w:rPr>
                <w:rFonts w:ascii="仿宋" w:eastAsia="仿宋" w:hAnsi="仿宋" w:cs="仿宋" w:hint="eastAsia"/>
                <w:sz w:val="21"/>
                <w14:ligatures w14:val="none"/>
              </w:rPr>
              <w:t>6</w:t>
            </w:r>
            <w:r w:rsidRPr="00904B4F">
              <w:rPr>
                <w:rFonts w:ascii="仿宋" w:eastAsia="仿宋" w:hAnsi="仿宋" w:cs="仿宋" w:hint="eastAsia"/>
                <w:sz w:val="21"/>
                <w14:ligatures w14:val="none"/>
              </w:rPr>
              <w:t>分；</w:t>
            </w:r>
          </w:p>
          <w:p w14:paraId="1EB87F49" w14:textId="38B01997"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3、方案各项内容描述有部分缺失，且方案阐述不够详细，各项作业安全管理、操作规程内容描述的简单、不够完善，方案粗略的得</w:t>
            </w:r>
            <w:r w:rsidR="00EE34C8">
              <w:rPr>
                <w:rFonts w:ascii="仿宋" w:eastAsia="仿宋" w:hAnsi="仿宋" w:cs="仿宋" w:hint="eastAsia"/>
                <w:sz w:val="21"/>
                <w14:ligatures w14:val="none"/>
              </w:rPr>
              <w:t>2</w:t>
            </w:r>
            <w:r w:rsidRPr="00904B4F">
              <w:rPr>
                <w:rFonts w:ascii="仿宋" w:eastAsia="仿宋" w:hAnsi="仿宋" w:cs="仿宋" w:hint="eastAsia"/>
                <w:sz w:val="21"/>
                <w14:ligatures w14:val="none"/>
              </w:rPr>
              <w:t>分；</w:t>
            </w:r>
          </w:p>
          <w:p w14:paraId="26F7D515" w14:textId="77777777"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lastRenderedPageBreak/>
              <w:t>4、方案各项内容描述不但不完整、部分内容的描述也没有结合项目需求，且</w:t>
            </w:r>
            <w:r w:rsidRPr="00904B4F">
              <w:rPr>
                <w:rFonts w:ascii="宋体" w:eastAsia="仿宋" w:hAnsi="宋体" w:cs="宋体" w:hint="eastAsia"/>
                <w:kern w:val="0"/>
                <w:sz w:val="21"/>
                <w:szCs w:val="21"/>
                <w14:ligatures w14:val="none"/>
              </w:rPr>
              <w:t>内容未与采购标的的实现及履约相关，不合理、不具有针对性的得</w:t>
            </w:r>
            <w:r w:rsidRPr="00904B4F">
              <w:rPr>
                <w:rFonts w:ascii="宋体" w:eastAsia="仿宋" w:hAnsi="宋体" w:cs="宋体" w:hint="eastAsia"/>
                <w:kern w:val="0"/>
                <w:sz w:val="21"/>
                <w:szCs w:val="21"/>
                <w14:ligatures w14:val="none"/>
              </w:rPr>
              <w:t>1</w:t>
            </w:r>
            <w:r w:rsidRPr="00904B4F">
              <w:rPr>
                <w:rFonts w:ascii="宋体" w:eastAsia="仿宋" w:hAnsi="宋体" w:cs="宋体" w:hint="eastAsia"/>
                <w:kern w:val="0"/>
                <w:sz w:val="21"/>
                <w:szCs w:val="21"/>
                <w14:ligatures w14:val="none"/>
              </w:rPr>
              <w:t>分；</w:t>
            </w:r>
          </w:p>
          <w:p w14:paraId="0CB65E00"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 w:eastAsia="仿宋" w:hAnsi="仿宋" w:cs="仿宋" w:hint="eastAsia"/>
                <w:sz w:val="21"/>
                <w14:ligatures w14:val="none"/>
              </w:rPr>
              <w:t>5、方案内容全部不合理或未提供此项的不得分。</w:t>
            </w:r>
          </w:p>
        </w:tc>
        <w:tc>
          <w:tcPr>
            <w:tcW w:w="945" w:type="dxa"/>
            <w:tcBorders>
              <w:top w:val="single" w:sz="4" w:space="0" w:color="auto"/>
              <w:left w:val="single" w:sz="4" w:space="0" w:color="auto"/>
              <w:bottom w:val="single" w:sz="4" w:space="0" w:color="auto"/>
              <w:right w:val="single" w:sz="4" w:space="0" w:color="auto"/>
            </w:tcBorders>
            <w:vAlign w:val="center"/>
            <w:hideMark/>
          </w:tcPr>
          <w:p w14:paraId="4B40D188" w14:textId="0F7CAA76" w:rsidR="00904B4F" w:rsidRPr="00904B4F" w:rsidRDefault="00A50A4F" w:rsidP="00904B4F">
            <w:pPr>
              <w:adjustRightInd w:val="0"/>
              <w:snapToGrid w:val="0"/>
              <w:spacing w:after="0" w:line="240" w:lineRule="auto"/>
              <w:jc w:val="center"/>
              <w:rPr>
                <w:rFonts w:ascii="仿宋_GB2312" w:eastAsia="仿宋_GB2312" w:hAnsi="Times New Roman" w:cs="Arial"/>
                <w:sz w:val="21"/>
                <w:szCs w:val="21"/>
                <w14:ligatures w14:val="none"/>
              </w:rPr>
            </w:pPr>
            <w:r>
              <w:rPr>
                <w:rFonts w:ascii="仿宋_GB2312" w:eastAsia="仿宋_GB2312" w:hAnsi="仿宋_GB2312" w:cs="仿宋_GB2312"/>
                <w:sz w:val="21"/>
                <w:szCs w:val="21"/>
                <w14:ligatures w14:val="none"/>
              </w:rPr>
              <w:lastRenderedPageBreak/>
              <w:t>10</w:t>
            </w:r>
          </w:p>
        </w:tc>
      </w:tr>
      <w:tr w:rsidR="00904B4F" w:rsidRPr="00904B4F" w14:paraId="65355D27" w14:textId="77777777" w:rsidTr="00C77D93">
        <w:trPr>
          <w:jc w:val="center"/>
        </w:trPr>
        <w:tc>
          <w:tcPr>
            <w:tcW w:w="682" w:type="dxa"/>
            <w:tcBorders>
              <w:top w:val="single" w:sz="4" w:space="0" w:color="auto"/>
              <w:left w:val="single" w:sz="4" w:space="0" w:color="auto"/>
              <w:bottom w:val="single" w:sz="4" w:space="0" w:color="auto"/>
              <w:right w:val="single" w:sz="4" w:space="0" w:color="auto"/>
            </w:tcBorders>
            <w:vAlign w:val="center"/>
            <w:hideMark/>
          </w:tcPr>
          <w:p w14:paraId="61377D6F"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lastRenderedPageBreak/>
              <w:t>11</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28D3FEA4"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商务部分</w:t>
            </w:r>
          </w:p>
          <w:p w14:paraId="67DCA1F5" w14:textId="766D7F3E" w:rsidR="00904B4F" w:rsidRPr="00904B4F" w:rsidRDefault="00EE34C8"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10</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63E1FAE" w14:textId="77777777" w:rsidR="00904B4F" w:rsidRPr="00904B4F" w:rsidRDefault="00904B4F" w:rsidP="00904B4F">
            <w:pPr>
              <w:spacing w:after="0" w:line="300" w:lineRule="exact"/>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售后服务方案</w:t>
            </w:r>
          </w:p>
        </w:tc>
        <w:tc>
          <w:tcPr>
            <w:tcW w:w="5468" w:type="dxa"/>
            <w:tcBorders>
              <w:top w:val="single" w:sz="4" w:space="0" w:color="auto"/>
              <w:left w:val="single" w:sz="4" w:space="0" w:color="auto"/>
              <w:bottom w:val="single" w:sz="4" w:space="0" w:color="auto"/>
              <w:right w:val="single" w:sz="4" w:space="0" w:color="auto"/>
            </w:tcBorders>
            <w:vAlign w:val="center"/>
            <w:hideMark/>
          </w:tcPr>
          <w:p w14:paraId="68520A5C" w14:textId="77777777" w:rsidR="00904B4F" w:rsidRPr="00904B4F" w:rsidRDefault="00904B4F" w:rsidP="00904B4F">
            <w:pPr>
              <w:spacing w:after="0" w:line="288" w:lineRule="auto"/>
              <w:jc w:val="both"/>
              <w:rPr>
                <w:rFonts w:ascii="仿宋" w:eastAsia="仿宋" w:hAnsi="仿宋" w:cs="仿宋"/>
                <w:sz w:val="21"/>
                <w:szCs w:val="21"/>
                <w14:ligatures w14:val="none"/>
              </w:rPr>
            </w:pPr>
            <w:r w:rsidRPr="00904B4F">
              <w:rPr>
                <w:rFonts w:ascii="仿宋" w:eastAsia="仿宋" w:hAnsi="仿宋" w:cs="仿宋" w:hint="eastAsia"/>
                <w:sz w:val="21"/>
                <w:szCs w:val="21"/>
                <w14:ligatures w14:val="none"/>
              </w:rPr>
              <w:t>每次清掏工作完成后，针对完成后的维护工作提供售后服务方案：</w:t>
            </w:r>
          </w:p>
          <w:p w14:paraId="2E645572" w14:textId="512AD615" w:rsidR="00904B4F" w:rsidRPr="00904B4F" w:rsidRDefault="00904B4F" w:rsidP="00904B4F">
            <w:pPr>
              <w:spacing w:after="0" w:line="288" w:lineRule="auto"/>
              <w:jc w:val="both"/>
              <w:rPr>
                <w:rFonts w:ascii="仿宋" w:eastAsia="仿宋" w:hAnsi="仿宋" w:cs="仿宋"/>
                <w:sz w:val="21"/>
                <w:szCs w:val="21"/>
                <w14:ligatures w14:val="none"/>
              </w:rPr>
            </w:pPr>
            <w:r w:rsidRPr="00904B4F">
              <w:rPr>
                <w:rFonts w:ascii="仿宋" w:eastAsia="仿宋" w:hAnsi="仿宋" w:cs="仿宋" w:hint="eastAsia"/>
                <w:sz w:val="21"/>
                <w:szCs w:val="21"/>
                <w14:ligatures w14:val="none"/>
              </w:rPr>
              <w:t>1.售后服务方案服务内容完整、全面，具有健全的售后服务体系及流程、有明确的售后服务响应时间及人员安排，针对作业完成后的服务有技术服务方案，售后服务方案各项内容完整、详细的得</w:t>
            </w:r>
            <w:r w:rsidR="00EE34C8">
              <w:rPr>
                <w:rFonts w:ascii="仿宋" w:eastAsia="仿宋" w:hAnsi="仿宋" w:cs="仿宋" w:hint="eastAsia"/>
                <w:sz w:val="21"/>
                <w:szCs w:val="21"/>
                <w14:ligatures w14:val="none"/>
              </w:rPr>
              <w:t>5</w:t>
            </w:r>
            <w:r w:rsidRPr="00904B4F">
              <w:rPr>
                <w:rFonts w:ascii="仿宋" w:eastAsia="仿宋" w:hAnsi="仿宋" w:cs="仿宋" w:hint="eastAsia"/>
                <w:sz w:val="21"/>
                <w:szCs w:val="21"/>
                <w14:ligatures w14:val="none"/>
              </w:rPr>
              <w:t>分；</w:t>
            </w:r>
          </w:p>
          <w:p w14:paraId="5A2ED113" w14:textId="3D62E703" w:rsidR="00904B4F" w:rsidRPr="00904B4F" w:rsidRDefault="00904B4F" w:rsidP="00904B4F">
            <w:pPr>
              <w:spacing w:after="0" w:line="288" w:lineRule="auto"/>
              <w:jc w:val="both"/>
              <w:rPr>
                <w:rFonts w:ascii="仿宋" w:eastAsia="仿宋" w:hAnsi="仿宋" w:cs="仿宋"/>
                <w:sz w:val="21"/>
                <w14:ligatures w14:val="none"/>
              </w:rPr>
            </w:pPr>
            <w:r w:rsidRPr="00904B4F">
              <w:rPr>
                <w:rFonts w:ascii="仿宋" w:eastAsia="仿宋" w:hAnsi="仿宋" w:cs="仿宋" w:hint="eastAsia"/>
                <w:sz w:val="21"/>
                <w14:ligatures w14:val="none"/>
              </w:rPr>
              <w:t>2.方案各项内容均有描述且基本合理，体系及流程基本健全，服务响应时间及人员安排等各项内容均基本合理，基本能够保障售后服务得到有效保障的得</w:t>
            </w:r>
            <w:r w:rsidR="00EE34C8">
              <w:rPr>
                <w:rFonts w:ascii="仿宋" w:eastAsia="仿宋" w:hAnsi="仿宋" w:cs="仿宋" w:hint="eastAsia"/>
                <w:sz w:val="21"/>
                <w14:ligatures w14:val="none"/>
              </w:rPr>
              <w:t>4</w:t>
            </w:r>
            <w:r w:rsidRPr="00904B4F">
              <w:rPr>
                <w:rFonts w:ascii="仿宋" w:eastAsia="仿宋" w:hAnsi="仿宋" w:cs="仿宋" w:hint="eastAsia"/>
                <w:sz w:val="21"/>
                <w14:ligatures w14:val="none"/>
              </w:rPr>
              <w:t>分；</w:t>
            </w:r>
          </w:p>
          <w:p w14:paraId="5117BDDD" w14:textId="74F31FFF"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3.方案各项内容均有描述但简单、粗略或描述内容有部分缺失且方案阐述不够详细的得</w:t>
            </w:r>
            <w:r w:rsidR="00EE34C8">
              <w:rPr>
                <w:rFonts w:ascii="仿宋" w:eastAsia="仿宋" w:hAnsi="仿宋" w:cs="仿宋" w:hint="eastAsia"/>
                <w:sz w:val="21"/>
                <w14:ligatures w14:val="none"/>
              </w:rPr>
              <w:t>3</w:t>
            </w:r>
            <w:r w:rsidRPr="00904B4F">
              <w:rPr>
                <w:rFonts w:ascii="仿宋" w:eastAsia="仿宋" w:hAnsi="仿宋" w:cs="仿宋" w:hint="eastAsia"/>
                <w:sz w:val="21"/>
                <w14:ligatures w14:val="none"/>
              </w:rPr>
              <w:t>分；</w:t>
            </w:r>
          </w:p>
          <w:p w14:paraId="16DB99B6" w14:textId="08304341"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4.方案各项内容描述不但不完整、部分内容的描述也没有结合项目需求，且</w:t>
            </w:r>
            <w:r w:rsidRPr="00904B4F">
              <w:rPr>
                <w:rFonts w:ascii="宋体" w:eastAsia="仿宋" w:hAnsi="宋体" w:cs="宋体" w:hint="eastAsia"/>
                <w:kern w:val="0"/>
                <w:sz w:val="21"/>
                <w:szCs w:val="21"/>
                <w14:ligatures w14:val="none"/>
              </w:rPr>
              <w:t>内容未与采购标的的实现及履约相关，不合理、清掏</w:t>
            </w:r>
            <w:r w:rsidRPr="00904B4F">
              <w:rPr>
                <w:rFonts w:ascii="仿宋" w:eastAsia="仿宋" w:hAnsi="仿宋" w:cs="仿宋" w:hint="eastAsia"/>
                <w:sz w:val="21"/>
                <w14:ligatures w14:val="none"/>
              </w:rPr>
              <w:t>工作后的售后服务不能够得到保障</w:t>
            </w:r>
            <w:r w:rsidRPr="00904B4F">
              <w:rPr>
                <w:rFonts w:ascii="宋体" w:eastAsia="仿宋" w:hAnsi="宋体" w:cs="宋体" w:hint="eastAsia"/>
                <w:kern w:val="0"/>
                <w:sz w:val="21"/>
                <w:szCs w:val="21"/>
                <w14:ligatures w14:val="none"/>
              </w:rPr>
              <w:t>的得</w:t>
            </w:r>
            <w:r w:rsidR="00EE34C8">
              <w:rPr>
                <w:rFonts w:ascii="宋体" w:eastAsia="仿宋" w:hAnsi="宋体" w:cs="宋体" w:hint="eastAsia"/>
                <w:kern w:val="0"/>
                <w:sz w:val="21"/>
                <w:szCs w:val="21"/>
                <w14:ligatures w14:val="none"/>
              </w:rPr>
              <w:t>2</w:t>
            </w:r>
            <w:r w:rsidRPr="00904B4F">
              <w:rPr>
                <w:rFonts w:ascii="宋体" w:eastAsia="仿宋" w:hAnsi="宋体" w:cs="宋体" w:hint="eastAsia"/>
                <w:kern w:val="0"/>
                <w:sz w:val="21"/>
                <w:szCs w:val="21"/>
                <w14:ligatures w14:val="none"/>
              </w:rPr>
              <w:t>分；</w:t>
            </w:r>
          </w:p>
          <w:p w14:paraId="01A4871B" w14:textId="77777777" w:rsidR="00904B4F" w:rsidRPr="00904B4F" w:rsidRDefault="00904B4F" w:rsidP="00904B4F">
            <w:pPr>
              <w:spacing w:after="0" w:line="288" w:lineRule="auto"/>
              <w:jc w:val="both"/>
              <w:rPr>
                <w:rFonts w:ascii="仿宋_GB2312" w:eastAsia="仿宋_GB2312" w:hAnsi="仿宋_GB2312" w:cs="仿宋_GB2312"/>
                <w:sz w:val="21"/>
                <w:szCs w:val="21"/>
                <w14:ligatures w14:val="none"/>
              </w:rPr>
            </w:pPr>
            <w:r w:rsidRPr="00904B4F">
              <w:rPr>
                <w:rFonts w:ascii="仿宋" w:eastAsia="仿宋" w:hAnsi="仿宋" w:cs="仿宋" w:hint="eastAsia"/>
                <w:sz w:val="21"/>
                <w14:ligatures w14:val="none"/>
              </w:rPr>
              <w:t>5.方案内容全部不合理或未提供此项的不得分。</w:t>
            </w:r>
          </w:p>
        </w:tc>
        <w:tc>
          <w:tcPr>
            <w:tcW w:w="945" w:type="dxa"/>
            <w:tcBorders>
              <w:top w:val="single" w:sz="4" w:space="0" w:color="auto"/>
              <w:left w:val="single" w:sz="4" w:space="0" w:color="auto"/>
              <w:bottom w:val="single" w:sz="4" w:space="0" w:color="auto"/>
              <w:right w:val="single" w:sz="4" w:space="0" w:color="auto"/>
            </w:tcBorders>
            <w:vAlign w:val="center"/>
            <w:hideMark/>
          </w:tcPr>
          <w:p w14:paraId="1FDFBBD3" w14:textId="2F9774D6" w:rsidR="00904B4F" w:rsidRPr="00904B4F" w:rsidRDefault="00F07948" w:rsidP="00904B4F">
            <w:pPr>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5</w:t>
            </w:r>
          </w:p>
        </w:tc>
      </w:tr>
      <w:tr w:rsidR="00904B4F" w:rsidRPr="00904B4F" w14:paraId="7B2944E1" w14:textId="77777777" w:rsidTr="00C77D93">
        <w:trPr>
          <w:jc w:val="center"/>
        </w:trPr>
        <w:tc>
          <w:tcPr>
            <w:tcW w:w="682" w:type="dxa"/>
            <w:tcBorders>
              <w:top w:val="single" w:sz="4" w:space="0" w:color="auto"/>
              <w:left w:val="single" w:sz="4" w:space="0" w:color="auto"/>
              <w:bottom w:val="single" w:sz="4" w:space="0" w:color="auto"/>
              <w:right w:val="single" w:sz="4" w:space="0" w:color="auto"/>
            </w:tcBorders>
            <w:vAlign w:val="center"/>
            <w:hideMark/>
          </w:tcPr>
          <w:p w14:paraId="231AC4E7"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w:t>
            </w: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50091E8" w14:textId="77777777" w:rsidR="00904B4F" w:rsidRPr="00904B4F" w:rsidRDefault="00904B4F" w:rsidP="00904B4F">
            <w:pPr>
              <w:widowControl/>
              <w:spacing w:after="0" w:line="240" w:lineRule="auto"/>
              <w:rPr>
                <w:rFonts w:ascii="仿宋_GB2312" w:eastAsia="仿宋_GB2312" w:hAnsi="仿宋_GB2312" w:cs="仿宋_GB2312"/>
                <w:sz w:val="21"/>
                <w:szCs w:val="21"/>
                <w14:ligatures w14:val="none"/>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1EA4FC5" w14:textId="77777777" w:rsidR="00904B4F" w:rsidRPr="00904B4F" w:rsidRDefault="00904B4F" w:rsidP="00904B4F">
            <w:pPr>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业绩</w:t>
            </w:r>
          </w:p>
        </w:tc>
        <w:tc>
          <w:tcPr>
            <w:tcW w:w="5468" w:type="dxa"/>
            <w:tcBorders>
              <w:top w:val="single" w:sz="4" w:space="0" w:color="auto"/>
              <w:left w:val="single" w:sz="4" w:space="0" w:color="auto"/>
              <w:bottom w:val="single" w:sz="4" w:space="0" w:color="auto"/>
              <w:right w:val="single" w:sz="4" w:space="0" w:color="auto"/>
            </w:tcBorders>
            <w:vAlign w:val="center"/>
            <w:hideMark/>
          </w:tcPr>
          <w:p w14:paraId="6502EDEA" w14:textId="155522A5"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202</w:t>
            </w:r>
            <w:r w:rsidR="00F07948">
              <w:rPr>
                <w:rFonts w:ascii="仿宋_GB2312" w:eastAsia="仿宋_GB2312" w:hAnsi="仿宋_GB2312" w:cs="仿宋_GB2312" w:hint="eastAsia"/>
                <w:sz w:val="21"/>
                <w:szCs w:val="21"/>
                <w14:ligatures w14:val="none"/>
              </w:rPr>
              <w:t>2</w:t>
            </w:r>
            <w:r w:rsidRPr="00904B4F">
              <w:rPr>
                <w:rFonts w:ascii="仿宋_GB2312" w:eastAsia="仿宋_GB2312" w:hAnsi="仿宋_GB2312" w:cs="仿宋_GB2312" w:hint="eastAsia"/>
                <w:sz w:val="21"/>
                <w:szCs w:val="21"/>
                <w14:ligatures w14:val="none"/>
              </w:rPr>
              <w:t>年1月1日至递交投标文件截止时间前，供应商每提供一份污水站、污水管网、化粪池任意一项的清掏服务业绩合同得</w:t>
            </w:r>
            <w:r w:rsidR="00F07948">
              <w:rPr>
                <w:rFonts w:ascii="仿宋_GB2312" w:eastAsia="仿宋_GB2312" w:hAnsi="仿宋_GB2312" w:cs="仿宋_GB2312" w:hint="eastAsia"/>
                <w:sz w:val="21"/>
                <w:szCs w:val="21"/>
                <w14:ligatures w14:val="none"/>
              </w:rPr>
              <w:t>1</w:t>
            </w:r>
            <w:r w:rsidRPr="00904B4F">
              <w:rPr>
                <w:rFonts w:ascii="仿宋_GB2312" w:eastAsia="仿宋_GB2312" w:hAnsi="仿宋_GB2312" w:cs="仿宋_GB2312" w:hint="eastAsia"/>
                <w:sz w:val="21"/>
                <w:szCs w:val="21"/>
                <w14:ligatures w14:val="none"/>
              </w:rPr>
              <w:t>分，最多得</w:t>
            </w:r>
            <w:r w:rsidR="00F07948">
              <w:rPr>
                <w:rFonts w:ascii="仿宋_GB2312" w:eastAsia="仿宋_GB2312" w:hAnsi="仿宋_GB2312" w:cs="仿宋_GB2312" w:hint="eastAsia"/>
                <w:sz w:val="21"/>
                <w:szCs w:val="21"/>
                <w14:ligatures w14:val="none"/>
              </w:rPr>
              <w:t>5</w:t>
            </w:r>
            <w:r w:rsidRPr="00904B4F">
              <w:rPr>
                <w:rFonts w:ascii="仿宋_GB2312" w:eastAsia="仿宋_GB2312" w:hAnsi="仿宋_GB2312" w:cs="仿宋_GB2312" w:hint="eastAsia"/>
                <w:sz w:val="21"/>
                <w:szCs w:val="21"/>
                <w14:ligatures w14:val="none"/>
              </w:rPr>
              <w:t>分。</w:t>
            </w:r>
          </w:p>
          <w:p w14:paraId="3C6E106F"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注：投标文件中须提供合同清晰的复印件或扫描件，时间以合同签订时间为准。</w:t>
            </w:r>
          </w:p>
        </w:tc>
        <w:tc>
          <w:tcPr>
            <w:tcW w:w="945" w:type="dxa"/>
            <w:tcBorders>
              <w:top w:val="single" w:sz="4" w:space="0" w:color="auto"/>
              <w:left w:val="single" w:sz="4" w:space="0" w:color="auto"/>
              <w:bottom w:val="single" w:sz="4" w:space="0" w:color="auto"/>
              <w:right w:val="single" w:sz="4" w:space="0" w:color="auto"/>
            </w:tcBorders>
            <w:vAlign w:val="center"/>
            <w:hideMark/>
          </w:tcPr>
          <w:p w14:paraId="657957C6" w14:textId="0C9B7E4C" w:rsidR="00904B4F" w:rsidRPr="00904B4F" w:rsidRDefault="00F07948" w:rsidP="00F07948">
            <w:pPr>
              <w:adjustRightInd w:val="0"/>
              <w:snapToGrid w:val="0"/>
              <w:spacing w:after="0" w:line="240" w:lineRule="auto"/>
              <w:jc w:val="center"/>
              <w:rPr>
                <w:rFonts w:ascii="仿宋_GB2312" w:eastAsia="仿宋_GB2312" w:hAnsi="仿宋_GB2312" w:cs="仿宋_GB2312"/>
                <w:kern w:val="0"/>
                <w:sz w:val="24"/>
                <w:szCs w:val="21"/>
                <w14:ligatures w14:val="none"/>
              </w:rPr>
            </w:pPr>
            <w:r>
              <w:rPr>
                <w:rFonts w:ascii="仿宋_GB2312" w:eastAsia="仿宋_GB2312" w:hAnsi="仿宋_GB2312" w:cs="仿宋_GB2312" w:hint="eastAsia"/>
                <w:sz w:val="21"/>
                <w:szCs w:val="21"/>
                <w14:ligatures w14:val="none"/>
              </w:rPr>
              <w:t>5</w:t>
            </w:r>
          </w:p>
        </w:tc>
      </w:tr>
      <w:tr w:rsidR="00904B4F" w:rsidRPr="00904B4F" w14:paraId="53A2C941" w14:textId="77777777" w:rsidTr="00C77D93">
        <w:trPr>
          <w:trHeight w:val="665"/>
          <w:jc w:val="center"/>
        </w:trPr>
        <w:tc>
          <w:tcPr>
            <w:tcW w:w="8490" w:type="dxa"/>
            <w:gridSpan w:val="4"/>
            <w:tcBorders>
              <w:top w:val="single" w:sz="4" w:space="0" w:color="auto"/>
              <w:left w:val="single" w:sz="4" w:space="0" w:color="auto"/>
              <w:bottom w:val="single" w:sz="4" w:space="0" w:color="auto"/>
              <w:right w:val="single" w:sz="4" w:space="0" w:color="auto"/>
            </w:tcBorders>
            <w:vAlign w:val="center"/>
            <w:hideMark/>
          </w:tcPr>
          <w:p w14:paraId="794478E6"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合  计</w:t>
            </w:r>
          </w:p>
        </w:tc>
        <w:tc>
          <w:tcPr>
            <w:tcW w:w="945" w:type="dxa"/>
            <w:tcBorders>
              <w:top w:val="single" w:sz="4" w:space="0" w:color="auto"/>
              <w:left w:val="single" w:sz="4" w:space="0" w:color="auto"/>
              <w:bottom w:val="single" w:sz="4" w:space="0" w:color="auto"/>
              <w:right w:val="single" w:sz="4" w:space="0" w:color="auto"/>
            </w:tcBorders>
            <w:vAlign w:val="center"/>
            <w:hideMark/>
          </w:tcPr>
          <w:p w14:paraId="52DF17D9"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100</w:t>
            </w:r>
          </w:p>
        </w:tc>
      </w:tr>
    </w:tbl>
    <w:p w14:paraId="270FB242" w14:textId="77777777" w:rsidR="00904B4F" w:rsidRPr="00904B4F" w:rsidRDefault="00904B4F" w:rsidP="00904B4F">
      <w:pPr>
        <w:spacing w:after="0" w:line="240" w:lineRule="auto"/>
        <w:jc w:val="both"/>
        <w:rPr>
          <w:rFonts w:ascii="Times New Roman" w:eastAsia="仿宋" w:hAnsi="Times New Roman" w:cs="Times New Roman"/>
          <w:sz w:val="21"/>
          <w14:ligatures w14:val="none"/>
        </w:rPr>
      </w:pPr>
    </w:p>
    <w:p w14:paraId="602E6622" w14:textId="62BFB43F" w:rsidR="00904B4F" w:rsidRPr="00904B4F" w:rsidRDefault="00904B4F" w:rsidP="00EE34C8">
      <w:pPr>
        <w:spacing w:after="0" w:line="240" w:lineRule="auto"/>
        <w:jc w:val="both"/>
        <w:rPr>
          <w:rFonts w:ascii="仿宋_GB2312" w:eastAsia="仿宋_GB2312" w:hAnsi="仿宋_GB2312" w:cs="仿宋_GB2312"/>
          <w:b/>
          <w:sz w:val="21"/>
          <w:szCs w:val="21"/>
          <w14:ligatures w14:val="none"/>
        </w:rPr>
      </w:pPr>
    </w:p>
    <w:p w14:paraId="12614D2C" w14:textId="77777777" w:rsidR="00904B4F" w:rsidRPr="00904B4F" w:rsidRDefault="00904B4F" w:rsidP="00904B4F">
      <w:pPr>
        <w:adjustRightInd w:val="0"/>
        <w:snapToGrid w:val="0"/>
        <w:spacing w:after="0" w:line="36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br w:type="page"/>
      </w:r>
    </w:p>
    <w:p w14:paraId="39DA547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bookmarkStart w:id="145" w:name="_Toc25922_WPSOffice_Level1"/>
    </w:p>
    <w:p w14:paraId="07E858DE"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77A5F01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33F9CD4C"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1145B627"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3A69ABF8"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02F70C9C"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5AAB6309"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7C032A1C"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20735CD9"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04BDC13C" w14:textId="77777777" w:rsidR="00904B4F" w:rsidRDefault="00904B4F" w:rsidP="00904B4F">
      <w:pPr>
        <w:keepNext/>
        <w:keepLines/>
        <w:snapToGrid w:val="0"/>
        <w:spacing w:beforeLines="100" w:before="312" w:afterLines="100" w:after="312" w:line="360" w:lineRule="auto"/>
        <w:jc w:val="center"/>
        <w:outlineLvl w:val="0"/>
        <w:rPr>
          <w:rFonts w:ascii="仿宋_GB2312" w:eastAsia="仿宋_GB2312" w:hAnsi="仿宋_GB2312" w:cs="仿宋_GB2312"/>
          <w:b/>
          <w:kern w:val="44"/>
          <w:sz w:val="44"/>
          <w14:ligatures w14:val="none"/>
        </w:rPr>
      </w:pPr>
      <w:bookmarkStart w:id="146" w:name="_Toc22690"/>
      <w:bookmarkStart w:id="147" w:name="_Toc196314235"/>
      <w:r w:rsidRPr="00904B4F">
        <w:rPr>
          <w:rFonts w:ascii="仿宋_GB2312" w:eastAsia="仿宋_GB2312" w:hAnsi="仿宋_GB2312" w:cs="仿宋_GB2312" w:hint="eastAsia"/>
          <w:b/>
          <w:kern w:val="44"/>
          <w:sz w:val="44"/>
          <w14:ligatures w14:val="none"/>
        </w:rPr>
        <w:t>第五章 政府采购合同条款</w:t>
      </w:r>
      <w:bookmarkEnd w:id="145"/>
      <w:r w:rsidRPr="00904B4F">
        <w:rPr>
          <w:rFonts w:ascii="仿宋_GB2312" w:eastAsia="仿宋_GB2312" w:hAnsi="仿宋_GB2312" w:cs="仿宋_GB2312" w:hint="eastAsia"/>
          <w:b/>
          <w:kern w:val="44"/>
          <w:sz w:val="44"/>
          <w14:ligatures w14:val="none"/>
        </w:rPr>
        <w:t>及格式</w:t>
      </w:r>
      <w:bookmarkEnd w:id="146"/>
      <w:bookmarkEnd w:id="147"/>
    </w:p>
    <w:p w14:paraId="7FDAFA46" w14:textId="0C472B30" w:rsidR="00970727" w:rsidRPr="00904B4F" w:rsidRDefault="00970727" w:rsidP="00904B4F">
      <w:pPr>
        <w:keepNext/>
        <w:keepLines/>
        <w:snapToGrid w:val="0"/>
        <w:spacing w:beforeLines="100" w:before="312" w:afterLines="100" w:after="312" w:line="360" w:lineRule="auto"/>
        <w:jc w:val="center"/>
        <w:outlineLvl w:val="0"/>
        <w:rPr>
          <w:rFonts w:ascii="仿宋_GB2312" w:eastAsia="仿宋_GB2312" w:hAnsi="仿宋_GB2312" w:cs="仿宋_GB2312"/>
          <w:b/>
          <w:kern w:val="44"/>
          <w:sz w:val="44"/>
          <w14:ligatures w14:val="none"/>
        </w:rPr>
      </w:pPr>
      <w:bookmarkStart w:id="148" w:name="_Toc196314236"/>
      <w:r>
        <w:rPr>
          <w:rFonts w:ascii="仿宋_GB2312" w:eastAsia="仿宋_GB2312" w:hAnsi="仿宋_GB2312" w:cs="仿宋_GB2312"/>
          <w:b/>
          <w:kern w:val="44"/>
          <w:sz w:val="44"/>
          <w14:ligatures w14:val="none"/>
        </w:rPr>
        <w:t>自拟</w:t>
      </w:r>
      <w:bookmarkEnd w:id="148"/>
    </w:p>
    <w:p w14:paraId="7EAACA73"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br w:type="page"/>
      </w:r>
    </w:p>
    <w:p w14:paraId="29062BB6" w14:textId="74EBE8A1" w:rsidR="00904B4F" w:rsidRPr="00904B4F" w:rsidRDefault="00FF6971" w:rsidP="00904B4F">
      <w:pPr>
        <w:wordWrap w:val="0"/>
        <w:adjustRightInd w:val="0"/>
        <w:snapToGrid w:val="0"/>
        <w:spacing w:after="0" w:line="360" w:lineRule="auto"/>
        <w:jc w:val="right"/>
        <w:rPr>
          <w:rFonts w:ascii="仿宋_GB2312" w:eastAsia="仿宋_GB2312" w:hAnsi="仿宋_GB2312" w:cs="仿宋_GB2312"/>
          <w:sz w:val="21"/>
          <w:szCs w:val="21"/>
          <w14:ligatures w14:val="none"/>
        </w:rPr>
      </w:pPr>
      <w:r>
        <w:rPr>
          <w:rFonts w:ascii="仿宋_GB2312" w:eastAsia="仿宋_GB2312" w:hAnsi="仿宋_GB2312" w:cs="仿宋_GB2312" w:hint="eastAsia"/>
          <w:b/>
          <w:sz w:val="28"/>
          <w:szCs w:val="28"/>
          <w14:ligatures w14:val="none"/>
        </w:rPr>
        <w:lastRenderedPageBreak/>
        <w:t>、</w:t>
      </w:r>
    </w:p>
    <w:p w14:paraId="730CAAEB" w14:textId="77777777" w:rsidR="0099577E" w:rsidRPr="00904B4F" w:rsidRDefault="0099577E"/>
    <w:sectPr w:rsidR="0099577E" w:rsidRPr="00904B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20E13" w14:textId="77777777" w:rsidR="00194D7D" w:rsidRDefault="00194D7D" w:rsidP="00A43430">
      <w:pPr>
        <w:spacing w:after="0" w:line="240" w:lineRule="auto"/>
      </w:pPr>
      <w:r>
        <w:separator/>
      </w:r>
    </w:p>
  </w:endnote>
  <w:endnote w:type="continuationSeparator" w:id="0">
    <w:p w14:paraId="0FF79DB1" w14:textId="77777777" w:rsidR="00194D7D" w:rsidRDefault="00194D7D" w:rsidP="00A43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B7487" w14:textId="77777777" w:rsidR="00194D7D" w:rsidRDefault="00194D7D" w:rsidP="00A43430">
      <w:pPr>
        <w:spacing w:after="0" w:line="240" w:lineRule="auto"/>
      </w:pPr>
      <w:r>
        <w:separator/>
      </w:r>
    </w:p>
  </w:footnote>
  <w:footnote w:type="continuationSeparator" w:id="0">
    <w:p w14:paraId="715FE191" w14:textId="77777777" w:rsidR="00194D7D" w:rsidRDefault="00194D7D" w:rsidP="00A434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7800A4"/>
    <w:multiLevelType w:val="singleLevel"/>
    <w:tmpl w:val="8D7800A4"/>
    <w:lvl w:ilvl="0">
      <w:start w:val="1"/>
      <w:numFmt w:val="chineseCounting"/>
      <w:suff w:val="space"/>
      <w:lvlText w:val="第%1章"/>
      <w:lvlJc w:val="left"/>
      <w:pPr>
        <w:ind w:left="2552" w:firstLine="0"/>
      </w:pPr>
    </w:lvl>
  </w:abstractNum>
  <w:abstractNum w:abstractNumId="1">
    <w:nsid w:val="AF9B7BB7"/>
    <w:multiLevelType w:val="singleLevel"/>
    <w:tmpl w:val="AF9B7BB7"/>
    <w:lvl w:ilvl="0">
      <w:start w:val="1"/>
      <w:numFmt w:val="chineseCounting"/>
      <w:suff w:val="nothing"/>
      <w:lvlText w:val="（%1）"/>
      <w:lvlJc w:val="left"/>
      <w:pPr>
        <w:ind w:left="0" w:firstLine="0"/>
      </w:pPr>
    </w:lvl>
  </w:abstractNum>
  <w:abstractNum w:abstractNumId="2">
    <w:nsid w:val="B9A1E8D1"/>
    <w:multiLevelType w:val="singleLevel"/>
    <w:tmpl w:val="B9A1E8D1"/>
    <w:lvl w:ilvl="0">
      <w:start w:val="1"/>
      <w:numFmt w:val="decimal"/>
      <w:suff w:val="nothing"/>
      <w:lvlText w:val="（%1）"/>
      <w:lvlJc w:val="left"/>
      <w:pPr>
        <w:ind w:left="0" w:firstLine="0"/>
      </w:pPr>
    </w:lvl>
  </w:abstractNum>
  <w:abstractNum w:abstractNumId="3">
    <w:nsid w:val="E2420D4D"/>
    <w:multiLevelType w:val="singleLevel"/>
    <w:tmpl w:val="E2420D4D"/>
    <w:lvl w:ilvl="0">
      <w:start w:val="4"/>
      <w:numFmt w:val="decimal"/>
      <w:suff w:val="nothing"/>
      <w:lvlText w:val="%1、"/>
      <w:lvlJc w:val="left"/>
      <w:pPr>
        <w:ind w:left="210" w:firstLine="0"/>
      </w:pPr>
    </w:lvl>
  </w:abstractNum>
  <w:abstractNum w:abstractNumId="4">
    <w:nsid w:val="0C7E6219"/>
    <w:multiLevelType w:val="multilevel"/>
    <w:tmpl w:val="0C7E6219"/>
    <w:lvl w:ilvl="0">
      <w:start w:val="1"/>
      <w:numFmt w:val="decimal"/>
      <w:lvlText w:val="（%1）"/>
      <w:lvlJc w:val="left"/>
      <w:pPr>
        <w:tabs>
          <w:tab w:val="num" w:pos="1140"/>
        </w:tabs>
        <w:ind w:left="1140" w:hanging="720"/>
      </w:pPr>
      <w:rPr>
        <w:rFonts w:cs="仿宋_GB2312" w:hint="default"/>
        <w:u w:val="none"/>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196D2C15"/>
    <w:multiLevelType w:val="multilevel"/>
    <w:tmpl w:val="196D2C15"/>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410"/>
        </w:tabs>
        <w:ind w:left="1410" w:hanging="360"/>
      </w:pPr>
      <w:rPr>
        <w:rFonts w:hint="eastAsia"/>
      </w:rPr>
    </w:lvl>
    <w:lvl w:ilvl="2">
      <w:start w:val="1"/>
      <w:numFmt w:val="lowerRoman"/>
      <w:lvlText w:val="%3."/>
      <w:lvlJc w:val="right"/>
      <w:pPr>
        <w:tabs>
          <w:tab w:val="num" w:pos="1668"/>
        </w:tabs>
        <w:ind w:left="1668" w:hanging="420"/>
      </w:p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nsid w:val="27E8E525"/>
    <w:multiLevelType w:val="singleLevel"/>
    <w:tmpl w:val="27E8E525"/>
    <w:lvl w:ilvl="0">
      <w:start w:val="1"/>
      <w:numFmt w:val="decimal"/>
      <w:suff w:val="nothing"/>
      <w:lvlText w:val="（%1）"/>
      <w:lvlJc w:val="left"/>
      <w:pPr>
        <w:ind w:left="0" w:firstLine="0"/>
      </w:pPr>
    </w:lvl>
  </w:abstractNum>
  <w:abstractNum w:abstractNumId="7">
    <w:nsid w:val="420C153B"/>
    <w:multiLevelType w:val="multilevel"/>
    <w:tmpl w:val="420C153B"/>
    <w:lvl w:ilvl="0">
      <w:start w:val="1"/>
      <w:numFmt w:val="decimal"/>
      <w:pStyle w:val="1"/>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425"/>
        </w:tabs>
        <w:ind w:left="425" w:hanging="425"/>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nsid w:val="52F7058B"/>
    <w:multiLevelType w:val="multilevel"/>
    <w:tmpl w:val="52F7058B"/>
    <w:lvl w:ilvl="0">
      <w:start w:val="1"/>
      <w:numFmt w:val="decimal"/>
      <w:lvlText w:val="%1."/>
      <w:lvlJc w:val="left"/>
      <w:pPr>
        <w:tabs>
          <w:tab w:val="num" w:pos="830"/>
        </w:tabs>
        <w:ind w:left="830" w:hanging="360"/>
      </w:pPr>
      <w:rPr>
        <w:rFonts w:ascii="黑体" w:eastAsia="黑体" w:hAnsi="Times New Roman" w:hint="eastAsia"/>
        <w:b/>
      </w:rPr>
    </w:lvl>
    <w:lvl w:ilvl="1">
      <w:start w:val="1"/>
      <w:numFmt w:val="lowerLetter"/>
      <w:lvlText w:val="%2)"/>
      <w:lvlJc w:val="left"/>
      <w:pPr>
        <w:tabs>
          <w:tab w:val="num" w:pos="1310"/>
        </w:tabs>
        <w:ind w:left="1310" w:hanging="420"/>
      </w:pPr>
    </w:lvl>
    <w:lvl w:ilvl="2">
      <w:start w:val="1"/>
      <w:numFmt w:val="lowerRoman"/>
      <w:lvlText w:val="%3."/>
      <w:lvlJc w:val="right"/>
      <w:pPr>
        <w:tabs>
          <w:tab w:val="num" w:pos="1730"/>
        </w:tabs>
        <w:ind w:left="1730" w:hanging="420"/>
      </w:pPr>
    </w:lvl>
    <w:lvl w:ilvl="3">
      <w:start w:val="1"/>
      <w:numFmt w:val="decimal"/>
      <w:lvlText w:val="%4."/>
      <w:lvlJc w:val="left"/>
      <w:pPr>
        <w:tabs>
          <w:tab w:val="num" w:pos="2150"/>
        </w:tabs>
        <w:ind w:left="2150" w:hanging="420"/>
      </w:pPr>
    </w:lvl>
    <w:lvl w:ilvl="4">
      <w:start w:val="1"/>
      <w:numFmt w:val="lowerLetter"/>
      <w:lvlText w:val="%5)"/>
      <w:lvlJc w:val="left"/>
      <w:pPr>
        <w:tabs>
          <w:tab w:val="num" w:pos="2570"/>
        </w:tabs>
        <w:ind w:left="2570" w:hanging="420"/>
      </w:pPr>
    </w:lvl>
    <w:lvl w:ilvl="5">
      <w:start w:val="1"/>
      <w:numFmt w:val="lowerRoman"/>
      <w:lvlText w:val="%6."/>
      <w:lvlJc w:val="right"/>
      <w:pPr>
        <w:tabs>
          <w:tab w:val="num" w:pos="2990"/>
        </w:tabs>
        <w:ind w:left="2990" w:hanging="420"/>
      </w:pPr>
    </w:lvl>
    <w:lvl w:ilvl="6">
      <w:start w:val="1"/>
      <w:numFmt w:val="decimal"/>
      <w:lvlText w:val="%7."/>
      <w:lvlJc w:val="left"/>
      <w:pPr>
        <w:tabs>
          <w:tab w:val="num" w:pos="3410"/>
        </w:tabs>
        <w:ind w:left="3410" w:hanging="420"/>
      </w:pPr>
    </w:lvl>
    <w:lvl w:ilvl="7">
      <w:start w:val="1"/>
      <w:numFmt w:val="lowerLetter"/>
      <w:lvlText w:val="%8)"/>
      <w:lvlJc w:val="left"/>
      <w:pPr>
        <w:tabs>
          <w:tab w:val="num" w:pos="3830"/>
        </w:tabs>
        <w:ind w:left="3830" w:hanging="420"/>
      </w:pPr>
    </w:lvl>
    <w:lvl w:ilvl="8">
      <w:start w:val="1"/>
      <w:numFmt w:val="lowerRoman"/>
      <w:lvlText w:val="%9."/>
      <w:lvlJc w:val="right"/>
      <w:pPr>
        <w:tabs>
          <w:tab w:val="num" w:pos="4250"/>
        </w:tabs>
        <w:ind w:left="4250" w:hanging="420"/>
      </w:pPr>
    </w:lvl>
  </w:abstractNum>
  <w:abstractNum w:abstractNumId="9">
    <w:nsid w:val="66F2F7C7"/>
    <w:multiLevelType w:val="singleLevel"/>
    <w:tmpl w:val="66F2F7C7"/>
    <w:lvl w:ilvl="0">
      <w:start w:val="2"/>
      <w:numFmt w:val="chineseCounting"/>
      <w:suff w:val="nothing"/>
      <w:lvlText w:val="（%1）"/>
      <w:lvlJc w:val="left"/>
      <w:pPr>
        <w:ind w:left="0" w:firstLine="0"/>
      </w:pPr>
    </w:lvl>
  </w:abstractNum>
  <w:abstractNum w:abstractNumId="10">
    <w:nsid w:val="7B4156D0"/>
    <w:multiLevelType w:val="singleLevel"/>
    <w:tmpl w:val="7B4156D0"/>
    <w:lvl w:ilvl="0">
      <w:start w:val="1"/>
      <w:numFmt w:val="decimal"/>
      <w:suff w:val="nothing"/>
      <w:lvlText w:val="（%1）"/>
      <w:lvlJc w:val="left"/>
      <w:pPr>
        <w:ind w:left="0" w:firstLine="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4"/>
    </w:lvlOverride>
  </w:num>
  <w:num w:numId="5">
    <w:abstractNumId w:val="0"/>
  </w:num>
  <w:num w:numId="6">
    <w:abstractNumId w:val="0"/>
    <w:lvlOverride w:ilvl="0">
      <w:startOverride w:val="1"/>
    </w:lvlOverride>
  </w:num>
  <w:num w:numId="7">
    <w:abstractNumId w:val="2"/>
  </w:num>
  <w:num w:numId="8">
    <w:abstractNumId w:val="2"/>
    <w:lvlOverride w:ilvl="0">
      <w:startOverride w:val="1"/>
    </w:lvlOverride>
  </w:num>
  <w:num w:numId="9">
    <w:abstractNumId w:val="6"/>
  </w:num>
  <w:num w:numId="10">
    <w:abstractNumId w:val="6"/>
    <w:lvlOverride w:ilvl="0">
      <w:startOverride w:val="1"/>
    </w:lvlOverride>
  </w:num>
  <w:num w:numId="11">
    <w:abstractNumId w:val="10"/>
  </w:num>
  <w:num w:numId="12">
    <w:abstractNumId w:val="10"/>
    <w:lvlOverride w:ilvl="0">
      <w:startOverride w:val="1"/>
    </w:lvlOverride>
  </w:num>
  <w:num w:numId="13">
    <w:abstractNumId w:val="1"/>
  </w:num>
  <w:num w:numId="14">
    <w:abstractNumId w:val="1"/>
    <w:lvlOverride w:ilvl="0">
      <w:startOverride w:val="1"/>
    </w:lvlOverride>
  </w:num>
  <w:num w:numId="15">
    <w:abstractNumId w:val="9"/>
  </w:num>
  <w:num w:numId="16">
    <w:abstractNumId w:val="9"/>
    <w:lvlOverride w:ilvl="0">
      <w:startOverride w:val="2"/>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4F"/>
    <w:rsid w:val="00121802"/>
    <w:rsid w:val="00194D7D"/>
    <w:rsid w:val="00196CCC"/>
    <w:rsid w:val="001A1C10"/>
    <w:rsid w:val="001B7615"/>
    <w:rsid w:val="0028392B"/>
    <w:rsid w:val="00346E77"/>
    <w:rsid w:val="00586905"/>
    <w:rsid w:val="0082405C"/>
    <w:rsid w:val="008306EF"/>
    <w:rsid w:val="0086566E"/>
    <w:rsid w:val="008C47E9"/>
    <w:rsid w:val="00904B4F"/>
    <w:rsid w:val="00970727"/>
    <w:rsid w:val="00972D23"/>
    <w:rsid w:val="0099341B"/>
    <w:rsid w:val="0099577E"/>
    <w:rsid w:val="009C5226"/>
    <w:rsid w:val="00A43430"/>
    <w:rsid w:val="00A50A4F"/>
    <w:rsid w:val="00AF0A42"/>
    <w:rsid w:val="00AF4C25"/>
    <w:rsid w:val="00AF72E0"/>
    <w:rsid w:val="00BE53B9"/>
    <w:rsid w:val="00BF3CF1"/>
    <w:rsid w:val="00C22576"/>
    <w:rsid w:val="00C46406"/>
    <w:rsid w:val="00C77D93"/>
    <w:rsid w:val="00CE1DBA"/>
    <w:rsid w:val="00CF794F"/>
    <w:rsid w:val="00D06F83"/>
    <w:rsid w:val="00DB4818"/>
    <w:rsid w:val="00E10B92"/>
    <w:rsid w:val="00EE34C8"/>
    <w:rsid w:val="00F07948"/>
    <w:rsid w:val="00FA652B"/>
    <w:rsid w:val="00FF331E"/>
    <w:rsid w:val="00FF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453E6"/>
  <w15:chartTrackingRefBased/>
  <w15:docId w15:val="{F48541CF-D244-4B51-BE52-8ED3A18D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0">
    <w:name w:val="heading 1"/>
    <w:basedOn w:val="a"/>
    <w:next w:val="a"/>
    <w:link w:val="1Char"/>
    <w:qFormat/>
    <w:rsid w:val="00904B4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semiHidden/>
    <w:unhideWhenUsed/>
    <w:qFormat/>
    <w:rsid w:val="00904B4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semiHidden/>
    <w:unhideWhenUsed/>
    <w:qFormat/>
    <w:rsid w:val="00904B4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semiHidden/>
    <w:unhideWhenUsed/>
    <w:qFormat/>
    <w:rsid w:val="00904B4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904B4F"/>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904B4F"/>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904B4F"/>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904B4F"/>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904B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qFormat/>
    <w:rsid w:val="00904B4F"/>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semiHidden/>
    <w:rsid w:val="00904B4F"/>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semiHidden/>
    <w:rsid w:val="00904B4F"/>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semiHidden/>
    <w:rsid w:val="00904B4F"/>
    <w:rPr>
      <w:rFonts w:cstheme="majorBidi"/>
      <w:color w:val="0F4761" w:themeColor="accent1" w:themeShade="BF"/>
      <w:sz w:val="28"/>
      <w:szCs w:val="28"/>
    </w:rPr>
  </w:style>
  <w:style w:type="character" w:customStyle="1" w:styleId="5Char">
    <w:name w:val="标题 5 Char"/>
    <w:basedOn w:val="a0"/>
    <w:link w:val="5"/>
    <w:uiPriority w:val="9"/>
    <w:semiHidden/>
    <w:rsid w:val="00904B4F"/>
    <w:rPr>
      <w:rFonts w:cstheme="majorBidi"/>
      <w:color w:val="0F4761" w:themeColor="accent1" w:themeShade="BF"/>
      <w:sz w:val="24"/>
    </w:rPr>
  </w:style>
  <w:style w:type="character" w:customStyle="1" w:styleId="6Char">
    <w:name w:val="标题 6 Char"/>
    <w:basedOn w:val="a0"/>
    <w:link w:val="6"/>
    <w:uiPriority w:val="9"/>
    <w:semiHidden/>
    <w:rsid w:val="00904B4F"/>
    <w:rPr>
      <w:rFonts w:cstheme="majorBidi"/>
      <w:b/>
      <w:bCs/>
      <w:color w:val="0F4761" w:themeColor="accent1" w:themeShade="BF"/>
    </w:rPr>
  </w:style>
  <w:style w:type="character" w:customStyle="1" w:styleId="7Char">
    <w:name w:val="标题 7 Char"/>
    <w:basedOn w:val="a0"/>
    <w:link w:val="7"/>
    <w:uiPriority w:val="9"/>
    <w:semiHidden/>
    <w:rsid w:val="00904B4F"/>
    <w:rPr>
      <w:rFonts w:cstheme="majorBidi"/>
      <w:b/>
      <w:bCs/>
      <w:color w:val="595959" w:themeColor="text1" w:themeTint="A6"/>
    </w:rPr>
  </w:style>
  <w:style w:type="character" w:customStyle="1" w:styleId="8Char">
    <w:name w:val="标题 8 Char"/>
    <w:basedOn w:val="a0"/>
    <w:link w:val="8"/>
    <w:uiPriority w:val="9"/>
    <w:semiHidden/>
    <w:rsid w:val="00904B4F"/>
    <w:rPr>
      <w:rFonts w:cstheme="majorBidi"/>
      <w:color w:val="595959" w:themeColor="text1" w:themeTint="A6"/>
    </w:rPr>
  </w:style>
  <w:style w:type="character" w:customStyle="1" w:styleId="9Char">
    <w:name w:val="标题 9 Char"/>
    <w:basedOn w:val="a0"/>
    <w:link w:val="9"/>
    <w:uiPriority w:val="9"/>
    <w:semiHidden/>
    <w:rsid w:val="00904B4F"/>
    <w:rPr>
      <w:rFonts w:eastAsiaTheme="majorEastAsia" w:cstheme="majorBidi"/>
      <w:color w:val="595959" w:themeColor="text1" w:themeTint="A6"/>
    </w:rPr>
  </w:style>
  <w:style w:type="paragraph" w:styleId="a3">
    <w:name w:val="Title"/>
    <w:basedOn w:val="a"/>
    <w:next w:val="a"/>
    <w:link w:val="Char"/>
    <w:uiPriority w:val="10"/>
    <w:qFormat/>
    <w:rsid w:val="00904B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904B4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04B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904B4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04B4F"/>
    <w:pPr>
      <w:spacing w:before="160"/>
      <w:jc w:val="center"/>
    </w:pPr>
    <w:rPr>
      <w:i/>
      <w:iCs/>
      <w:color w:val="404040" w:themeColor="text1" w:themeTint="BF"/>
    </w:rPr>
  </w:style>
  <w:style w:type="character" w:customStyle="1" w:styleId="Char1">
    <w:name w:val="引用 Char"/>
    <w:basedOn w:val="a0"/>
    <w:link w:val="a5"/>
    <w:uiPriority w:val="29"/>
    <w:rsid w:val="00904B4F"/>
    <w:rPr>
      <w:i/>
      <w:iCs/>
      <w:color w:val="404040" w:themeColor="text1" w:themeTint="BF"/>
    </w:rPr>
  </w:style>
  <w:style w:type="paragraph" w:styleId="a6">
    <w:name w:val="List Paragraph"/>
    <w:basedOn w:val="a"/>
    <w:uiPriority w:val="34"/>
    <w:qFormat/>
    <w:rsid w:val="00904B4F"/>
    <w:pPr>
      <w:ind w:left="720"/>
      <w:contextualSpacing/>
    </w:pPr>
  </w:style>
  <w:style w:type="character" w:styleId="a7">
    <w:name w:val="Intense Emphasis"/>
    <w:basedOn w:val="a0"/>
    <w:uiPriority w:val="21"/>
    <w:qFormat/>
    <w:rsid w:val="00904B4F"/>
    <w:rPr>
      <w:i/>
      <w:iCs/>
      <w:color w:val="0F4761" w:themeColor="accent1" w:themeShade="BF"/>
    </w:rPr>
  </w:style>
  <w:style w:type="paragraph" w:styleId="a8">
    <w:name w:val="Intense Quote"/>
    <w:basedOn w:val="a"/>
    <w:next w:val="a"/>
    <w:link w:val="Char2"/>
    <w:uiPriority w:val="30"/>
    <w:qFormat/>
    <w:rsid w:val="00904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904B4F"/>
    <w:rPr>
      <w:i/>
      <w:iCs/>
      <w:color w:val="0F4761" w:themeColor="accent1" w:themeShade="BF"/>
    </w:rPr>
  </w:style>
  <w:style w:type="character" w:styleId="a9">
    <w:name w:val="Intense Reference"/>
    <w:basedOn w:val="a0"/>
    <w:uiPriority w:val="32"/>
    <w:qFormat/>
    <w:rsid w:val="00904B4F"/>
    <w:rPr>
      <w:b/>
      <w:bCs/>
      <w:smallCaps/>
      <w:color w:val="0F4761" w:themeColor="accent1" w:themeShade="BF"/>
      <w:spacing w:val="5"/>
    </w:rPr>
  </w:style>
  <w:style w:type="numbering" w:customStyle="1" w:styleId="11">
    <w:name w:val="无列表1"/>
    <w:next w:val="a2"/>
    <w:uiPriority w:val="99"/>
    <w:semiHidden/>
    <w:unhideWhenUsed/>
    <w:rsid w:val="00904B4F"/>
  </w:style>
  <w:style w:type="character" w:styleId="aa">
    <w:name w:val="Hyperlink"/>
    <w:uiPriority w:val="99"/>
    <w:unhideWhenUsed/>
    <w:qFormat/>
    <w:rsid w:val="00904B4F"/>
    <w:rPr>
      <w:color w:val="0000FF"/>
      <w:u w:val="single"/>
    </w:rPr>
  </w:style>
  <w:style w:type="character" w:customStyle="1" w:styleId="12">
    <w:name w:val="访问过的超链接1"/>
    <w:basedOn w:val="a0"/>
    <w:uiPriority w:val="99"/>
    <w:semiHidden/>
    <w:unhideWhenUsed/>
    <w:rsid w:val="00904B4F"/>
    <w:rPr>
      <w:color w:val="96607D"/>
      <w:u w:val="single"/>
    </w:rPr>
  </w:style>
  <w:style w:type="character" w:styleId="ab">
    <w:name w:val="Strong"/>
    <w:qFormat/>
    <w:rsid w:val="00904B4F"/>
    <w:rPr>
      <w:b/>
      <w:bCs w:val="0"/>
    </w:rPr>
  </w:style>
  <w:style w:type="paragraph" w:customStyle="1" w:styleId="msonormal0">
    <w:name w:val="msonormal"/>
    <w:basedOn w:val="a"/>
    <w:qFormat/>
    <w:rsid w:val="00904B4F"/>
    <w:pPr>
      <w:widowControl/>
      <w:spacing w:before="100" w:beforeAutospacing="1" w:after="100" w:afterAutospacing="1" w:line="240" w:lineRule="auto"/>
    </w:pPr>
    <w:rPr>
      <w:rFonts w:ascii="宋体" w:eastAsia="宋体" w:hAnsi="宋体" w:cs="宋体"/>
      <w:kern w:val="0"/>
      <w:sz w:val="24"/>
      <w14:ligatures w14:val="none"/>
    </w:rPr>
  </w:style>
  <w:style w:type="paragraph" w:styleId="ac">
    <w:name w:val="Normal (Web)"/>
    <w:basedOn w:val="a"/>
    <w:semiHidden/>
    <w:unhideWhenUsed/>
    <w:qFormat/>
    <w:rsid w:val="00904B4F"/>
    <w:pPr>
      <w:widowControl/>
      <w:spacing w:before="100" w:beforeAutospacing="1" w:after="100" w:afterAutospacing="1" w:line="240" w:lineRule="auto"/>
    </w:pPr>
    <w:rPr>
      <w:rFonts w:ascii="宋体" w:eastAsia="宋体" w:hAnsi="宋体" w:cs="宋体"/>
      <w:kern w:val="0"/>
      <w:sz w:val="24"/>
      <w14:ligatures w14:val="none"/>
    </w:rPr>
  </w:style>
  <w:style w:type="paragraph" w:styleId="13">
    <w:name w:val="toc 1"/>
    <w:basedOn w:val="a"/>
    <w:next w:val="a"/>
    <w:autoRedefine/>
    <w:uiPriority w:val="39"/>
    <w:unhideWhenUsed/>
    <w:qFormat/>
    <w:rsid w:val="00904B4F"/>
    <w:pPr>
      <w:spacing w:after="0" w:line="240" w:lineRule="auto"/>
      <w:jc w:val="both"/>
    </w:pPr>
    <w:rPr>
      <w:rFonts w:ascii="Times New Roman" w:eastAsia="仿宋" w:hAnsi="Times New Roman" w:cs="Times New Roman"/>
      <w:sz w:val="21"/>
      <w14:ligatures w14:val="none"/>
    </w:rPr>
  </w:style>
  <w:style w:type="paragraph" w:styleId="60">
    <w:name w:val="toc 6"/>
    <w:basedOn w:val="a"/>
    <w:next w:val="a"/>
    <w:autoRedefine/>
    <w:uiPriority w:val="39"/>
    <w:semiHidden/>
    <w:unhideWhenUsed/>
    <w:qFormat/>
    <w:rsid w:val="00904B4F"/>
    <w:pPr>
      <w:spacing w:after="0" w:line="240" w:lineRule="auto"/>
      <w:ind w:leftChars="1000" w:left="2100"/>
      <w:jc w:val="both"/>
    </w:pPr>
    <w:rPr>
      <w:rFonts w:ascii="Calibri" w:eastAsia="仿宋" w:hAnsi="Calibri" w:cs="Times New Roman"/>
      <w:sz w:val="21"/>
      <w:szCs w:val="22"/>
      <w14:ligatures w14:val="none"/>
    </w:rPr>
  </w:style>
  <w:style w:type="paragraph" w:styleId="ad">
    <w:name w:val="annotation text"/>
    <w:basedOn w:val="a"/>
    <w:link w:val="Char3"/>
    <w:uiPriority w:val="99"/>
    <w:semiHidden/>
    <w:unhideWhenUsed/>
    <w:qFormat/>
    <w:rsid w:val="00904B4F"/>
    <w:pPr>
      <w:spacing w:after="0" w:line="240" w:lineRule="auto"/>
    </w:pPr>
    <w:rPr>
      <w:rFonts w:ascii="Times New Roman" w:eastAsia="仿宋" w:hAnsi="Times New Roman" w:cs="Times New Roman"/>
      <w:sz w:val="21"/>
      <w14:ligatures w14:val="none"/>
    </w:rPr>
  </w:style>
  <w:style w:type="character" w:customStyle="1" w:styleId="Char3">
    <w:name w:val="批注文字 Char"/>
    <w:basedOn w:val="a0"/>
    <w:link w:val="ad"/>
    <w:uiPriority w:val="99"/>
    <w:semiHidden/>
    <w:qFormat/>
    <w:rsid w:val="00904B4F"/>
    <w:rPr>
      <w:rFonts w:ascii="Times New Roman" w:eastAsia="仿宋" w:hAnsi="Times New Roman" w:cs="Times New Roman"/>
      <w:sz w:val="21"/>
      <w14:ligatures w14:val="none"/>
    </w:rPr>
  </w:style>
  <w:style w:type="paragraph" w:styleId="ae">
    <w:name w:val="header"/>
    <w:basedOn w:val="a"/>
    <w:link w:val="Char4"/>
    <w:unhideWhenUsed/>
    <w:qFormat/>
    <w:rsid w:val="00904B4F"/>
    <w:pPr>
      <w:tabs>
        <w:tab w:val="center" w:pos="4153"/>
        <w:tab w:val="right" w:pos="8306"/>
      </w:tabs>
      <w:snapToGrid w:val="0"/>
      <w:spacing w:after="0" w:line="240" w:lineRule="auto"/>
      <w:jc w:val="both"/>
    </w:pPr>
    <w:rPr>
      <w:rFonts w:ascii="Times New Roman" w:eastAsia="仿宋" w:hAnsi="Times New Roman" w:cs="Times New Roman"/>
      <w:sz w:val="18"/>
      <w14:ligatures w14:val="none"/>
    </w:rPr>
  </w:style>
  <w:style w:type="character" w:customStyle="1" w:styleId="Char4">
    <w:name w:val="页眉 Char"/>
    <w:basedOn w:val="a0"/>
    <w:link w:val="ae"/>
    <w:rsid w:val="00904B4F"/>
    <w:rPr>
      <w:rFonts w:ascii="Times New Roman" w:eastAsia="仿宋" w:hAnsi="Times New Roman" w:cs="Times New Roman"/>
      <w:sz w:val="18"/>
      <w14:ligatures w14:val="none"/>
    </w:rPr>
  </w:style>
  <w:style w:type="paragraph" w:styleId="af">
    <w:name w:val="footer"/>
    <w:basedOn w:val="a"/>
    <w:link w:val="Char5"/>
    <w:uiPriority w:val="99"/>
    <w:unhideWhenUsed/>
    <w:qFormat/>
    <w:rsid w:val="00904B4F"/>
    <w:pPr>
      <w:tabs>
        <w:tab w:val="center" w:pos="4153"/>
        <w:tab w:val="right" w:pos="8306"/>
      </w:tabs>
      <w:snapToGrid w:val="0"/>
      <w:spacing w:after="0" w:line="240" w:lineRule="auto"/>
    </w:pPr>
    <w:rPr>
      <w:rFonts w:ascii="Times New Roman" w:eastAsia="仿宋" w:hAnsi="Times New Roman" w:cs="Times New Roman"/>
      <w:sz w:val="18"/>
      <w14:ligatures w14:val="none"/>
    </w:rPr>
  </w:style>
  <w:style w:type="character" w:customStyle="1" w:styleId="Char5">
    <w:name w:val="页脚 Char"/>
    <w:basedOn w:val="a0"/>
    <w:link w:val="af"/>
    <w:uiPriority w:val="99"/>
    <w:rsid w:val="00904B4F"/>
    <w:rPr>
      <w:rFonts w:ascii="Times New Roman" w:eastAsia="仿宋" w:hAnsi="Times New Roman" w:cs="Times New Roman"/>
      <w:sz w:val="18"/>
      <w14:ligatures w14:val="none"/>
    </w:rPr>
  </w:style>
  <w:style w:type="paragraph" w:styleId="af0">
    <w:name w:val="envelope return"/>
    <w:basedOn w:val="a"/>
    <w:semiHidden/>
    <w:unhideWhenUsed/>
    <w:qFormat/>
    <w:rsid w:val="00904B4F"/>
    <w:pPr>
      <w:snapToGrid w:val="0"/>
      <w:spacing w:after="0" w:line="240" w:lineRule="auto"/>
      <w:jc w:val="both"/>
    </w:pPr>
    <w:rPr>
      <w:rFonts w:ascii="Arial" w:eastAsia="仿宋" w:hAnsi="Arial" w:cs="Arial"/>
      <w:sz w:val="21"/>
      <w:szCs w:val="21"/>
      <w14:ligatures w14:val="none"/>
    </w:rPr>
  </w:style>
  <w:style w:type="paragraph" w:styleId="af1">
    <w:name w:val="Body Text"/>
    <w:basedOn w:val="a"/>
    <w:link w:val="Char6"/>
    <w:uiPriority w:val="99"/>
    <w:semiHidden/>
    <w:unhideWhenUsed/>
    <w:qFormat/>
    <w:rsid w:val="00904B4F"/>
    <w:pPr>
      <w:spacing w:after="120" w:line="240" w:lineRule="auto"/>
      <w:jc w:val="both"/>
    </w:pPr>
    <w:rPr>
      <w:rFonts w:ascii="Times New Roman" w:eastAsia="仿宋" w:hAnsi="Times New Roman" w:cs="Times New Roman"/>
      <w:sz w:val="21"/>
      <w14:ligatures w14:val="none"/>
    </w:rPr>
  </w:style>
  <w:style w:type="character" w:customStyle="1" w:styleId="Char6">
    <w:name w:val="正文文本 Char"/>
    <w:basedOn w:val="a0"/>
    <w:link w:val="af1"/>
    <w:uiPriority w:val="99"/>
    <w:semiHidden/>
    <w:rsid w:val="00904B4F"/>
    <w:rPr>
      <w:rFonts w:ascii="Times New Roman" w:eastAsia="仿宋" w:hAnsi="Times New Roman" w:cs="Times New Roman"/>
      <w:sz w:val="21"/>
      <w14:ligatures w14:val="none"/>
    </w:rPr>
  </w:style>
  <w:style w:type="paragraph" w:styleId="af2">
    <w:name w:val="Body Text Indent"/>
    <w:basedOn w:val="a"/>
    <w:link w:val="Char7"/>
    <w:uiPriority w:val="99"/>
    <w:semiHidden/>
    <w:unhideWhenUsed/>
    <w:qFormat/>
    <w:rsid w:val="00904B4F"/>
    <w:pPr>
      <w:spacing w:after="0" w:line="360" w:lineRule="auto"/>
      <w:ind w:firstLineChars="200" w:firstLine="480"/>
      <w:jc w:val="both"/>
    </w:pPr>
    <w:rPr>
      <w:rFonts w:ascii="宋体" w:eastAsia="仿宋" w:hAnsi="Times New Roman" w:cs="Times New Roman"/>
      <w:sz w:val="24"/>
      <w:szCs w:val="20"/>
      <w14:ligatures w14:val="none"/>
    </w:rPr>
  </w:style>
  <w:style w:type="character" w:customStyle="1" w:styleId="Char7">
    <w:name w:val="正文文本缩进 Char"/>
    <w:basedOn w:val="a0"/>
    <w:link w:val="af2"/>
    <w:uiPriority w:val="99"/>
    <w:semiHidden/>
    <w:rsid w:val="00904B4F"/>
    <w:rPr>
      <w:rFonts w:ascii="宋体" w:eastAsia="仿宋" w:hAnsi="Times New Roman" w:cs="Times New Roman"/>
      <w:sz w:val="24"/>
      <w:szCs w:val="20"/>
      <w14:ligatures w14:val="none"/>
    </w:rPr>
  </w:style>
  <w:style w:type="paragraph" w:styleId="af3">
    <w:name w:val="Body Text First Indent"/>
    <w:basedOn w:val="af1"/>
    <w:next w:val="60"/>
    <w:link w:val="Char8"/>
    <w:uiPriority w:val="99"/>
    <w:semiHidden/>
    <w:unhideWhenUsed/>
    <w:qFormat/>
    <w:rsid w:val="00904B4F"/>
    <w:pPr>
      <w:ind w:firstLine="420"/>
    </w:pPr>
    <w:rPr>
      <w:rFonts w:cs="宋体"/>
      <w:szCs w:val="22"/>
      <w:lang w:val="zh-CN" w:bidi="zh-CN"/>
    </w:rPr>
  </w:style>
  <w:style w:type="character" w:customStyle="1" w:styleId="Char8">
    <w:name w:val="正文首行缩进 Char"/>
    <w:basedOn w:val="Char6"/>
    <w:link w:val="af3"/>
    <w:uiPriority w:val="99"/>
    <w:semiHidden/>
    <w:rsid w:val="00904B4F"/>
    <w:rPr>
      <w:rFonts w:ascii="Times New Roman" w:eastAsia="仿宋" w:hAnsi="Times New Roman" w:cs="宋体"/>
      <w:sz w:val="21"/>
      <w:szCs w:val="22"/>
      <w:lang w:val="zh-CN" w:bidi="zh-CN"/>
      <w14:ligatures w14:val="none"/>
    </w:rPr>
  </w:style>
  <w:style w:type="paragraph" w:styleId="20">
    <w:name w:val="Body Text First Indent 2"/>
    <w:basedOn w:val="af2"/>
    <w:link w:val="2Char0"/>
    <w:semiHidden/>
    <w:unhideWhenUsed/>
    <w:qFormat/>
    <w:rsid w:val="00904B4F"/>
    <w:pPr>
      <w:spacing w:after="120"/>
      <w:ind w:leftChars="200" w:left="420" w:firstLine="420"/>
    </w:pPr>
    <w:rPr>
      <w:sz w:val="21"/>
      <w:szCs w:val="24"/>
    </w:rPr>
  </w:style>
  <w:style w:type="character" w:customStyle="1" w:styleId="2Char0">
    <w:name w:val="正文首行缩进 2 Char"/>
    <w:basedOn w:val="Char7"/>
    <w:link w:val="20"/>
    <w:semiHidden/>
    <w:rsid w:val="00904B4F"/>
    <w:rPr>
      <w:rFonts w:ascii="宋体" w:eastAsia="仿宋" w:hAnsi="Times New Roman" w:cs="Times New Roman"/>
      <w:sz w:val="21"/>
      <w:szCs w:val="20"/>
      <w14:ligatures w14:val="none"/>
    </w:rPr>
  </w:style>
  <w:style w:type="paragraph" w:styleId="af4">
    <w:name w:val="Plain Text"/>
    <w:basedOn w:val="a"/>
    <w:link w:val="Char9"/>
    <w:uiPriority w:val="99"/>
    <w:semiHidden/>
    <w:unhideWhenUsed/>
    <w:qFormat/>
    <w:rsid w:val="00904B4F"/>
    <w:pPr>
      <w:spacing w:after="0" w:line="240" w:lineRule="auto"/>
      <w:jc w:val="both"/>
    </w:pPr>
    <w:rPr>
      <w:rFonts w:ascii="宋体" w:eastAsia="仿宋" w:hAnsi="Courier New" w:cs="Courier New"/>
      <w:sz w:val="21"/>
      <w:szCs w:val="21"/>
      <w14:ligatures w14:val="none"/>
    </w:rPr>
  </w:style>
  <w:style w:type="character" w:customStyle="1" w:styleId="Char9">
    <w:name w:val="纯文本 Char"/>
    <w:basedOn w:val="a0"/>
    <w:link w:val="af4"/>
    <w:uiPriority w:val="99"/>
    <w:semiHidden/>
    <w:rsid w:val="00904B4F"/>
    <w:rPr>
      <w:rFonts w:ascii="宋体" w:eastAsia="仿宋" w:hAnsi="Courier New" w:cs="Courier New"/>
      <w:sz w:val="21"/>
      <w:szCs w:val="21"/>
      <w14:ligatures w14:val="none"/>
    </w:rPr>
  </w:style>
  <w:style w:type="paragraph" w:styleId="af5">
    <w:name w:val="annotation subject"/>
    <w:basedOn w:val="ad"/>
    <w:next w:val="ad"/>
    <w:link w:val="Chara"/>
    <w:semiHidden/>
    <w:unhideWhenUsed/>
    <w:qFormat/>
    <w:rsid w:val="00904B4F"/>
    <w:rPr>
      <w:b/>
      <w:bCs/>
    </w:rPr>
  </w:style>
  <w:style w:type="character" w:customStyle="1" w:styleId="Chara">
    <w:name w:val="批注主题 Char"/>
    <w:basedOn w:val="Char3"/>
    <w:link w:val="af5"/>
    <w:semiHidden/>
    <w:qFormat/>
    <w:rsid w:val="00904B4F"/>
    <w:rPr>
      <w:rFonts w:ascii="Times New Roman" w:eastAsia="仿宋" w:hAnsi="Times New Roman" w:cs="Times New Roman"/>
      <w:b/>
      <w:bCs/>
      <w:sz w:val="21"/>
      <w14:ligatures w14:val="none"/>
    </w:rPr>
  </w:style>
  <w:style w:type="paragraph" w:styleId="af6">
    <w:name w:val="Balloon Text"/>
    <w:basedOn w:val="a"/>
    <w:link w:val="Charb"/>
    <w:semiHidden/>
    <w:unhideWhenUsed/>
    <w:qFormat/>
    <w:rsid w:val="00904B4F"/>
    <w:pPr>
      <w:spacing w:after="0" w:line="240" w:lineRule="auto"/>
      <w:jc w:val="both"/>
    </w:pPr>
    <w:rPr>
      <w:rFonts w:ascii="Times New Roman" w:eastAsia="仿宋" w:hAnsi="Times New Roman" w:cs="Times New Roman"/>
      <w:sz w:val="18"/>
      <w:szCs w:val="18"/>
      <w14:ligatures w14:val="none"/>
    </w:rPr>
  </w:style>
  <w:style w:type="character" w:customStyle="1" w:styleId="Charb">
    <w:name w:val="批注框文本 Char"/>
    <w:basedOn w:val="a0"/>
    <w:link w:val="af6"/>
    <w:semiHidden/>
    <w:qFormat/>
    <w:rsid w:val="00904B4F"/>
    <w:rPr>
      <w:rFonts w:ascii="Times New Roman" w:eastAsia="仿宋" w:hAnsi="Times New Roman" w:cs="Times New Roman"/>
      <w:sz w:val="18"/>
      <w:szCs w:val="18"/>
      <w14:ligatures w14:val="none"/>
    </w:rPr>
  </w:style>
  <w:style w:type="paragraph" w:customStyle="1" w:styleId="WPSOffice2">
    <w:name w:val="WPSOffice手动目录 2"/>
    <w:qFormat/>
    <w:rsid w:val="00904B4F"/>
    <w:pPr>
      <w:spacing w:after="0" w:line="240" w:lineRule="auto"/>
      <w:ind w:leftChars="200" w:left="200"/>
    </w:pPr>
    <w:rPr>
      <w:rFonts w:ascii="Times New Roman" w:eastAsia="宋体" w:hAnsi="Times New Roman" w:cs="Times New Roman"/>
      <w:kern w:val="0"/>
      <w:sz w:val="20"/>
      <w:szCs w:val="20"/>
      <w14:ligatures w14:val="none"/>
    </w:rPr>
  </w:style>
  <w:style w:type="paragraph" w:customStyle="1" w:styleId="H">
    <w:name w:val="样式H"/>
    <w:basedOn w:val="10"/>
    <w:next w:val="a"/>
    <w:qFormat/>
    <w:rsid w:val="00904B4F"/>
    <w:pPr>
      <w:spacing w:before="100" w:after="120" w:line="500" w:lineRule="exact"/>
      <w:jc w:val="center"/>
    </w:pPr>
    <w:rPr>
      <w:rFonts w:ascii="Times New Roman" w:eastAsia="仿宋" w:hAnsi="Times New Roman" w:cs="Times New Roman"/>
      <w:b/>
      <w:color w:val="auto"/>
      <w:kern w:val="44"/>
      <w:sz w:val="44"/>
      <w:szCs w:val="24"/>
      <w14:ligatures w14:val="none"/>
    </w:rPr>
  </w:style>
  <w:style w:type="paragraph" w:customStyle="1" w:styleId="1">
    <w:name w:val="样式1"/>
    <w:basedOn w:val="a"/>
    <w:qFormat/>
    <w:rsid w:val="00904B4F"/>
    <w:pPr>
      <w:numPr>
        <w:numId w:val="2"/>
      </w:numPr>
      <w:tabs>
        <w:tab w:val="left" w:pos="709"/>
      </w:tabs>
      <w:adjustRightInd w:val="0"/>
      <w:spacing w:after="0" w:line="240" w:lineRule="auto"/>
      <w:jc w:val="both"/>
    </w:pPr>
    <w:rPr>
      <w:rFonts w:ascii="宋体" w:eastAsia="仿宋" w:hAnsi="宋体" w:cs="Times New Roman"/>
      <w:kern w:val="0"/>
      <w:sz w:val="21"/>
      <w:szCs w:val="21"/>
      <w14:ligatures w14:val="none"/>
    </w:rPr>
  </w:style>
  <w:style w:type="paragraph" w:customStyle="1" w:styleId="N">
    <w:name w:val="样式N"/>
    <w:basedOn w:val="H"/>
    <w:qFormat/>
    <w:rsid w:val="00904B4F"/>
    <w:rPr>
      <w:sz w:val="30"/>
    </w:rPr>
  </w:style>
  <w:style w:type="paragraph" w:customStyle="1" w:styleId="110">
    <w:name w:val="列出段落11"/>
    <w:basedOn w:val="a"/>
    <w:uiPriority w:val="34"/>
    <w:qFormat/>
    <w:rsid w:val="00904B4F"/>
    <w:pPr>
      <w:spacing w:after="0" w:line="240" w:lineRule="auto"/>
      <w:ind w:firstLineChars="200" w:firstLine="420"/>
      <w:jc w:val="both"/>
    </w:pPr>
    <w:rPr>
      <w:rFonts w:ascii="Calibri" w:eastAsia="宋体" w:hAnsi="Calibri" w:cs="Times New Roman"/>
      <w:sz w:val="21"/>
      <w:szCs w:val="22"/>
      <w:lang w:val="zh-CN"/>
      <w14:ligatures w14:val="none"/>
    </w:rPr>
  </w:style>
  <w:style w:type="paragraph" w:customStyle="1" w:styleId="WPSOffice1">
    <w:name w:val="WPSOffice手动目录 1"/>
    <w:qFormat/>
    <w:rsid w:val="00904B4F"/>
    <w:pPr>
      <w:spacing w:after="0" w:line="240" w:lineRule="auto"/>
    </w:pPr>
    <w:rPr>
      <w:rFonts w:ascii="Times New Roman" w:eastAsia="宋体" w:hAnsi="Times New Roman" w:cs="Times New Roman"/>
      <w:kern w:val="0"/>
      <w:sz w:val="20"/>
      <w:szCs w:val="20"/>
      <w14:ligatures w14:val="none"/>
    </w:rPr>
  </w:style>
  <w:style w:type="paragraph" w:customStyle="1" w:styleId="WPSOffice3">
    <w:name w:val="WPSOffice手动目录 3"/>
    <w:qFormat/>
    <w:rsid w:val="00904B4F"/>
    <w:pPr>
      <w:spacing w:after="0" w:line="240" w:lineRule="auto"/>
      <w:ind w:leftChars="400" w:left="400"/>
    </w:pPr>
    <w:rPr>
      <w:rFonts w:ascii="Times New Roman" w:eastAsia="宋体" w:hAnsi="Times New Roman" w:cs="Times New Roman"/>
      <w:kern w:val="0"/>
      <w:sz w:val="20"/>
      <w:szCs w:val="20"/>
      <w14:ligatures w14:val="none"/>
    </w:rPr>
  </w:style>
  <w:style w:type="paragraph" w:customStyle="1" w:styleId="af7">
    <w:name w:val="样式"/>
    <w:qFormat/>
    <w:rsid w:val="00904B4F"/>
    <w:pPr>
      <w:widowControl w:val="0"/>
      <w:autoSpaceDE w:val="0"/>
      <w:autoSpaceDN w:val="0"/>
      <w:adjustRightInd w:val="0"/>
      <w:spacing w:after="0" w:line="240" w:lineRule="auto"/>
    </w:pPr>
    <w:rPr>
      <w:rFonts w:ascii="宋体" w:eastAsia="宋体" w:hAnsi="宋体" w:cs="宋体"/>
      <w:kern w:val="0"/>
      <w:sz w:val="24"/>
      <w14:ligatures w14:val="none"/>
    </w:rPr>
  </w:style>
  <w:style w:type="paragraph" w:customStyle="1" w:styleId="Default">
    <w:name w:val="Default"/>
    <w:qFormat/>
    <w:rsid w:val="00904B4F"/>
    <w:pPr>
      <w:widowControl w:val="0"/>
      <w:autoSpaceDE w:val="0"/>
      <w:autoSpaceDN w:val="0"/>
      <w:adjustRightInd w:val="0"/>
      <w:spacing w:after="0" w:line="240" w:lineRule="auto"/>
    </w:pPr>
    <w:rPr>
      <w:rFonts w:ascii="Times New Roman" w:eastAsia="宋体" w:hAnsi="Times New Roman" w:cs="Times New Roman"/>
      <w:color w:val="000000"/>
      <w:kern w:val="0"/>
      <w:sz w:val="24"/>
      <w14:ligatures w14:val="none"/>
    </w:rPr>
  </w:style>
  <w:style w:type="paragraph" w:customStyle="1" w:styleId="pf0">
    <w:name w:val="pf0"/>
    <w:basedOn w:val="a"/>
    <w:qFormat/>
    <w:rsid w:val="00904B4F"/>
    <w:pPr>
      <w:widowControl/>
      <w:spacing w:before="100" w:beforeAutospacing="1" w:after="100" w:afterAutospacing="1" w:line="240" w:lineRule="auto"/>
    </w:pPr>
    <w:rPr>
      <w:rFonts w:ascii="宋体" w:eastAsia="宋体" w:hAnsi="宋体" w:cs="宋体"/>
      <w:kern w:val="0"/>
      <w:sz w:val="24"/>
      <w14:ligatures w14:val="none"/>
    </w:rPr>
  </w:style>
  <w:style w:type="character" w:styleId="af8">
    <w:name w:val="annotation reference"/>
    <w:uiPriority w:val="99"/>
    <w:semiHidden/>
    <w:unhideWhenUsed/>
    <w:qFormat/>
    <w:rsid w:val="00904B4F"/>
    <w:rPr>
      <w:sz w:val="21"/>
      <w:szCs w:val="21"/>
    </w:rPr>
  </w:style>
  <w:style w:type="character" w:customStyle="1" w:styleId="font11">
    <w:name w:val="font11"/>
    <w:qFormat/>
    <w:rsid w:val="00904B4F"/>
    <w:rPr>
      <w:rFonts w:ascii="微软雅黑" w:eastAsia="微软雅黑" w:hAnsi="微软雅黑" w:cs="微软雅黑" w:hint="eastAsia"/>
      <w:strike w:val="0"/>
      <w:dstrike w:val="0"/>
      <w:color w:val="000000"/>
      <w:sz w:val="28"/>
      <w:szCs w:val="28"/>
      <w:u w:val="none"/>
      <w:effect w:val="none"/>
    </w:rPr>
  </w:style>
  <w:style w:type="character" w:customStyle="1" w:styleId="font41">
    <w:name w:val="font41"/>
    <w:qFormat/>
    <w:rsid w:val="00904B4F"/>
    <w:rPr>
      <w:rFonts w:ascii="黑体" w:eastAsia="黑体" w:hAnsi="宋体" w:cs="黑体" w:hint="eastAsia"/>
      <w:strike w:val="0"/>
      <w:dstrike w:val="0"/>
      <w:color w:val="000000"/>
      <w:sz w:val="24"/>
      <w:szCs w:val="24"/>
      <w:u w:val="none"/>
      <w:effect w:val="none"/>
    </w:rPr>
  </w:style>
  <w:style w:type="character" w:customStyle="1" w:styleId="font21">
    <w:name w:val="font21"/>
    <w:rsid w:val="00904B4F"/>
    <w:rPr>
      <w:rFonts w:ascii="黑体" w:eastAsia="黑体" w:hAnsi="宋体" w:cs="黑体" w:hint="eastAsia"/>
      <w:b/>
      <w:bCs/>
      <w:strike w:val="0"/>
      <w:dstrike w:val="0"/>
      <w:color w:val="000000"/>
      <w:sz w:val="24"/>
      <w:szCs w:val="24"/>
      <w:u w:val="none"/>
      <w:effect w:val="none"/>
    </w:rPr>
  </w:style>
  <w:style w:type="character" w:customStyle="1" w:styleId="font51">
    <w:name w:val="font51"/>
    <w:qFormat/>
    <w:rsid w:val="00904B4F"/>
    <w:rPr>
      <w:rFonts w:ascii="黑体" w:eastAsia="黑体" w:hAnsi="宋体" w:cs="黑体" w:hint="eastAsia"/>
      <w:strike w:val="0"/>
      <w:dstrike w:val="0"/>
      <w:color w:val="FF0000"/>
      <w:sz w:val="24"/>
      <w:szCs w:val="24"/>
      <w:u w:val="none"/>
      <w:effect w:val="none"/>
    </w:rPr>
  </w:style>
  <w:style w:type="character" w:customStyle="1" w:styleId="font31">
    <w:name w:val="font31"/>
    <w:qFormat/>
    <w:rsid w:val="00904B4F"/>
    <w:rPr>
      <w:rFonts w:ascii="黑体" w:eastAsia="黑体" w:hAnsi="宋体" w:cs="黑体" w:hint="eastAsia"/>
      <w:strike w:val="0"/>
      <w:dstrike w:val="0"/>
      <w:color w:val="000000"/>
      <w:sz w:val="24"/>
      <w:szCs w:val="24"/>
      <w:u w:val="none"/>
      <w:effect w:val="none"/>
    </w:rPr>
  </w:style>
  <w:style w:type="table" w:styleId="af9">
    <w:name w:val="Table Grid"/>
    <w:basedOn w:val="a1"/>
    <w:qFormat/>
    <w:rsid w:val="00904B4F"/>
    <w:pPr>
      <w:widowControl w:val="0"/>
      <w:spacing w:after="0" w:line="240" w:lineRule="auto"/>
      <w:jc w:val="both"/>
    </w:pPr>
    <w:rPr>
      <w:rFonts w:ascii="Times New Roman" w:eastAsia="宋体"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904B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3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37319;&#36141;\&#37319;&#36141;&#25991;&#20214;\010.&#36797;&#23425;&#30465;&#32959;&#30244;&#21307;&#38498;&#27784;&#25242;&#38498;&#21306;&#19979;&#27700;&#31649;&#20117;&#27745;&#27877;&#28165;&#25487;&#26381;&#21153;-&#20844;&#24320;&#25307;&#26631;&#25991;&#20214;.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idu.com/s?wd=%E6%8A%95%E6%A0%87%E6%8A%A5%E4%BB%B7&amp;tn=44039180_cpr&amp;fenlei=mv6quAkxTZn0IZRqIHckPjm4nH00T1dWuyfdP1u9uyPBrjKhmvDv0ZwV5Hcvrjm3rH6sPfKWUMw85HfYnjn4nH6sgvPsT6KdThsqpZwYTjCEQLGCpyw9Uz4Bmy-bIi4WUvYETgN-TLwGUv3EPj63P1RkPH6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25D5F-5B85-419A-83FA-F786E9C5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4033</Words>
  <Characters>22989</Characters>
  <Application>Microsoft Office Word</Application>
  <DocSecurity>0</DocSecurity>
  <Lines>191</Lines>
  <Paragraphs>53</Paragraphs>
  <ScaleCrop>false</ScaleCrop>
  <Company/>
  <LinksUpToDate>false</LinksUpToDate>
  <CharactersWithSpaces>26969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如男 杜</dc:creator>
  <cp:keywords/>
  <dc:description/>
  <cp:lastModifiedBy>杜如男</cp:lastModifiedBy>
  <cp:revision>3</cp:revision>
  <dcterms:created xsi:type="dcterms:W3CDTF">2025-04-23T07:37:00Z</dcterms:created>
  <dcterms:modified xsi:type="dcterms:W3CDTF">2025-04-23T08:05:00Z</dcterms:modified>
</cp:coreProperties>
</file>